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106D9" w:rsidRDefault="001106D9">
      <w:pPr>
        <w:rPr>
          <w:sz w:val="20"/>
          <w:szCs w:val="20"/>
        </w:rPr>
      </w:pPr>
      <w:bookmarkStart w:id="0" w:name="_GoBack"/>
      <w:bookmarkEnd w:id="0"/>
    </w:p>
    <w:p w:rsidR="001106D9" w:rsidRPr="00185970" w:rsidRDefault="00185970">
      <w:pPr>
        <w:pStyle w:val="LG-Subhead1"/>
        <w:rPr>
          <w:rFonts w:asciiTheme="minorHAnsi" w:hAnsiTheme="minorHAnsi"/>
        </w:rPr>
      </w:pPr>
      <w:r w:rsidRPr="00185970">
        <w:rPr>
          <w:rFonts w:asciiTheme="minorHAnsi" w:hAnsiTheme="minorHAnsi"/>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981518" cy="1190847"/>
            <wp:effectExtent l="19050" t="0" r="9082" b="0"/>
            <wp:wrapSquare wrapText="bothSides"/>
            <wp:docPr id="4" name="Picture 1" descr="2010_std_tslac_logo_bw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_std_tslac_logo_bw_sm"/>
                    <pic:cNvPicPr>
                      <a:picLocks noChangeAspect="1" noChangeArrowheads="1"/>
                    </pic:cNvPicPr>
                  </pic:nvPicPr>
                  <pic:blipFill>
                    <a:blip r:embed="rId8" cstate="print"/>
                    <a:stretch>
                      <a:fillRect/>
                    </a:stretch>
                  </pic:blipFill>
                  <pic:spPr bwMode="auto">
                    <a:xfrm>
                      <a:off x="0" y="0"/>
                      <a:ext cx="982153" cy="1190846"/>
                    </a:xfrm>
                    <a:prstGeom prst="rect">
                      <a:avLst/>
                    </a:prstGeom>
                    <a:noFill/>
                  </pic:spPr>
                </pic:pic>
              </a:graphicData>
            </a:graphic>
          </wp:anchor>
        </w:drawing>
      </w:r>
      <w:r w:rsidR="00A909D9" w:rsidRPr="00185970">
        <w:rPr>
          <w:rFonts w:asciiTheme="minorHAnsi" w:hAnsiTheme="minorHAnsi"/>
        </w:rPr>
        <w:t>LOCAL SCHEDULE SD</w:t>
      </w:r>
    </w:p>
    <w:p w:rsidR="001106D9" w:rsidRPr="00185970" w:rsidRDefault="001106D9">
      <w:pPr>
        <w:pStyle w:val="LG-Subhead1"/>
        <w:rPr>
          <w:rFonts w:asciiTheme="minorHAnsi" w:hAnsiTheme="minorHAnsi"/>
          <w:sz w:val="24"/>
        </w:rPr>
      </w:pPr>
      <w:r w:rsidRPr="00185970">
        <w:rPr>
          <w:rFonts w:asciiTheme="minorHAnsi" w:hAnsiTheme="minorHAnsi"/>
          <w:sz w:val="24"/>
        </w:rPr>
        <w:t>(</w:t>
      </w:r>
      <w:r w:rsidR="00185970" w:rsidRPr="00185970">
        <w:rPr>
          <w:rFonts w:asciiTheme="minorHAnsi" w:hAnsiTheme="minorHAnsi"/>
          <w:sz w:val="24"/>
        </w:rPr>
        <w:t xml:space="preserve">Third </w:t>
      </w:r>
      <w:r w:rsidRPr="00185970">
        <w:rPr>
          <w:rFonts w:asciiTheme="minorHAnsi" w:hAnsiTheme="minorHAnsi"/>
          <w:sz w:val="24"/>
        </w:rPr>
        <w:t>Edition)</w:t>
      </w:r>
    </w:p>
    <w:p w:rsidR="001106D9" w:rsidRDefault="0011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rPr>
      </w:pPr>
    </w:p>
    <w:p w:rsidR="001106D9" w:rsidRDefault="001106D9">
      <w:pPr>
        <w:pStyle w:val="LG-Subhead2"/>
        <w:spacing w:line="240" w:lineRule="auto"/>
        <w:rPr>
          <w:rFonts w:ascii="Arial" w:hAnsi="Arial" w:cs="Arial"/>
        </w:rPr>
      </w:pPr>
    </w:p>
    <w:p w:rsidR="001106D9" w:rsidRPr="00185970" w:rsidRDefault="001106D9">
      <w:pPr>
        <w:pStyle w:val="LG-Subhead2"/>
        <w:spacing w:line="240" w:lineRule="auto"/>
        <w:rPr>
          <w:rFonts w:asciiTheme="minorHAnsi" w:hAnsiTheme="minorHAnsi" w:cs="Arial"/>
          <w:sz w:val="28"/>
          <w:szCs w:val="28"/>
        </w:rPr>
      </w:pPr>
      <w:r w:rsidRPr="00185970">
        <w:rPr>
          <w:rFonts w:asciiTheme="minorHAnsi" w:hAnsiTheme="minorHAnsi" w:cs="Arial"/>
          <w:sz w:val="28"/>
          <w:szCs w:val="28"/>
        </w:rPr>
        <w:t>RETENTION SCHEDULE FOR RECORDS OF PUBLIC SCHOOL DISTRICTS</w:t>
      </w:r>
    </w:p>
    <w:p w:rsidR="001106D9" w:rsidRDefault="001106D9">
      <w:pPr>
        <w:pStyle w:val="LG-Subhead2"/>
        <w:rPr>
          <w:b w:val="0"/>
          <w:sz w:val="22"/>
        </w:rPr>
      </w:pPr>
    </w:p>
    <w:p w:rsidR="001106D9" w:rsidRDefault="001106D9">
      <w:pPr>
        <w:pStyle w:val="LG-Subhead2"/>
        <w:rPr>
          <w:b w:val="0"/>
          <w:sz w:val="22"/>
        </w:rPr>
      </w:pPr>
    </w:p>
    <w:p w:rsidR="004A123B" w:rsidRDefault="004A123B" w:rsidP="00185970">
      <w:pPr>
        <w:pStyle w:val="LG-Text"/>
        <w:rPr>
          <w:rFonts w:asciiTheme="minorHAnsi" w:hAnsiTheme="minorHAnsi"/>
          <w:sz w:val="22"/>
          <w:szCs w:val="22"/>
        </w:rPr>
      </w:pPr>
    </w:p>
    <w:p w:rsidR="004A123B" w:rsidRDefault="004A123B" w:rsidP="00185970">
      <w:pPr>
        <w:pStyle w:val="LG-Text"/>
        <w:rPr>
          <w:rFonts w:asciiTheme="minorHAnsi" w:hAnsiTheme="minorHAnsi"/>
          <w:sz w:val="22"/>
          <w:szCs w:val="22"/>
        </w:rPr>
      </w:pPr>
    </w:p>
    <w:p w:rsidR="004A123B" w:rsidRDefault="004A123B" w:rsidP="00185970">
      <w:pPr>
        <w:pStyle w:val="LG-Text"/>
        <w:rPr>
          <w:rFonts w:asciiTheme="minorHAnsi" w:hAnsiTheme="minorHAnsi"/>
          <w:sz w:val="22"/>
          <w:szCs w:val="22"/>
        </w:rPr>
      </w:pPr>
    </w:p>
    <w:p w:rsidR="001106D9" w:rsidRPr="00185970" w:rsidRDefault="001106D9" w:rsidP="00185970">
      <w:pPr>
        <w:pStyle w:val="LG-Text"/>
        <w:rPr>
          <w:rFonts w:asciiTheme="minorHAnsi" w:hAnsiTheme="minorHAnsi"/>
          <w:sz w:val="22"/>
          <w:szCs w:val="22"/>
        </w:rPr>
      </w:pPr>
      <w:r w:rsidRPr="00185970">
        <w:rPr>
          <w:rFonts w:asciiTheme="minorHAnsi" w:hAnsiTheme="minorHAnsi"/>
          <w:sz w:val="22"/>
          <w:szCs w:val="22"/>
        </w:rPr>
        <w:t>This schedule establishes mandatory minimum retention periods for records that are associated with Public School Districts. No local government office may dispose of a record listed in this schedule prior to the expiration of its retention period. A records control schedule of a local government may not set a retention period that is less than that established for the record in this schedule. Original paper records may be disposed of prior to the expiration of their minimum retention periods if they have been microfilmed or electronically stored pursuant to the provisions of the Local Government Code, Chapter 204 or Chapter 205, as applicable, and rules of the Texas State Library and Archives Commission adopted under those chapters. Actual disposal of such records by a local government is subject to the policies and procedures of its records management program.</w:t>
      </w:r>
    </w:p>
    <w:p w:rsidR="001106D9" w:rsidRPr="00185970" w:rsidRDefault="001106D9" w:rsidP="00185970">
      <w:pPr>
        <w:pStyle w:val="LG-Text"/>
        <w:rPr>
          <w:rFonts w:asciiTheme="minorHAnsi" w:hAnsiTheme="minorHAnsi"/>
          <w:sz w:val="22"/>
          <w:szCs w:val="22"/>
        </w:rPr>
      </w:pPr>
    </w:p>
    <w:p w:rsidR="001106D9" w:rsidRPr="00185970" w:rsidRDefault="001106D9" w:rsidP="00185970">
      <w:pPr>
        <w:pStyle w:val="LG-Text"/>
        <w:rPr>
          <w:rFonts w:asciiTheme="minorHAnsi" w:hAnsiTheme="minorHAnsi"/>
          <w:sz w:val="22"/>
          <w:szCs w:val="22"/>
        </w:rPr>
      </w:pPr>
      <w:r w:rsidRPr="00185970">
        <w:rPr>
          <w:rFonts w:asciiTheme="minorHAnsi" w:hAnsiTheme="minorHAnsi"/>
          <w:sz w:val="22"/>
          <w:szCs w:val="22"/>
        </w:rPr>
        <w:t>Destruction of local government records contrary to the provisions of the Local Government Records Act of 1989 and administrative rules adopted under it, including this schedule, is a Class A misdemeanor and, under certain circumstances, a third degree felony (Penal Code, Section 37.10).  Anyone destroying local government records without legal authorization may also be subject to criminal penalties and fines under the Public Information Act (Government Code, Chapter 552).</w:t>
      </w:r>
    </w:p>
    <w:p w:rsidR="001106D9" w:rsidRDefault="0011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jc w:val="center"/>
        <w:rPr>
          <w:rFonts w:ascii="Times" w:hAnsi="Times"/>
          <w:b/>
        </w:rPr>
      </w:pPr>
    </w:p>
    <w:p w:rsidR="001106D9" w:rsidRDefault="0011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jc w:val="center"/>
        <w:rPr>
          <w:rFonts w:ascii="Times" w:hAnsi="Times"/>
          <w:b/>
        </w:rPr>
      </w:pPr>
    </w:p>
    <w:p w:rsidR="001106D9" w:rsidRDefault="001106D9">
      <w:pPr>
        <w:pStyle w:val="LG-Subhead2"/>
        <w:spacing w:line="240" w:lineRule="auto"/>
        <w:rPr>
          <w:rFonts w:ascii="Times New Roman" w:hAnsi="Times New Roman"/>
        </w:rPr>
      </w:pPr>
    </w:p>
    <w:p w:rsidR="001106D9" w:rsidRPr="00185970" w:rsidRDefault="001106D9" w:rsidP="00185970">
      <w:pPr>
        <w:pStyle w:val="LG-Subhead3"/>
        <w:jc w:val="left"/>
        <w:rPr>
          <w:rFonts w:asciiTheme="minorHAnsi" w:hAnsiTheme="minorHAnsi"/>
        </w:rPr>
      </w:pPr>
      <w:r w:rsidRPr="00185970">
        <w:rPr>
          <w:rFonts w:asciiTheme="minorHAnsi" w:hAnsiTheme="minorHAnsi"/>
        </w:rPr>
        <w:t>INTRODUCTION</w:t>
      </w:r>
    </w:p>
    <w:p w:rsidR="001106D9" w:rsidRDefault="001106D9">
      <w:pPr>
        <w:pStyle w:val="LG-Subhead2"/>
        <w:spacing w:line="240" w:lineRule="auto"/>
        <w:rPr>
          <w:rFonts w:ascii="Times New Roman" w:hAnsi="Times New Roman"/>
        </w:rPr>
      </w:pPr>
    </w:p>
    <w:p w:rsidR="001106D9" w:rsidRDefault="00185970">
      <w:pPr>
        <w:pStyle w:val="LG-Text"/>
        <w:rPr>
          <w:sz w:val="20"/>
        </w:rPr>
      </w:pPr>
      <w:r w:rsidRPr="00A34D65">
        <w:rPr>
          <w:rFonts w:asciiTheme="minorHAnsi" w:hAnsiTheme="minorHAnsi"/>
          <w:sz w:val="22"/>
          <w:szCs w:val="22"/>
        </w:rPr>
        <w:t>The Government Code, Section 441.158, provides that the Texas State Library and Archives Commission shall issue records retention schedules for each type of local government, including a schedule for records common to all types of local government. The law provides further that each schedule must state the retention period prescribed by federal or state law, rule of court, or regulation for a record for which a period is prescribed; and prescribe retention periods for all other records, which periods have the same effect as if prescribed by law after the records retention schedule is adopted as a rule of the Commission. If applicable, the wording of the records series will match that of any federal or state law, rule of court, or regulation, and citation to law, rule, or regulation will be provided in the Remarks section.</w:t>
      </w:r>
      <w:r w:rsidR="001106D9">
        <w:rPr>
          <w:sz w:val="20"/>
        </w:rPr>
        <w:cr/>
      </w:r>
    </w:p>
    <w:p w:rsidR="00185970" w:rsidRPr="00A34D65" w:rsidRDefault="00185970" w:rsidP="00185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r w:rsidRPr="00FC243D">
        <w:rPr>
          <w:rFonts w:asciiTheme="minorHAnsi" w:hAnsiTheme="minorHAnsi"/>
          <w:sz w:val="22"/>
          <w:szCs w:val="22"/>
        </w:rPr>
        <w:t xml:space="preserve">Retention periods listed in this schedule apply to records in any medium. If records are stored electronically, they must remain available and accessible until the retention period assigned by this schedule, along with any hardware or software required to access or read them. Electronic records may include </w:t>
      </w:r>
      <w:r w:rsidRPr="00FC243D">
        <w:rPr>
          <w:rFonts w:asciiTheme="minorHAnsi" w:hAnsiTheme="minorHAnsi"/>
          <w:sz w:val="22"/>
          <w:szCs w:val="22"/>
        </w:rPr>
        <w:lastRenderedPageBreak/>
        <w:t>electronic mail (e-mail), websites, electronic publications, or any other machine-readable format. Paper or microfilm copies may be retained in lieu of electronic records.</w:t>
      </w:r>
    </w:p>
    <w:p w:rsidR="00185970" w:rsidRPr="00A34D65" w:rsidRDefault="00185970" w:rsidP="00185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p>
    <w:p w:rsidR="00185970" w:rsidRDefault="00185970" w:rsidP="00185970">
      <w:pPr>
        <w:pStyle w:val="LG-Text"/>
        <w:rPr>
          <w:rFonts w:asciiTheme="minorHAnsi" w:hAnsiTheme="minorHAnsi"/>
          <w:sz w:val="22"/>
          <w:szCs w:val="22"/>
        </w:rPr>
      </w:pPr>
      <w:r w:rsidRPr="00A34D65">
        <w:rPr>
          <w:rFonts w:asciiTheme="minorHAnsi" w:hAnsiTheme="minorHAnsi"/>
          <w:sz w:val="22"/>
          <w:szCs w:val="22"/>
        </w:rPr>
        <w:t>The use of social media applications may create public records. Any content (messages, posts, photographs, videos, etc.) created or received using a social media application may be considered records and should be managed appropriately. The retention of social media records is based on content and function. Local governments will need to consult the relevant records retention schedule for the minimum retention periods.</w:t>
      </w:r>
    </w:p>
    <w:p w:rsidR="007E4E41" w:rsidRDefault="007E4E41" w:rsidP="00185970">
      <w:pPr>
        <w:pStyle w:val="LG-Text"/>
        <w:rPr>
          <w:rFonts w:asciiTheme="minorHAnsi" w:hAnsiTheme="minorHAnsi"/>
          <w:sz w:val="22"/>
          <w:szCs w:val="22"/>
        </w:rPr>
      </w:pP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r w:rsidRPr="00A34D65">
        <w:rPr>
          <w:rFonts w:asciiTheme="minorHAnsi" w:hAnsiTheme="minorHAnsi"/>
          <w:sz w:val="22"/>
          <w:szCs w:val="22"/>
        </w:rPr>
        <w:t>Unless otherwise stated, the retention period for a record is in calendar years from the date of its creation. The retention period applies only to an official record as distinct from convenience or working copies created for informational purposes. Where several copies are maintained, each local government should decide which shall be the official record and in which of its divisions or departments it will be maintained. Local governments in their records management programs should establish policies and procedures to provide for the systematic disposal of copies.</w:t>
      </w: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r w:rsidRPr="00A34D65">
        <w:rPr>
          <w:rFonts w:asciiTheme="minorHAnsi" w:hAnsiTheme="minorHAnsi"/>
          <w:sz w:val="22"/>
          <w:szCs w:val="22"/>
        </w:rPr>
        <w:t>A local government record whose retention period has expired may not be destroyed if any litigation, claim, negotiation, audit, public information request, administrative review, or other action involving the record is initiated; its destruction shall not occur until the completion of the action and the resolution of all issues that arise from it.</w:t>
      </w: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r w:rsidRPr="00A34D65">
        <w:rPr>
          <w:rFonts w:asciiTheme="minorHAnsi" w:hAnsiTheme="minorHAnsi"/>
          <w:sz w:val="22"/>
          <w:szCs w:val="22"/>
        </w:rPr>
        <w:t>A local government record whose retention period expires during any litigation, claim, negotiation, audit, public information request, administrative review, or other action involving the record may not be destroyed until the completion of the action and the resolution of all issues that arise from it.</w:t>
      </w:r>
      <w:r w:rsidRPr="00A34D65">
        <w:rPr>
          <w:rFonts w:asciiTheme="minorHAnsi" w:hAnsiTheme="minorHAnsi"/>
          <w:sz w:val="22"/>
          <w:szCs w:val="22"/>
        </w:rPr>
        <w:cr/>
      </w: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heme="minorHAnsi" w:hAnsiTheme="minorHAnsi"/>
          <w:sz w:val="22"/>
          <w:szCs w:val="22"/>
        </w:rPr>
      </w:pPr>
      <w:r w:rsidRPr="00A34D65">
        <w:rPr>
          <w:rFonts w:asciiTheme="minorHAnsi" w:hAnsiTheme="minorHAnsi"/>
          <w:sz w:val="22"/>
          <w:szCs w:val="22"/>
        </w:rPr>
        <w:t xml:space="preserve">If a record described in this schedule is maintained in a bound volume of a type in which pages were not meant to be removed, the retention period, unless otherwise stated, dates from the date of last entry. </w:t>
      </w:r>
      <w:r w:rsidRPr="00A34D65">
        <w:rPr>
          <w:rFonts w:asciiTheme="minorHAnsi" w:hAnsiTheme="minorHAnsi"/>
          <w:sz w:val="22"/>
          <w:szCs w:val="22"/>
        </w:rPr>
        <w:cr/>
      </w:r>
    </w:p>
    <w:p w:rsidR="007E4E41" w:rsidRPr="00A34D65" w:rsidRDefault="007E4E41" w:rsidP="007E4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1520"/>
          <w:tab w:val="left" w:pos="12240"/>
          <w:tab w:val="left" w:pos="12960"/>
          <w:tab w:val="left" w:pos="13680"/>
          <w:tab w:val="left" w:pos="14400"/>
        </w:tabs>
        <w:spacing w:line="216" w:lineRule="auto"/>
        <w:rPr>
          <w:rFonts w:asciiTheme="minorHAnsi" w:hAnsiTheme="minorHAnsi"/>
          <w:sz w:val="22"/>
          <w:szCs w:val="22"/>
        </w:rPr>
      </w:pPr>
      <w:r w:rsidRPr="00A34D65">
        <w:rPr>
          <w:rFonts w:asciiTheme="minorHAnsi" w:hAnsiTheme="minorHAnsi"/>
          <w:sz w:val="22"/>
          <w:szCs w:val="22"/>
        </w:rPr>
        <w:t>If two or more records listed in this schedule are maintained together by a local government and are not severable, the combined record must be retained for the length of time of the component with the longest retention period. A record whose minimum retention period on this schedule has not yet expired and is</w:t>
      </w:r>
      <w:r w:rsidRPr="00A34D65">
        <w:rPr>
          <w:rFonts w:asciiTheme="minorHAnsi" w:hAnsiTheme="minorHAnsi"/>
          <w:i/>
          <w:sz w:val="22"/>
          <w:szCs w:val="22"/>
        </w:rPr>
        <w:t xml:space="preserve"> </w:t>
      </w:r>
      <w:r w:rsidRPr="00A34D65">
        <w:rPr>
          <w:rFonts w:asciiTheme="minorHAnsi" w:hAnsiTheme="minorHAnsi"/>
          <w:b/>
          <w:sz w:val="22"/>
          <w:szCs w:val="22"/>
        </w:rPr>
        <w:t xml:space="preserve">less than permanent </w:t>
      </w:r>
      <w:r w:rsidRPr="00A34D65">
        <w:rPr>
          <w:rFonts w:asciiTheme="minorHAnsi" w:hAnsiTheme="minorHAnsi"/>
          <w:sz w:val="22"/>
          <w:szCs w:val="22"/>
        </w:rPr>
        <w:t>may be disposed of if it has been so badly damaged by fire, water, or insect or rodent infestation as to render it unreadable, or if portions of the information in the record have been so thoroughly destroyed that remaining portions are unintelligible. If the retention period for the record is</w:t>
      </w:r>
      <w:r w:rsidRPr="00A34D65">
        <w:rPr>
          <w:rFonts w:asciiTheme="minorHAnsi" w:hAnsiTheme="minorHAnsi"/>
          <w:i/>
          <w:sz w:val="22"/>
          <w:szCs w:val="22"/>
        </w:rPr>
        <w:t xml:space="preserve"> </w:t>
      </w:r>
      <w:r w:rsidRPr="00A34D65">
        <w:rPr>
          <w:rFonts w:asciiTheme="minorHAnsi" w:hAnsiTheme="minorHAnsi"/>
          <w:b/>
          <w:sz w:val="22"/>
          <w:szCs w:val="22"/>
        </w:rPr>
        <w:t>permanent</w:t>
      </w:r>
      <w:r w:rsidRPr="00A34D65">
        <w:rPr>
          <w:rFonts w:asciiTheme="minorHAnsi" w:hAnsiTheme="minorHAnsi"/>
          <w:sz w:val="22"/>
          <w:szCs w:val="22"/>
        </w:rPr>
        <w:t xml:space="preserve"> in this schedule, authority to dispose of the damaged record must be obtained from the Director and Librarian of the Texas State Library and Archives Commission. A Request for Authority to Destroy Unscheduled Records (Form SLR 501) should be used for this purpose.</w:t>
      </w:r>
      <w:r w:rsidRPr="00A34D65">
        <w:rPr>
          <w:rFonts w:asciiTheme="minorHAnsi" w:hAnsiTheme="minorHAnsi"/>
          <w:sz w:val="22"/>
          <w:szCs w:val="22"/>
        </w:rPr>
        <w:cr/>
      </w:r>
    </w:p>
    <w:p w:rsidR="007E4E41" w:rsidRDefault="007E4E41" w:rsidP="007E4E41">
      <w:pPr>
        <w:pStyle w:val="LG-Text"/>
        <w:rPr>
          <w:spacing w:val="-20"/>
        </w:rPr>
      </w:pPr>
      <w:r w:rsidRPr="00A34D65">
        <w:rPr>
          <w:rFonts w:asciiTheme="minorHAnsi" w:hAnsiTheme="minorHAnsi"/>
          <w:sz w:val="22"/>
          <w:szCs w:val="22"/>
        </w:rPr>
        <w:t>Certain records listed in this schedule are assigned the retention period of AV (as long as administratively valuable). This retention period affords local governments the maximum amount of discretion in determining a specific retention period for the record described.</w:t>
      </w:r>
    </w:p>
    <w:p w:rsidR="00185970" w:rsidRDefault="00185970">
      <w:pPr>
        <w:pStyle w:val="LG-Text"/>
        <w:rPr>
          <w:kern w:val="24"/>
        </w:rPr>
      </w:pPr>
    </w:p>
    <w:p w:rsidR="001106D9" w:rsidRPr="007E4E41" w:rsidRDefault="001106D9">
      <w:pPr>
        <w:pStyle w:val="LG-Text"/>
        <w:rPr>
          <w:rFonts w:asciiTheme="minorHAnsi" w:hAnsiTheme="minorHAnsi"/>
          <w:kern w:val="24"/>
          <w:sz w:val="22"/>
          <w:szCs w:val="22"/>
        </w:rPr>
      </w:pPr>
      <w:r w:rsidRPr="007E4E41">
        <w:rPr>
          <w:rFonts w:asciiTheme="minorHAnsi" w:hAnsiTheme="minorHAnsi"/>
          <w:kern w:val="24"/>
          <w:sz w:val="22"/>
          <w:szCs w:val="22"/>
        </w:rPr>
        <w:t>Local Schedule SD sets mandatory minimum retention periods for records series (identified in the Records Series Title column) commonly found in local education agencies other than state colleges and universities and junior colleges. Except as noted below, it is for the use of public school districts of all types, regional educational service centers, educational cooperatives for special education or other purposes, rehabilitation districts, county industrial training school districts, and county vocational districts.</w:t>
      </w:r>
    </w:p>
    <w:p w:rsidR="001106D9" w:rsidRPr="007E4E41" w:rsidRDefault="001106D9">
      <w:pPr>
        <w:pStyle w:val="LG-Text"/>
        <w:rPr>
          <w:rFonts w:asciiTheme="minorHAnsi" w:hAnsiTheme="minorHAnsi"/>
          <w:sz w:val="22"/>
          <w:szCs w:val="22"/>
        </w:rPr>
      </w:pPr>
    </w:p>
    <w:p w:rsidR="001106D9" w:rsidRPr="007E4E41" w:rsidRDefault="001106D9">
      <w:pPr>
        <w:pStyle w:val="LG-Text"/>
        <w:rPr>
          <w:rFonts w:asciiTheme="minorHAnsi" w:hAnsiTheme="minorHAnsi"/>
          <w:sz w:val="22"/>
          <w:szCs w:val="22"/>
        </w:rPr>
      </w:pPr>
      <w:r w:rsidRPr="007E4E41">
        <w:rPr>
          <w:rFonts w:asciiTheme="minorHAnsi" w:hAnsiTheme="minorHAnsi"/>
          <w:sz w:val="22"/>
          <w:szCs w:val="22"/>
        </w:rPr>
        <w:lastRenderedPageBreak/>
        <w:t xml:space="preserve">Local Schedule SD is also for the use of </w:t>
      </w:r>
      <w:r w:rsidRPr="007E4E41">
        <w:rPr>
          <w:rFonts w:asciiTheme="minorHAnsi" w:hAnsiTheme="minorHAnsi"/>
          <w:b/>
          <w:sz w:val="22"/>
          <w:szCs w:val="22"/>
        </w:rPr>
        <w:t>active</w:t>
      </w:r>
      <w:r w:rsidRPr="007E4E41">
        <w:rPr>
          <w:rFonts w:asciiTheme="minorHAnsi" w:hAnsiTheme="minorHAnsi"/>
          <w:sz w:val="22"/>
          <w:szCs w:val="22"/>
        </w:rPr>
        <w:t xml:space="preserve"> offices of county superintendents of schools and county departments of education. The retention periods for the records of </w:t>
      </w:r>
      <w:r w:rsidRPr="007E4E41">
        <w:rPr>
          <w:rFonts w:asciiTheme="minorHAnsi" w:hAnsiTheme="minorHAnsi"/>
          <w:b/>
          <w:sz w:val="22"/>
          <w:szCs w:val="22"/>
        </w:rPr>
        <w:t>abolished</w:t>
      </w:r>
      <w:r w:rsidRPr="007E4E41">
        <w:rPr>
          <w:rFonts w:asciiTheme="minorHAnsi" w:hAnsiTheme="minorHAnsi"/>
          <w:sz w:val="22"/>
          <w:szCs w:val="22"/>
        </w:rPr>
        <w:t xml:space="preserve"> offices of county superintendents of schools, some of which may be in the custody of local education agencies, are given in Part 6 of Local Schedule CC (Records of County Clerks).</w:t>
      </w:r>
    </w:p>
    <w:p w:rsidR="001106D9" w:rsidRDefault="001106D9">
      <w:pPr>
        <w:pStyle w:val="LG-Text"/>
      </w:pPr>
    </w:p>
    <w:p w:rsidR="00404CF6" w:rsidRDefault="00404CF6" w:rsidP="00404CF6">
      <w:pPr>
        <w:pStyle w:val="LG-Text"/>
      </w:pPr>
      <w:r>
        <w:t xml:space="preserve">  </w:t>
      </w:r>
    </w:p>
    <w:p w:rsidR="001106D9" w:rsidRPr="00B259C4" w:rsidRDefault="001106D9" w:rsidP="00B259C4">
      <w:pPr>
        <w:pStyle w:val="LG-Text"/>
      </w:pPr>
      <w:r w:rsidRPr="007E4E41">
        <w:rPr>
          <w:rFonts w:asciiTheme="minorHAnsi" w:hAnsiTheme="minorHAnsi"/>
          <w:b/>
          <w:sz w:val="28"/>
          <w:szCs w:val="28"/>
        </w:rPr>
        <w:t>Use of Asterisk (*)</w:t>
      </w:r>
    </w:p>
    <w:p w:rsidR="001106D9" w:rsidRPr="007E4E41" w:rsidRDefault="001106D9">
      <w:pPr>
        <w:tabs>
          <w:tab w:val="left" w:pos="180"/>
          <w:tab w:val="left" w:pos="900"/>
          <w:tab w:val="right" w:leader="underscore" w:pos="9900"/>
        </w:tabs>
        <w:jc w:val="center"/>
        <w:rPr>
          <w:rFonts w:asciiTheme="minorHAnsi" w:hAnsiTheme="minorHAnsi"/>
          <w:sz w:val="22"/>
          <w:szCs w:val="22"/>
        </w:rPr>
      </w:pPr>
    </w:p>
    <w:p w:rsidR="001106D9" w:rsidRDefault="001106D9">
      <w:pPr>
        <w:tabs>
          <w:tab w:val="left" w:pos="180"/>
          <w:tab w:val="left" w:pos="900"/>
          <w:tab w:val="right" w:leader="underscore" w:pos="9900"/>
        </w:tabs>
        <w:rPr>
          <w:rFonts w:ascii="Garamond" w:hAnsi="Garamond"/>
          <w:b/>
        </w:rPr>
      </w:pPr>
      <w:r w:rsidRPr="007E4E41">
        <w:rPr>
          <w:rFonts w:asciiTheme="minorHAnsi" w:hAnsiTheme="minorHAnsi"/>
          <w:sz w:val="22"/>
          <w:szCs w:val="22"/>
        </w:rPr>
        <w:t xml:space="preserve">The use of an asterisk (*) in this </w:t>
      </w:r>
      <w:r w:rsidR="0058446D" w:rsidRPr="007E4E41">
        <w:rPr>
          <w:rFonts w:asciiTheme="minorHAnsi" w:hAnsiTheme="minorHAnsi"/>
          <w:sz w:val="22"/>
          <w:szCs w:val="22"/>
        </w:rPr>
        <w:t xml:space="preserve">revised </w:t>
      </w:r>
      <w:r w:rsidR="00111341">
        <w:rPr>
          <w:rFonts w:asciiTheme="minorHAnsi" w:hAnsiTheme="minorHAnsi"/>
          <w:sz w:val="22"/>
          <w:szCs w:val="22"/>
        </w:rPr>
        <w:t>third</w:t>
      </w:r>
      <w:r w:rsidRPr="007E4E41">
        <w:rPr>
          <w:rFonts w:asciiTheme="minorHAnsi" w:hAnsiTheme="minorHAnsi"/>
          <w:sz w:val="22"/>
          <w:szCs w:val="22"/>
        </w:rPr>
        <w:t xml:space="preserve"> edition of Local Schedule SD indicates that the record is either new to </w:t>
      </w:r>
      <w:r w:rsidR="0058446D" w:rsidRPr="007E4E41">
        <w:rPr>
          <w:rFonts w:asciiTheme="minorHAnsi" w:hAnsiTheme="minorHAnsi"/>
          <w:sz w:val="22"/>
          <w:szCs w:val="22"/>
        </w:rPr>
        <w:t xml:space="preserve">the </w:t>
      </w:r>
      <w:r w:rsidR="007A70B5">
        <w:rPr>
          <w:rFonts w:asciiTheme="minorHAnsi" w:hAnsiTheme="minorHAnsi"/>
          <w:sz w:val="22"/>
          <w:szCs w:val="22"/>
        </w:rPr>
        <w:t>third</w:t>
      </w:r>
      <w:r w:rsidR="0058446D" w:rsidRPr="007E4E41">
        <w:rPr>
          <w:rFonts w:asciiTheme="minorHAnsi" w:hAnsiTheme="minorHAnsi"/>
          <w:sz w:val="22"/>
          <w:szCs w:val="22"/>
        </w:rPr>
        <w:t xml:space="preserve"> </w:t>
      </w:r>
      <w:r w:rsidRPr="007E4E41">
        <w:rPr>
          <w:rFonts w:asciiTheme="minorHAnsi" w:hAnsiTheme="minorHAnsi"/>
          <w:sz w:val="22"/>
          <w:szCs w:val="22"/>
        </w:rPr>
        <w:t>edition, the retention period for the record has been changed for the record, or substantive amendments have been made to the description of or remarks concerning the record.  An asterisk is not used to indicate minor amendments to grammar or punctuation.</w:t>
      </w:r>
    </w:p>
    <w:p w:rsidR="001106D9" w:rsidRDefault="001106D9">
      <w:pPr>
        <w:tabs>
          <w:tab w:val="left" w:pos="180"/>
          <w:tab w:val="left" w:pos="900"/>
          <w:tab w:val="right" w:leader="underscore" w:pos="9900"/>
        </w:tabs>
        <w:jc w:val="center"/>
        <w:rPr>
          <w:rFonts w:ascii="Times" w:hAnsi="Times"/>
          <w:b/>
        </w:rPr>
      </w:pPr>
    </w:p>
    <w:p w:rsidR="001106D9" w:rsidRDefault="001106D9">
      <w:pPr>
        <w:tabs>
          <w:tab w:val="left" w:pos="900"/>
          <w:tab w:val="left" w:pos="9720"/>
        </w:tabs>
        <w:spacing w:line="192" w:lineRule="auto"/>
        <w:rPr>
          <w:rFonts w:ascii="Times" w:hAnsi="Times"/>
        </w:rPr>
      </w:pPr>
    </w:p>
    <w:p w:rsidR="001106D9" w:rsidRDefault="001106D9">
      <w:pPr>
        <w:tabs>
          <w:tab w:val="left" w:pos="900"/>
          <w:tab w:val="left" w:pos="9720"/>
        </w:tabs>
        <w:spacing w:line="216" w:lineRule="auto"/>
        <w:rPr>
          <w:rFonts w:ascii="Times" w:hAnsi="Times"/>
        </w:rPr>
      </w:pPr>
    </w:p>
    <w:p w:rsidR="001106D9" w:rsidRDefault="001106D9">
      <w:pPr>
        <w:tabs>
          <w:tab w:val="left" w:pos="900"/>
          <w:tab w:val="left" w:pos="9720"/>
        </w:tabs>
        <w:spacing w:line="216" w:lineRule="auto"/>
        <w:rPr>
          <w:rFonts w:ascii="Times" w:hAnsi="Times"/>
        </w:rPr>
      </w:pPr>
    </w:p>
    <w:p w:rsidR="001106D9" w:rsidRPr="007E4E41" w:rsidRDefault="001106D9">
      <w:pPr>
        <w:tabs>
          <w:tab w:val="left" w:pos="180"/>
          <w:tab w:val="left" w:pos="900"/>
          <w:tab w:val="right" w:leader="underscore" w:pos="9900"/>
        </w:tabs>
        <w:jc w:val="center"/>
        <w:rPr>
          <w:rFonts w:asciiTheme="minorHAnsi" w:hAnsiTheme="minorHAnsi"/>
          <w:b/>
          <w:sz w:val="22"/>
          <w:szCs w:val="22"/>
        </w:rPr>
      </w:pPr>
      <w:r w:rsidRPr="007E4E41">
        <w:rPr>
          <w:rFonts w:asciiTheme="minorHAnsi" w:hAnsiTheme="minorHAnsi"/>
          <w:b/>
          <w:sz w:val="22"/>
          <w:szCs w:val="22"/>
        </w:rPr>
        <w:t>ABBREVIATIONS USED IN THIS SCHEDULE</w:t>
      </w:r>
    </w:p>
    <w:p w:rsidR="001106D9" w:rsidRPr="007E4E41" w:rsidRDefault="007E4E41" w:rsidP="007E4E41">
      <w:pPr>
        <w:tabs>
          <w:tab w:val="left" w:pos="5559"/>
        </w:tabs>
        <w:jc w:val="both"/>
        <w:rPr>
          <w:rFonts w:asciiTheme="minorHAnsi" w:hAnsiTheme="minorHAnsi"/>
          <w:sz w:val="22"/>
          <w:szCs w:val="22"/>
        </w:rPr>
      </w:pPr>
      <w:r w:rsidRPr="007E4E41">
        <w:rPr>
          <w:rFonts w:asciiTheme="minorHAnsi" w:hAnsiTheme="minorHAnsi"/>
          <w:sz w:val="22"/>
          <w:szCs w:val="22"/>
        </w:rPr>
        <w:tab/>
      </w:r>
    </w:p>
    <w:p w:rsidR="001106D9" w:rsidRPr="007E4E41" w:rsidRDefault="001106D9">
      <w:pPr>
        <w:tabs>
          <w:tab w:val="left" w:pos="180"/>
          <w:tab w:val="left" w:pos="900"/>
          <w:tab w:val="right" w:leader="underscore" w:pos="9900"/>
        </w:tabs>
        <w:jc w:val="center"/>
        <w:rPr>
          <w:rFonts w:asciiTheme="minorHAnsi" w:hAnsiTheme="minorHAnsi"/>
          <w:sz w:val="22"/>
          <w:szCs w:val="22"/>
        </w:rPr>
      </w:pPr>
      <w:r w:rsidRPr="007E4E41">
        <w:rPr>
          <w:rFonts w:asciiTheme="minorHAnsi" w:hAnsiTheme="minorHAnsi"/>
          <w:sz w:val="22"/>
          <w:szCs w:val="22"/>
        </w:rPr>
        <w:t>AV - As long as administratively valuable</w:t>
      </w:r>
    </w:p>
    <w:p w:rsidR="001106D9" w:rsidRPr="007E4E41" w:rsidRDefault="001106D9">
      <w:pPr>
        <w:tabs>
          <w:tab w:val="left" w:pos="180"/>
          <w:tab w:val="left" w:pos="900"/>
          <w:tab w:val="right" w:leader="underscore" w:pos="9900"/>
        </w:tabs>
        <w:jc w:val="center"/>
        <w:rPr>
          <w:rFonts w:asciiTheme="minorHAnsi" w:hAnsiTheme="minorHAnsi"/>
          <w:sz w:val="22"/>
          <w:szCs w:val="22"/>
        </w:rPr>
      </w:pPr>
      <w:r w:rsidRPr="007E4E41">
        <w:rPr>
          <w:rFonts w:asciiTheme="minorHAnsi" w:hAnsiTheme="minorHAnsi"/>
          <w:sz w:val="22"/>
          <w:szCs w:val="22"/>
        </w:rPr>
        <w:t>CE - Calendar year end</w:t>
      </w:r>
    </w:p>
    <w:p w:rsidR="001106D9" w:rsidRPr="007E4E41" w:rsidRDefault="001106D9">
      <w:pPr>
        <w:tabs>
          <w:tab w:val="left" w:pos="180"/>
          <w:tab w:val="left" w:pos="900"/>
          <w:tab w:val="right" w:leader="underscore" w:pos="9900"/>
        </w:tabs>
        <w:jc w:val="center"/>
        <w:rPr>
          <w:rFonts w:asciiTheme="minorHAnsi" w:hAnsiTheme="minorHAnsi"/>
          <w:sz w:val="22"/>
          <w:szCs w:val="22"/>
        </w:rPr>
      </w:pPr>
      <w:r w:rsidRPr="007E4E41">
        <w:rPr>
          <w:rFonts w:asciiTheme="minorHAnsi" w:hAnsiTheme="minorHAnsi"/>
          <w:sz w:val="22"/>
          <w:szCs w:val="22"/>
        </w:rPr>
        <w:t>CFR - Code of Federal Regulations</w:t>
      </w:r>
    </w:p>
    <w:p w:rsidR="001106D9" w:rsidRPr="007E4E41" w:rsidRDefault="001106D9">
      <w:pPr>
        <w:tabs>
          <w:tab w:val="left" w:pos="180"/>
          <w:tab w:val="left" w:pos="900"/>
          <w:tab w:val="right" w:leader="underscore" w:pos="9900"/>
        </w:tabs>
        <w:jc w:val="center"/>
        <w:rPr>
          <w:rFonts w:asciiTheme="minorHAnsi" w:hAnsiTheme="minorHAnsi"/>
          <w:sz w:val="22"/>
          <w:szCs w:val="22"/>
        </w:rPr>
      </w:pPr>
      <w:r w:rsidRPr="007E4E41">
        <w:rPr>
          <w:rFonts w:asciiTheme="minorHAnsi" w:hAnsiTheme="minorHAnsi"/>
          <w:sz w:val="22"/>
          <w:szCs w:val="22"/>
        </w:rPr>
        <w:t>FE - Fiscal year end</w:t>
      </w:r>
    </w:p>
    <w:p w:rsidR="001106D9" w:rsidRPr="007E4E41" w:rsidRDefault="001106D9">
      <w:pPr>
        <w:tabs>
          <w:tab w:val="left" w:pos="180"/>
          <w:tab w:val="left" w:pos="900"/>
          <w:tab w:val="right" w:leader="underscore" w:pos="9900"/>
        </w:tabs>
        <w:jc w:val="center"/>
        <w:rPr>
          <w:rFonts w:asciiTheme="minorHAnsi" w:hAnsiTheme="minorHAnsi"/>
          <w:sz w:val="22"/>
          <w:szCs w:val="22"/>
        </w:rPr>
      </w:pPr>
      <w:r w:rsidRPr="007E4E41">
        <w:rPr>
          <w:rFonts w:asciiTheme="minorHAnsi" w:hAnsiTheme="minorHAnsi"/>
          <w:sz w:val="22"/>
          <w:szCs w:val="22"/>
        </w:rPr>
        <w:t>TAC - Texas Administrative Code</w:t>
      </w:r>
    </w:p>
    <w:p w:rsidR="001106D9" w:rsidRPr="007E4E41" w:rsidRDefault="001106D9">
      <w:pPr>
        <w:tabs>
          <w:tab w:val="left" w:pos="900"/>
          <w:tab w:val="left" w:pos="9720"/>
        </w:tabs>
        <w:spacing w:line="192" w:lineRule="auto"/>
        <w:jc w:val="center"/>
        <w:rPr>
          <w:rFonts w:asciiTheme="minorHAnsi" w:hAnsiTheme="minorHAnsi"/>
          <w:sz w:val="22"/>
          <w:szCs w:val="22"/>
        </w:rPr>
      </w:pPr>
      <w:r w:rsidRPr="007E4E41">
        <w:rPr>
          <w:rFonts w:asciiTheme="minorHAnsi" w:hAnsiTheme="minorHAnsi"/>
          <w:sz w:val="22"/>
          <w:szCs w:val="22"/>
        </w:rPr>
        <w:t>US - Until Superseded</w:t>
      </w:r>
    </w:p>
    <w:p w:rsidR="001106D9" w:rsidRPr="007E4E41" w:rsidRDefault="001106D9">
      <w:pPr>
        <w:tabs>
          <w:tab w:val="left" w:pos="900"/>
          <w:tab w:val="left" w:pos="9720"/>
        </w:tabs>
        <w:spacing w:line="192" w:lineRule="auto"/>
        <w:jc w:val="center"/>
        <w:rPr>
          <w:rFonts w:asciiTheme="minorHAnsi" w:hAnsiTheme="minorHAnsi"/>
          <w:sz w:val="22"/>
          <w:szCs w:val="22"/>
        </w:rPr>
      </w:pPr>
      <w:r w:rsidRPr="007E4E41">
        <w:rPr>
          <w:rFonts w:asciiTheme="minorHAnsi" w:hAnsiTheme="minorHAnsi"/>
          <w:sz w:val="22"/>
          <w:szCs w:val="22"/>
        </w:rPr>
        <w:t>LA – Life of Asset</w:t>
      </w:r>
    </w:p>
    <w:p w:rsidR="001106D9" w:rsidRDefault="001106D9">
      <w:pPr>
        <w:tabs>
          <w:tab w:val="left" w:pos="180"/>
          <w:tab w:val="left" w:pos="900"/>
          <w:tab w:val="right" w:leader="underscore" w:pos="9900"/>
        </w:tabs>
        <w:spacing w:line="216" w:lineRule="auto"/>
        <w:jc w:val="center"/>
        <w:rPr>
          <w:rFonts w:ascii="Times" w:hAnsi="Times"/>
          <w:b/>
        </w:rPr>
      </w:pPr>
    </w:p>
    <w:p w:rsidR="001106D9" w:rsidRDefault="001106D9">
      <w:pPr>
        <w:pStyle w:val="LG-Text"/>
        <w:jc w:val="center"/>
      </w:pPr>
    </w:p>
    <w:p w:rsidR="001106D9" w:rsidRDefault="001106D9">
      <w:pPr>
        <w:pStyle w:val="LG-Text"/>
      </w:pPr>
    </w:p>
    <w:p w:rsidR="009003C8" w:rsidRDefault="001106D9">
      <w:pPr>
        <w:pStyle w:val="LG-Subhead1"/>
        <w:jc w:val="center"/>
      </w:pPr>
      <w:r>
        <w:br w:type="page"/>
      </w:r>
    </w:p>
    <w:p w:rsidR="009003C8" w:rsidRDefault="009003C8">
      <w:pPr>
        <w:pStyle w:val="LG-Subhead1"/>
        <w:jc w:val="center"/>
      </w:pPr>
    </w:p>
    <w:p w:rsidR="001106D9" w:rsidRPr="009003C8" w:rsidRDefault="001106D9">
      <w:pPr>
        <w:pStyle w:val="LG-Subhead1"/>
        <w:jc w:val="center"/>
        <w:rPr>
          <w:rFonts w:asciiTheme="minorHAnsi" w:hAnsiTheme="minorHAnsi"/>
          <w:sz w:val="24"/>
        </w:rPr>
      </w:pPr>
      <w:r w:rsidRPr="009003C8">
        <w:rPr>
          <w:rFonts w:asciiTheme="minorHAnsi" w:hAnsiTheme="minorHAnsi"/>
          <w:sz w:val="24"/>
        </w:rPr>
        <w:t>Table of Contents</w:t>
      </w:r>
    </w:p>
    <w:p w:rsidR="001106D9" w:rsidRPr="009003C8" w:rsidRDefault="001106D9">
      <w:pPr>
        <w:pStyle w:val="LG-Subhead1"/>
        <w:jc w:val="center"/>
        <w:rPr>
          <w:rFonts w:asciiTheme="minorHAnsi" w:hAnsiTheme="minorHAnsi"/>
          <w:sz w:val="24"/>
        </w:rPr>
      </w:pPr>
    </w:p>
    <w:p w:rsidR="001106D9" w:rsidRPr="009003C8" w:rsidRDefault="001106D9">
      <w:pPr>
        <w:pStyle w:val="LG-Text"/>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1:  Student Academic </w:t>
      </w:r>
      <w:proofErr w:type="gramStart"/>
      <w:r w:rsidRPr="009003C8">
        <w:rPr>
          <w:rFonts w:asciiTheme="minorHAnsi" w:hAnsiTheme="minorHAnsi"/>
        </w:rPr>
        <w:t xml:space="preserve">Records  </w:t>
      </w:r>
      <w:r w:rsidRPr="009003C8">
        <w:rPr>
          <w:rFonts w:asciiTheme="minorHAnsi" w:hAnsiTheme="minorHAnsi"/>
        </w:rPr>
        <w:tab/>
      </w:r>
      <w:proofErr w:type="gramEnd"/>
      <w:r w:rsidRPr="009003C8">
        <w:rPr>
          <w:rFonts w:asciiTheme="minorHAnsi" w:hAnsiTheme="minorHAnsi"/>
        </w:rPr>
        <w:t xml:space="preserve"> page </w:t>
      </w:r>
      <w:r w:rsidR="00172416" w:rsidRPr="009003C8">
        <w:rPr>
          <w:rFonts w:asciiTheme="minorHAnsi" w:hAnsiTheme="minorHAnsi"/>
        </w:rPr>
        <w:t xml:space="preserve">  </w:t>
      </w:r>
      <w:r w:rsidR="005B2140">
        <w:rPr>
          <w:rFonts w:asciiTheme="minorHAnsi" w:hAnsiTheme="minorHAnsi"/>
        </w:rPr>
        <w:t>7</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2:  Family Educational Rights an</w:t>
      </w:r>
      <w:r w:rsidR="005B2140">
        <w:rPr>
          <w:rFonts w:asciiTheme="minorHAnsi" w:hAnsiTheme="minorHAnsi"/>
        </w:rPr>
        <w:t xml:space="preserve">d Privacy Act Records  </w:t>
      </w:r>
      <w:r w:rsidR="005B2140">
        <w:rPr>
          <w:rFonts w:asciiTheme="minorHAnsi" w:hAnsiTheme="minorHAnsi"/>
        </w:rPr>
        <w:tab/>
        <w:t xml:space="preserve"> page 10</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3:  Records of Special Pop</w:t>
      </w:r>
      <w:r w:rsidR="005B2140">
        <w:rPr>
          <w:rFonts w:asciiTheme="minorHAnsi" w:hAnsiTheme="minorHAnsi"/>
        </w:rPr>
        <w:t xml:space="preserve">ulations and Services  </w:t>
      </w:r>
      <w:r w:rsidR="005B2140">
        <w:rPr>
          <w:rFonts w:asciiTheme="minorHAnsi" w:hAnsiTheme="minorHAnsi"/>
        </w:rPr>
        <w:tab/>
        <w:t xml:space="preserve"> page 12</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3-1:  Special Educ</w:t>
      </w:r>
      <w:r w:rsidR="005B2140">
        <w:rPr>
          <w:rFonts w:asciiTheme="minorHAnsi" w:hAnsiTheme="minorHAnsi"/>
        </w:rPr>
        <w:t xml:space="preserve">ation Program Records  </w:t>
      </w:r>
      <w:r w:rsidR="005B2140">
        <w:rPr>
          <w:rFonts w:asciiTheme="minorHAnsi" w:hAnsiTheme="minorHAnsi"/>
        </w:rPr>
        <w:tab/>
        <w:t xml:space="preserve"> page 12</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3-2:  Bilingual and Special Lan</w:t>
      </w:r>
      <w:r w:rsidR="00DB2911">
        <w:rPr>
          <w:rFonts w:asciiTheme="minorHAnsi" w:hAnsiTheme="minorHAnsi"/>
        </w:rPr>
        <w:t>guage Pro</w:t>
      </w:r>
      <w:r w:rsidR="005B2140">
        <w:rPr>
          <w:rFonts w:asciiTheme="minorHAnsi" w:hAnsiTheme="minorHAnsi"/>
        </w:rPr>
        <w:t xml:space="preserve">gram Records  </w:t>
      </w:r>
      <w:r w:rsidR="005B2140">
        <w:rPr>
          <w:rFonts w:asciiTheme="minorHAnsi" w:hAnsiTheme="minorHAnsi"/>
        </w:rPr>
        <w:tab/>
        <w:t xml:space="preserve"> page 14</w:t>
      </w:r>
      <w:r w:rsidRPr="009003C8">
        <w:rPr>
          <w:rFonts w:asciiTheme="minorHAnsi" w:hAnsiTheme="minorHAnsi"/>
        </w:rPr>
        <w:t xml:space="preserve"> </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3-3:  Gifted/Tal</w:t>
      </w:r>
      <w:r w:rsidR="005B2140">
        <w:rPr>
          <w:rFonts w:asciiTheme="minorHAnsi" w:hAnsiTheme="minorHAnsi"/>
        </w:rPr>
        <w:t xml:space="preserve">ented Program Records  </w:t>
      </w:r>
      <w:r w:rsidR="005B2140">
        <w:rPr>
          <w:rFonts w:asciiTheme="minorHAnsi" w:hAnsiTheme="minorHAnsi"/>
        </w:rPr>
        <w:tab/>
        <w:t xml:space="preserve"> page 14</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 xml:space="preserve">Section 3-4:  Section </w:t>
      </w:r>
      <w:r w:rsidR="005B2140">
        <w:rPr>
          <w:rFonts w:asciiTheme="minorHAnsi" w:hAnsiTheme="minorHAnsi"/>
        </w:rPr>
        <w:t xml:space="preserve">504 Program Records  </w:t>
      </w:r>
      <w:r w:rsidR="005B2140">
        <w:rPr>
          <w:rFonts w:asciiTheme="minorHAnsi" w:hAnsiTheme="minorHAnsi"/>
        </w:rPr>
        <w:tab/>
        <w:t xml:space="preserve"> page 15</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3-5:  Dys</w:t>
      </w:r>
      <w:r w:rsidR="005B2140">
        <w:rPr>
          <w:rFonts w:asciiTheme="minorHAnsi" w:hAnsiTheme="minorHAnsi"/>
        </w:rPr>
        <w:t xml:space="preserve">lexia Program Records  </w:t>
      </w:r>
      <w:r w:rsidR="005B2140">
        <w:rPr>
          <w:rFonts w:asciiTheme="minorHAnsi" w:hAnsiTheme="minorHAnsi"/>
        </w:rPr>
        <w:tab/>
        <w:t xml:space="preserve"> page 15</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3-6:  Migrant Student Record Transfer S</w:t>
      </w:r>
      <w:r w:rsidR="00DB2911">
        <w:rPr>
          <w:rFonts w:asciiTheme="minorHAnsi" w:hAnsiTheme="minorHAnsi"/>
        </w:rPr>
        <w:t>ystem (MSRTS) Record</w:t>
      </w:r>
      <w:r w:rsidR="005B2140">
        <w:rPr>
          <w:rFonts w:asciiTheme="minorHAnsi" w:hAnsiTheme="minorHAnsi"/>
        </w:rPr>
        <w:t xml:space="preserve">s  </w:t>
      </w:r>
      <w:r w:rsidR="005B2140">
        <w:rPr>
          <w:rFonts w:asciiTheme="minorHAnsi" w:hAnsiTheme="minorHAnsi"/>
        </w:rPr>
        <w:tab/>
        <w:t xml:space="preserve"> page 15</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3-7:  Other Specia</w:t>
      </w:r>
      <w:r w:rsidR="005B2140">
        <w:rPr>
          <w:rFonts w:asciiTheme="minorHAnsi" w:hAnsiTheme="minorHAnsi"/>
        </w:rPr>
        <w:t xml:space="preserve">l Populations Records  </w:t>
      </w:r>
      <w:r w:rsidR="005B2140">
        <w:rPr>
          <w:rFonts w:asciiTheme="minorHAnsi" w:hAnsiTheme="minorHAnsi"/>
        </w:rPr>
        <w:tab/>
        <w:t xml:space="preserve"> page 17</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4:  Attendance Records  </w:t>
      </w:r>
      <w:r w:rsidRPr="009003C8">
        <w:rPr>
          <w:rFonts w:asciiTheme="minorHAnsi" w:hAnsiTheme="minorHAnsi"/>
        </w:rPr>
        <w:tab/>
        <w:t xml:space="preserve"> p</w:t>
      </w:r>
      <w:r w:rsidR="005B2140">
        <w:rPr>
          <w:rFonts w:asciiTheme="minorHAnsi" w:hAnsiTheme="minorHAnsi"/>
        </w:rPr>
        <w:t>age 18</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5:  S</w:t>
      </w:r>
      <w:r w:rsidR="005B2140">
        <w:rPr>
          <w:rFonts w:asciiTheme="minorHAnsi" w:hAnsiTheme="minorHAnsi"/>
        </w:rPr>
        <w:t xml:space="preserve">tudent Health </w:t>
      </w:r>
      <w:proofErr w:type="gramStart"/>
      <w:r w:rsidR="005B2140">
        <w:rPr>
          <w:rFonts w:asciiTheme="minorHAnsi" w:hAnsiTheme="minorHAnsi"/>
        </w:rPr>
        <w:t xml:space="preserve">Records  </w:t>
      </w:r>
      <w:r w:rsidR="005B2140">
        <w:rPr>
          <w:rFonts w:asciiTheme="minorHAnsi" w:hAnsiTheme="minorHAnsi"/>
        </w:rPr>
        <w:tab/>
      </w:r>
      <w:proofErr w:type="gramEnd"/>
      <w:r w:rsidR="005B2140">
        <w:rPr>
          <w:rFonts w:asciiTheme="minorHAnsi" w:hAnsiTheme="minorHAnsi"/>
        </w:rPr>
        <w:t xml:space="preserve"> page </w:t>
      </w:r>
      <w:r w:rsidR="00A17E73">
        <w:rPr>
          <w:rFonts w:asciiTheme="minorHAnsi" w:hAnsiTheme="minorHAnsi"/>
        </w:rPr>
        <w:t>20</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6:  Instruction and Gr</w:t>
      </w:r>
      <w:r w:rsidR="005B2140">
        <w:rPr>
          <w:rFonts w:asciiTheme="minorHAnsi" w:hAnsiTheme="minorHAnsi"/>
        </w:rPr>
        <w:t xml:space="preserve">ade Reporting </w:t>
      </w:r>
      <w:proofErr w:type="gramStart"/>
      <w:r w:rsidR="005B2140">
        <w:rPr>
          <w:rFonts w:asciiTheme="minorHAnsi" w:hAnsiTheme="minorHAnsi"/>
        </w:rPr>
        <w:t xml:space="preserve">Records  </w:t>
      </w:r>
      <w:r w:rsidR="005B2140">
        <w:rPr>
          <w:rFonts w:asciiTheme="minorHAnsi" w:hAnsiTheme="minorHAnsi"/>
        </w:rPr>
        <w:tab/>
      </w:r>
      <w:proofErr w:type="gramEnd"/>
      <w:r w:rsidR="005B2140">
        <w:rPr>
          <w:rFonts w:asciiTheme="minorHAnsi" w:hAnsiTheme="minorHAnsi"/>
        </w:rPr>
        <w:t xml:space="preserve"> page 2</w:t>
      </w:r>
      <w:r w:rsidR="00A17E73">
        <w:rPr>
          <w:rFonts w:asciiTheme="minorHAnsi" w:hAnsiTheme="minorHAnsi"/>
        </w:rPr>
        <w:t>3</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7:  Discipline a</w:t>
      </w:r>
      <w:r w:rsidR="00DB2911">
        <w:rPr>
          <w:rFonts w:asciiTheme="minorHAnsi" w:hAnsiTheme="minorHAnsi"/>
        </w:rPr>
        <w:t xml:space="preserve">nd Counseling </w:t>
      </w:r>
      <w:proofErr w:type="gramStart"/>
      <w:r w:rsidR="00DB2911">
        <w:rPr>
          <w:rFonts w:asciiTheme="minorHAnsi" w:hAnsiTheme="minorHAnsi"/>
        </w:rPr>
        <w:t>Re</w:t>
      </w:r>
      <w:r w:rsidR="005B2140">
        <w:rPr>
          <w:rFonts w:asciiTheme="minorHAnsi" w:hAnsiTheme="minorHAnsi"/>
        </w:rPr>
        <w:t xml:space="preserve">cords  </w:t>
      </w:r>
      <w:r w:rsidR="005B2140">
        <w:rPr>
          <w:rFonts w:asciiTheme="minorHAnsi" w:hAnsiTheme="minorHAnsi"/>
        </w:rPr>
        <w:tab/>
      </w:r>
      <w:proofErr w:type="gramEnd"/>
      <w:r w:rsidR="005B2140">
        <w:rPr>
          <w:rFonts w:asciiTheme="minorHAnsi" w:hAnsiTheme="minorHAnsi"/>
        </w:rPr>
        <w:t xml:space="preserve"> page 2</w:t>
      </w:r>
      <w:r w:rsidR="00A17E73">
        <w:rPr>
          <w:rFonts w:asciiTheme="minorHAnsi" w:hAnsiTheme="minorHAnsi"/>
        </w:rPr>
        <w:t>4</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8:  Adult and Vocatio</w:t>
      </w:r>
      <w:r w:rsidR="005B2140">
        <w:rPr>
          <w:rFonts w:asciiTheme="minorHAnsi" w:hAnsiTheme="minorHAnsi"/>
        </w:rPr>
        <w:t xml:space="preserve">nal Education </w:t>
      </w:r>
      <w:proofErr w:type="gramStart"/>
      <w:r w:rsidR="005B2140">
        <w:rPr>
          <w:rFonts w:asciiTheme="minorHAnsi" w:hAnsiTheme="minorHAnsi"/>
        </w:rPr>
        <w:t xml:space="preserve">Records  </w:t>
      </w:r>
      <w:r w:rsidR="005B2140">
        <w:rPr>
          <w:rFonts w:asciiTheme="minorHAnsi" w:hAnsiTheme="minorHAnsi"/>
        </w:rPr>
        <w:tab/>
      </w:r>
      <w:proofErr w:type="gramEnd"/>
      <w:r w:rsidR="005B2140">
        <w:rPr>
          <w:rFonts w:asciiTheme="minorHAnsi" w:hAnsiTheme="minorHAnsi"/>
        </w:rPr>
        <w:t xml:space="preserve"> page 2</w:t>
      </w:r>
      <w:r w:rsidR="00A17E73">
        <w:rPr>
          <w:rFonts w:asciiTheme="minorHAnsi" w:hAnsiTheme="minorHAnsi"/>
        </w:rPr>
        <w:t>5</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9:  Drivers Education R</w:t>
      </w:r>
      <w:r w:rsidR="005B2140">
        <w:rPr>
          <w:rFonts w:asciiTheme="minorHAnsi" w:hAnsiTheme="minorHAnsi"/>
        </w:rPr>
        <w:t xml:space="preserve">ecords  </w:t>
      </w:r>
      <w:r w:rsidR="005B2140">
        <w:rPr>
          <w:rFonts w:asciiTheme="minorHAnsi" w:hAnsiTheme="minorHAnsi"/>
        </w:rPr>
        <w:tab/>
        <w:t xml:space="preserve"> page 25</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10:  </w:t>
      </w:r>
      <w:r w:rsidR="005B2140">
        <w:rPr>
          <w:rFonts w:asciiTheme="minorHAnsi" w:hAnsiTheme="minorHAnsi"/>
        </w:rPr>
        <w:t xml:space="preserve">Accreditation Records  </w:t>
      </w:r>
      <w:r w:rsidR="005B2140">
        <w:rPr>
          <w:rFonts w:asciiTheme="minorHAnsi" w:hAnsiTheme="minorHAnsi"/>
        </w:rPr>
        <w:tab/>
        <w:t xml:space="preserve"> page 26</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11: </w:t>
      </w:r>
      <w:r w:rsidR="005B2140">
        <w:rPr>
          <w:rFonts w:asciiTheme="minorHAnsi" w:hAnsiTheme="minorHAnsi"/>
        </w:rPr>
        <w:t xml:space="preserve"> Food Service Records  </w:t>
      </w:r>
      <w:r w:rsidR="005B2140">
        <w:rPr>
          <w:rFonts w:asciiTheme="minorHAnsi" w:hAnsiTheme="minorHAnsi"/>
        </w:rPr>
        <w:tab/>
        <w:t xml:space="preserve"> page 27</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w:t>
      </w:r>
      <w:r w:rsidR="005B2140">
        <w:rPr>
          <w:rFonts w:asciiTheme="minorHAnsi" w:hAnsiTheme="minorHAnsi"/>
        </w:rPr>
        <w:t xml:space="preserve">12:  Textbook Records  </w:t>
      </w:r>
      <w:r w:rsidR="005B2140">
        <w:rPr>
          <w:rFonts w:asciiTheme="minorHAnsi" w:hAnsiTheme="minorHAnsi"/>
        </w:rPr>
        <w:tab/>
        <w:t xml:space="preserve"> page 27</w:t>
      </w:r>
    </w:p>
    <w:p w:rsidR="009003C8" w:rsidRPr="009003C8" w:rsidRDefault="009003C8">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13:  T</w:t>
      </w:r>
      <w:r w:rsidR="005B2140">
        <w:rPr>
          <w:rFonts w:asciiTheme="minorHAnsi" w:hAnsiTheme="minorHAnsi"/>
        </w:rPr>
        <w:t xml:space="preserve">ransportation Records  </w:t>
      </w:r>
      <w:r w:rsidR="005B2140">
        <w:rPr>
          <w:rFonts w:asciiTheme="minorHAnsi" w:hAnsiTheme="minorHAnsi"/>
        </w:rPr>
        <w:tab/>
        <w:t xml:space="preserve"> page 29</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14:  </w:t>
      </w:r>
      <w:r w:rsidR="005B2140">
        <w:rPr>
          <w:rFonts w:asciiTheme="minorHAnsi" w:hAnsiTheme="minorHAnsi"/>
        </w:rPr>
        <w:t xml:space="preserve">School Safety Records  </w:t>
      </w:r>
      <w:r w:rsidR="005B2140">
        <w:rPr>
          <w:rFonts w:asciiTheme="minorHAnsi" w:hAnsiTheme="minorHAnsi"/>
        </w:rPr>
        <w:tab/>
        <w:t xml:space="preserve"> page 32</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 xml:space="preserve">Part 15:  Financial </w:t>
      </w:r>
      <w:proofErr w:type="gramStart"/>
      <w:r w:rsidRPr="009003C8">
        <w:rPr>
          <w:rFonts w:asciiTheme="minorHAnsi" w:hAnsiTheme="minorHAnsi"/>
        </w:rPr>
        <w:t>Re</w:t>
      </w:r>
      <w:r w:rsidR="005B2140">
        <w:rPr>
          <w:rFonts w:asciiTheme="minorHAnsi" w:hAnsiTheme="minorHAnsi"/>
        </w:rPr>
        <w:t xml:space="preserve">cords  </w:t>
      </w:r>
      <w:r w:rsidR="005B2140">
        <w:rPr>
          <w:rFonts w:asciiTheme="minorHAnsi" w:hAnsiTheme="minorHAnsi"/>
        </w:rPr>
        <w:tab/>
      </w:r>
      <w:proofErr w:type="gramEnd"/>
      <w:r w:rsidR="005B2140">
        <w:rPr>
          <w:rFonts w:asciiTheme="minorHAnsi" w:hAnsiTheme="minorHAnsi"/>
        </w:rPr>
        <w:t xml:space="preserve"> page 3</w:t>
      </w:r>
      <w:r w:rsidR="00A17E73">
        <w:rPr>
          <w:rFonts w:asciiTheme="minorHAnsi" w:hAnsiTheme="minorHAnsi"/>
        </w:rPr>
        <w:t>2</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16:  Personnel</w:t>
      </w:r>
      <w:r w:rsidR="005B2140">
        <w:rPr>
          <w:rFonts w:asciiTheme="minorHAnsi" w:hAnsiTheme="minorHAnsi"/>
        </w:rPr>
        <w:t xml:space="preserve"> and Staffing Records  </w:t>
      </w:r>
      <w:r w:rsidR="005B2140">
        <w:rPr>
          <w:rFonts w:asciiTheme="minorHAnsi" w:hAnsiTheme="minorHAnsi"/>
        </w:rPr>
        <w:tab/>
        <w:t xml:space="preserve"> page 33</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16-1:  Indivi</w:t>
      </w:r>
      <w:r w:rsidR="005B2140">
        <w:rPr>
          <w:rFonts w:asciiTheme="minorHAnsi" w:hAnsiTheme="minorHAnsi"/>
        </w:rPr>
        <w:t xml:space="preserve">dual Employee Records  </w:t>
      </w:r>
      <w:r w:rsidR="005B2140">
        <w:rPr>
          <w:rFonts w:asciiTheme="minorHAnsi" w:hAnsiTheme="minorHAnsi"/>
        </w:rPr>
        <w:tab/>
        <w:t xml:space="preserve"> page 33</w:t>
      </w:r>
    </w:p>
    <w:p w:rsidR="001106D9" w:rsidRPr="009003C8" w:rsidRDefault="001106D9">
      <w:pPr>
        <w:pStyle w:val="LG-TOC2"/>
        <w:tabs>
          <w:tab w:val="clear" w:pos="14040"/>
          <w:tab w:val="right" w:leader="underscore" w:pos="12870"/>
        </w:tabs>
        <w:rPr>
          <w:rFonts w:asciiTheme="minorHAnsi" w:hAnsiTheme="minorHAnsi"/>
        </w:rPr>
      </w:pPr>
    </w:p>
    <w:p w:rsidR="001106D9" w:rsidRPr="009003C8" w:rsidRDefault="001106D9">
      <w:pPr>
        <w:pStyle w:val="LG-TOC2"/>
        <w:tabs>
          <w:tab w:val="clear" w:pos="14040"/>
          <w:tab w:val="right" w:leader="underscore" w:pos="12870"/>
        </w:tabs>
        <w:rPr>
          <w:rFonts w:asciiTheme="minorHAnsi" w:hAnsiTheme="minorHAnsi"/>
        </w:rPr>
      </w:pPr>
      <w:r w:rsidRPr="009003C8">
        <w:rPr>
          <w:rFonts w:asciiTheme="minorHAnsi" w:hAnsiTheme="minorHAnsi"/>
        </w:rPr>
        <w:t>Section 16</w:t>
      </w:r>
      <w:r w:rsidR="00DB2911">
        <w:rPr>
          <w:rFonts w:asciiTheme="minorHAnsi" w:hAnsiTheme="minorHAnsi"/>
        </w:rPr>
        <w:t xml:space="preserve">-2:  Staffing </w:t>
      </w:r>
      <w:proofErr w:type="gramStart"/>
      <w:r w:rsidR="005B2140">
        <w:rPr>
          <w:rFonts w:asciiTheme="minorHAnsi" w:hAnsiTheme="minorHAnsi"/>
        </w:rPr>
        <w:t xml:space="preserve">Records  </w:t>
      </w:r>
      <w:r w:rsidR="005B2140">
        <w:rPr>
          <w:rFonts w:asciiTheme="minorHAnsi" w:hAnsiTheme="minorHAnsi"/>
        </w:rPr>
        <w:tab/>
      </w:r>
      <w:proofErr w:type="gramEnd"/>
      <w:r w:rsidR="005B2140">
        <w:rPr>
          <w:rFonts w:asciiTheme="minorHAnsi" w:hAnsiTheme="minorHAnsi"/>
        </w:rPr>
        <w:t xml:space="preserve"> page 3</w:t>
      </w:r>
      <w:r w:rsidR="00A17E73">
        <w:rPr>
          <w:rFonts w:asciiTheme="minorHAnsi" w:hAnsiTheme="minorHAnsi"/>
        </w:rPr>
        <w:t>6</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17:  Miscellaneou</w:t>
      </w:r>
      <w:r w:rsidR="005B2140">
        <w:rPr>
          <w:rFonts w:asciiTheme="minorHAnsi" w:hAnsiTheme="minorHAnsi"/>
        </w:rPr>
        <w:t xml:space="preserve">s Reports and Surveys  </w:t>
      </w:r>
      <w:r w:rsidR="005B2140">
        <w:rPr>
          <w:rFonts w:asciiTheme="minorHAnsi" w:hAnsiTheme="minorHAnsi"/>
        </w:rPr>
        <w:tab/>
        <w:t xml:space="preserve"> page 37</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Part 18:  Miscellaneous Record</w:t>
      </w:r>
      <w:r w:rsidR="005B2140">
        <w:rPr>
          <w:rFonts w:asciiTheme="minorHAnsi" w:hAnsiTheme="minorHAnsi"/>
        </w:rPr>
        <w:t xml:space="preserve">s  </w:t>
      </w:r>
      <w:r w:rsidR="005B2140">
        <w:rPr>
          <w:rFonts w:asciiTheme="minorHAnsi" w:hAnsiTheme="minorHAnsi"/>
        </w:rPr>
        <w:tab/>
        <w:t xml:space="preserve"> page 38</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pStyle w:val="LG-TOC1"/>
        <w:tabs>
          <w:tab w:val="clear" w:pos="14040"/>
          <w:tab w:val="right" w:leader="underscore" w:pos="12870"/>
        </w:tabs>
        <w:rPr>
          <w:rFonts w:asciiTheme="minorHAnsi" w:hAnsiTheme="minorHAnsi"/>
        </w:rPr>
      </w:pPr>
      <w:r w:rsidRPr="009003C8">
        <w:rPr>
          <w:rFonts w:asciiTheme="minorHAnsi" w:hAnsiTheme="minorHAnsi"/>
        </w:rPr>
        <w:t>P</w:t>
      </w:r>
      <w:r w:rsidR="005B2140">
        <w:rPr>
          <w:rFonts w:asciiTheme="minorHAnsi" w:hAnsiTheme="minorHAnsi"/>
        </w:rPr>
        <w:t>art19:  Library Records</w:t>
      </w:r>
      <w:r w:rsidR="005B2140">
        <w:rPr>
          <w:rFonts w:asciiTheme="minorHAnsi" w:hAnsiTheme="minorHAnsi"/>
        </w:rPr>
        <w:tab/>
        <w:t xml:space="preserve"> page 40</w:t>
      </w:r>
    </w:p>
    <w:p w:rsidR="001106D9" w:rsidRPr="009003C8" w:rsidRDefault="001106D9">
      <w:pPr>
        <w:pStyle w:val="LG-TOC1"/>
        <w:tabs>
          <w:tab w:val="clear" w:pos="14040"/>
          <w:tab w:val="right" w:leader="underscore" w:pos="12870"/>
        </w:tabs>
        <w:rPr>
          <w:rFonts w:asciiTheme="minorHAnsi" w:hAnsiTheme="minorHAnsi"/>
        </w:rPr>
      </w:pPr>
    </w:p>
    <w:p w:rsidR="001106D9" w:rsidRPr="009003C8" w:rsidRDefault="001106D9">
      <w:pPr>
        <w:tabs>
          <w:tab w:val="left" w:pos="900"/>
          <w:tab w:val="right" w:leader="underscore" w:pos="9900"/>
          <w:tab w:val="right" w:leader="underscore" w:pos="12960"/>
        </w:tabs>
        <w:jc w:val="both"/>
        <w:rPr>
          <w:rFonts w:asciiTheme="minorHAnsi" w:hAnsiTheme="minorHAnsi"/>
        </w:rPr>
      </w:pPr>
    </w:p>
    <w:p w:rsidR="001106D9" w:rsidRDefault="001106D9">
      <w:pPr>
        <w:tabs>
          <w:tab w:val="left" w:pos="180"/>
          <w:tab w:val="left" w:pos="900"/>
          <w:tab w:val="right" w:leader="underscore" w:pos="9900"/>
          <w:tab w:val="right" w:leader="underscore" w:pos="12960"/>
        </w:tabs>
        <w:jc w:val="both"/>
        <w:rPr>
          <w:rFonts w:ascii="Times" w:hAnsi="Times"/>
        </w:rPr>
      </w:pPr>
    </w:p>
    <w:p w:rsidR="001106D9" w:rsidRDefault="001106D9">
      <w:pPr>
        <w:tabs>
          <w:tab w:val="left" w:pos="180"/>
          <w:tab w:val="left" w:pos="900"/>
          <w:tab w:val="right" w:leader="underscore" w:pos="9900"/>
          <w:tab w:val="right" w:leader="underscore" w:pos="12960"/>
        </w:tabs>
        <w:jc w:val="both"/>
        <w:rPr>
          <w:rFonts w:ascii="Times" w:hAnsi="Times"/>
        </w:rPr>
      </w:pPr>
    </w:p>
    <w:p w:rsidR="001106D9" w:rsidRDefault="001106D9">
      <w:pPr>
        <w:tabs>
          <w:tab w:val="left" w:pos="900"/>
          <w:tab w:val="right" w:leader="underscore" w:pos="9900"/>
        </w:tabs>
        <w:jc w:val="both"/>
        <w:rPr>
          <w:rFonts w:ascii="Times" w:hAnsi="Times"/>
        </w:rPr>
      </w:pPr>
    </w:p>
    <w:p w:rsidR="001106D9" w:rsidRPr="0013715A" w:rsidRDefault="001106D9">
      <w:pPr>
        <w:pStyle w:val="LG-Subhead1"/>
        <w:rPr>
          <w:rFonts w:asciiTheme="minorHAnsi" w:hAnsiTheme="minorHAnsi"/>
          <w:sz w:val="28"/>
          <w:szCs w:val="28"/>
        </w:rPr>
      </w:pPr>
      <w:r>
        <w:br w:type="page"/>
      </w:r>
      <w:r w:rsidRPr="0013715A">
        <w:rPr>
          <w:rFonts w:asciiTheme="minorHAnsi" w:hAnsiTheme="minorHAnsi"/>
          <w:sz w:val="28"/>
          <w:szCs w:val="28"/>
        </w:rPr>
        <w:lastRenderedPageBreak/>
        <w:t>RECORDS OF PUBLIC SCHOOL DISTRICTS</w:t>
      </w:r>
    </w:p>
    <w:p w:rsidR="001106D9" w:rsidRPr="0013715A" w:rsidRDefault="001106D9">
      <w:pPr>
        <w:tabs>
          <w:tab w:val="left" w:pos="900"/>
        </w:tabs>
        <w:jc w:val="center"/>
        <w:rPr>
          <w:rFonts w:asciiTheme="minorHAnsi" w:hAnsiTheme="minorHAnsi"/>
          <w:b/>
          <w:sz w:val="22"/>
          <w:szCs w:val="22"/>
        </w:rPr>
      </w:pPr>
    </w:p>
    <w:p w:rsidR="001106D9" w:rsidRPr="0013715A" w:rsidRDefault="001106D9">
      <w:pPr>
        <w:pStyle w:val="LG-RetNotes1"/>
        <w:rPr>
          <w:rFonts w:asciiTheme="minorHAnsi" w:hAnsiTheme="minorHAnsi"/>
          <w:i w:val="0"/>
          <w:sz w:val="22"/>
          <w:szCs w:val="22"/>
        </w:rPr>
      </w:pPr>
      <w:r w:rsidRPr="0013715A">
        <w:rPr>
          <w:rFonts w:asciiTheme="minorHAnsi" w:hAnsiTheme="minorHAnsi"/>
          <w:b/>
          <w:i w:val="0"/>
          <w:sz w:val="22"/>
          <w:szCs w:val="22"/>
        </w:rPr>
        <w:t xml:space="preserve">Retention Notes:  </w:t>
      </w:r>
      <w:r w:rsidRPr="0013715A">
        <w:rPr>
          <w:rFonts w:asciiTheme="minorHAnsi" w:hAnsiTheme="minorHAnsi"/>
          <w:i w:val="0"/>
          <w:sz w:val="22"/>
          <w:szCs w:val="22"/>
        </w:rPr>
        <w:t>a) OTHER SCHEDULES - This schedule should be used by public school districts, regional educational service centers, and other local education agencies (as defined on page 2) in conjunction with Local Schedule GR (Records Common to All Governments) and Local Schedule TX (Records of Property Taxation).  In particular, many records maintained by public school districts are includable among the general administrative, financial, and personnel record series in Local Schedule GR, especially those relating to grant allocations, funding, and reporting.  In any instances of conflict between retention periods established in this schedule and in Local Schedules GR or TX, the retention periods in this schedule shall prevail.</w:t>
      </w:r>
    </w:p>
    <w:p w:rsidR="001106D9" w:rsidRPr="0013715A" w:rsidRDefault="001106D9">
      <w:pPr>
        <w:pStyle w:val="LG-RetNotes1"/>
        <w:rPr>
          <w:rFonts w:asciiTheme="minorHAnsi" w:hAnsiTheme="minorHAnsi"/>
          <w:i w:val="0"/>
          <w:sz w:val="22"/>
          <w:szCs w:val="22"/>
        </w:rPr>
      </w:pPr>
    </w:p>
    <w:p w:rsidR="001106D9" w:rsidRPr="0013715A" w:rsidRDefault="001106D9">
      <w:pPr>
        <w:pStyle w:val="LG-RetNotes1"/>
        <w:rPr>
          <w:rFonts w:asciiTheme="minorHAnsi" w:hAnsiTheme="minorHAnsi"/>
          <w:i w:val="0"/>
          <w:sz w:val="22"/>
          <w:szCs w:val="22"/>
        </w:rPr>
      </w:pPr>
      <w:r w:rsidRPr="0013715A">
        <w:rPr>
          <w:rFonts w:asciiTheme="minorHAnsi" w:hAnsiTheme="minorHAnsi"/>
          <w:i w:val="0"/>
          <w:sz w:val="22"/>
          <w:szCs w:val="22"/>
        </w:rPr>
        <w:t xml:space="preserve">b) GRANT RECORDS - The 5-year retention period frequently established for records of school districts in this schedule and Local Schedule GR derives from federal requirements in, which declares the following: These requirements involve the retention of financial and programmatic records, including supporting documents, statistical reports, and other records pertinent to program regulations or the grant agreement relating to projects or programs funded by the U.S. Department of Education through subgrants using federal funds from the Texas Education Agency.  </w:t>
      </w:r>
    </w:p>
    <w:p w:rsidR="001106D9" w:rsidRPr="0013715A" w:rsidRDefault="001106D9">
      <w:pPr>
        <w:pStyle w:val="LG-RetNotes1"/>
        <w:rPr>
          <w:rFonts w:asciiTheme="minorHAnsi" w:hAnsiTheme="minorHAnsi"/>
          <w:i w:val="0"/>
          <w:sz w:val="22"/>
          <w:szCs w:val="22"/>
        </w:rPr>
      </w:pPr>
    </w:p>
    <w:p w:rsidR="001106D9" w:rsidRPr="0013715A" w:rsidRDefault="001106D9">
      <w:pPr>
        <w:pStyle w:val="LG-RetNotes1"/>
        <w:rPr>
          <w:rFonts w:asciiTheme="minorHAnsi" w:hAnsiTheme="minorHAnsi"/>
          <w:i w:val="0"/>
          <w:sz w:val="22"/>
          <w:szCs w:val="22"/>
        </w:rPr>
      </w:pPr>
      <w:r w:rsidRPr="0013715A">
        <w:rPr>
          <w:rFonts w:asciiTheme="minorHAnsi" w:hAnsiTheme="minorHAnsi"/>
          <w:i w:val="0"/>
          <w:sz w:val="22"/>
          <w:szCs w:val="22"/>
        </w:rPr>
        <w:t xml:space="preserve">These federal regulations require that all records of the types mentioned must be available for audit for 3 years after the date of submission of the single or last expenditure report by the Texas Education Agency as </w:t>
      </w:r>
      <w:proofErr w:type="spellStart"/>
      <w:r w:rsidRPr="0013715A">
        <w:rPr>
          <w:rFonts w:asciiTheme="minorHAnsi" w:hAnsiTheme="minorHAnsi"/>
          <w:i w:val="0"/>
          <w:sz w:val="22"/>
          <w:szCs w:val="22"/>
        </w:rPr>
        <w:t>subgrantor</w:t>
      </w:r>
      <w:proofErr w:type="spellEnd"/>
      <w:r w:rsidRPr="0013715A">
        <w:rPr>
          <w:rFonts w:asciiTheme="minorHAnsi" w:hAnsiTheme="minorHAnsi"/>
          <w:i w:val="0"/>
          <w:sz w:val="22"/>
          <w:szCs w:val="22"/>
        </w:rPr>
        <w:t xml:space="preserve">, </w:t>
      </w:r>
      <w:r w:rsidRPr="0013715A">
        <w:rPr>
          <w:rFonts w:asciiTheme="minorHAnsi" w:hAnsiTheme="minorHAnsi"/>
          <w:b/>
          <w:i w:val="0"/>
          <w:sz w:val="22"/>
          <w:szCs w:val="22"/>
        </w:rPr>
        <w:t>not</w:t>
      </w:r>
      <w:r w:rsidRPr="0013715A">
        <w:rPr>
          <w:rFonts w:asciiTheme="minorHAnsi" w:hAnsiTheme="minorHAnsi"/>
          <w:i w:val="0"/>
          <w:sz w:val="22"/>
          <w:szCs w:val="22"/>
        </w:rPr>
        <w:t xml:space="preserve"> by the school district.  Because final expenditure reports are submitted by the Texas Education Agency </w:t>
      </w:r>
      <w:r w:rsidRPr="0013715A">
        <w:rPr>
          <w:rFonts w:asciiTheme="minorHAnsi" w:hAnsiTheme="minorHAnsi"/>
          <w:b/>
          <w:i w:val="0"/>
          <w:sz w:val="22"/>
          <w:szCs w:val="22"/>
        </w:rPr>
        <w:t>after</w:t>
      </w:r>
      <w:r w:rsidRPr="0013715A">
        <w:rPr>
          <w:rFonts w:asciiTheme="minorHAnsi" w:hAnsiTheme="minorHAnsi"/>
          <w:i w:val="0"/>
          <w:sz w:val="22"/>
          <w:szCs w:val="22"/>
        </w:rPr>
        <w:t xml:space="preserve"> all reports from districts are received, a 5-year retention period for many records of school districts is necessary to satisfy this requirement adequately. </w:t>
      </w:r>
    </w:p>
    <w:p w:rsidR="001106D9" w:rsidRPr="0013715A" w:rsidRDefault="001106D9">
      <w:pPr>
        <w:pStyle w:val="LG-RetNotes1"/>
        <w:rPr>
          <w:rFonts w:asciiTheme="minorHAnsi" w:hAnsiTheme="minorHAnsi"/>
          <w:i w:val="0"/>
          <w:sz w:val="22"/>
          <w:szCs w:val="22"/>
        </w:rPr>
      </w:pPr>
    </w:p>
    <w:p w:rsidR="001106D9" w:rsidRPr="0013715A" w:rsidRDefault="001106D9">
      <w:pPr>
        <w:pStyle w:val="LG-RetNotes1"/>
        <w:rPr>
          <w:rFonts w:asciiTheme="minorHAnsi" w:hAnsiTheme="minorHAnsi"/>
          <w:sz w:val="22"/>
          <w:szCs w:val="22"/>
        </w:rPr>
      </w:pPr>
      <w:r w:rsidRPr="0013715A">
        <w:rPr>
          <w:rFonts w:asciiTheme="minorHAnsi" w:hAnsiTheme="minorHAnsi"/>
          <w:i w:val="0"/>
          <w:sz w:val="22"/>
          <w:szCs w:val="22"/>
        </w:rPr>
        <w:t>If an audit is pending in which an expenditure or the eligibility of a student to participate in a federal program is questioned, then all records affecting the outcome of the audit must be retained until the audit is settled.</w:t>
      </w:r>
    </w:p>
    <w:p w:rsidR="001106D9" w:rsidRPr="0013715A" w:rsidRDefault="001106D9">
      <w:pPr>
        <w:pStyle w:val="LG-RetNotes1"/>
        <w:rPr>
          <w:rFonts w:asciiTheme="minorHAnsi" w:hAnsiTheme="minorHAnsi"/>
          <w:sz w:val="22"/>
          <w:szCs w:val="22"/>
        </w:rPr>
      </w:pPr>
    </w:p>
    <w:p w:rsidR="001106D9" w:rsidRPr="0013715A" w:rsidRDefault="001106D9">
      <w:pPr>
        <w:pStyle w:val="LG-RetNotes1"/>
        <w:rPr>
          <w:rFonts w:asciiTheme="minorHAnsi" w:hAnsiTheme="minorHAnsi"/>
          <w:i w:val="0"/>
          <w:sz w:val="22"/>
          <w:szCs w:val="22"/>
        </w:rPr>
      </w:pPr>
      <w:r w:rsidRPr="0013715A">
        <w:rPr>
          <w:rFonts w:asciiTheme="minorHAnsi" w:hAnsiTheme="minorHAnsi"/>
          <w:i w:val="0"/>
          <w:sz w:val="22"/>
          <w:szCs w:val="22"/>
        </w:rPr>
        <w:t>Copies of reports or records submitted to the Texas Education Agency must be retained by school districts in accordance with this schedule.</w:t>
      </w:r>
    </w:p>
    <w:p w:rsidR="001106D9" w:rsidRPr="0013715A" w:rsidRDefault="001106D9">
      <w:pPr>
        <w:pStyle w:val="LG-RetNotes1"/>
        <w:rPr>
          <w:rFonts w:asciiTheme="minorHAnsi" w:hAnsiTheme="minorHAnsi"/>
          <w:i w:val="0"/>
          <w:sz w:val="22"/>
          <w:szCs w:val="22"/>
        </w:rPr>
      </w:pPr>
    </w:p>
    <w:p w:rsidR="001106D9" w:rsidRDefault="001106D9">
      <w:pPr>
        <w:pStyle w:val="LG-RetNotes1"/>
        <w:rPr>
          <w:i w:val="0"/>
        </w:rPr>
      </w:pPr>
      <w:r w:rsidRPr="0013715A">
        <w:rPr>
          <w:rFonts w:asciiTheme="minorHAnsi" w:hAnsiTheme="minorHAnsi"/>
          <w:i w:val="0"/>
          <w:sz w:val="22"/>
          <w:szCs w:val="22"/>
        </w:rPr>
        <w:t xml:space="preserve">For additional information on grant records, see pages </w:t>
      </w:r>
      <w:r w:rsidR="00F477B6">
        <w:rPr>
          <w:rFonts w:asciiTheme="minorHAnsi" w:hAnsiTheme="minorHAnsi"/>
          <w:i w:val="0"/>
          <w:sz w:val="22"/>
          <w:szCs w:val="22"/>
        </w:rPr>
        <w:t>20</w:t>
      </w:r>
      <w:r w:rsidRPr="0013715A">
        <w:rPr>
          <w:rFonts w:asciiTheme="minorHAnsi" w:hAnsiTheme="minorHAnsi"/>
          <w:i w:val="0"/>
          <w:sz w:val="22"/>
          <w:szCs w:val="22"/>
        </w:rPr>
        <w:t xml:space="preserve"> and </w:t>
      </w:r>
      <w:r w:rsidR="00F477B6">
        <w:rPr>
          <w:rFonts w:asciiTheme="minorHAnsi" w:hAnsiTheme="minorHAnsi"/>
          <w:i w:val="0"/>
          <w:sz w:val="22"/>
          <w:szCs w:val="22"/>
        </w:rPr>
        <w:t>21</w:t>
      </w:r>
      <w:r w:rsidRPr="0013715A">
        <w:rPr>
          <w:rFonts w:asciiTheme="minorHAnsi" w:hAnsiTheme="minorHAnsi"/>
          <w:i w:val="0"/>
          <w:sz w:val="22"/>
          <w:szCs w:val="22"/>
        </w:rPr>
        <w:t xml:space="preserve"> of Local Schedule GR.</w:t>
      </w:r>
      <w:r>
        <w:rPr>
          <w:i w:val="0"/>
        </w:rPr>
        <w:t xml:space="preserve"> </w:t>
      </w:r>
    </w:p>
    <w:p w:rsidR="001106D9" w:rsidRDefault="001106D9">
      <w:pPr>
        <w:pStyle w:val="LG-RetNotes1"/>
      </w:pPr>
    </w:p>
    <w:p w:rsidR="001106D9" w:rsidRDefault="001106D9">
      <w:pPr>
        <w:tabs>
          <w:tab w:val="left" w:pos="900"/>
        </w:tabs>
        <w:rPr>
          <w:rFonts w:ascii="Times" w:hAnsi="Times"/>
          <w:b/>
          <w:sz w:val="20"/>
        </w:rPr>
      </w:pPr>
    </w:p>
    <w:p w:rsidR="001106D9" w:rsidRDefault="001106D9">
      <w:pPr>
        <w:tabs>
          <w:tab w:val="left" w:pos="900"/>
        </w:tabs>
        <w:rPr>
          <w:rFonts w:ascii="Times" w:hAnsi="Times"/>
          <w:b/>
          <w:sz w:val="20"/>
        </w:rPr>
      </w:pPr>
    </w:p>
    <w:p w:rsidR="00DA7355" w:rsidRDefault="00DA7355">
      <w:pPr>
        <w:pStyle w:val="LG-Subhead1"/>
        <w:jc w:val="center"/>
        <w:rPr>
          <w:rFonts w:asciiTheme="minorHAnsi" w:hAnsiTheme="minorHAnsi"/>
          <w:sz w:val="28"/>
          <w:szCs w:val="28"/>
        </w:rPr>
      </w:pPr>
    </w:p>
    <w:p w:rsidR="00DA7355" w:rsidRDefault="00DA7355">
      <w:pPr>
        <w:pStyle w:val="LG-Subhead1"/>
        <w:jc w:val="center"/>
        <w:rPr>
          <w:rFonts w:asciiTheme="minorHAnsi" w:hAnsiTheme="minorHAnsi"/>
          <w:sz w:val="28"/>
          <w:szCs w:val="28"/>
        </w:rPr>
      </w:pPr>
    </w:p>
    <w:p w:rsidR="00DA7355" w:rsidRDefault="00DA7355">
      <w:pPr>
        <w:pStyle w:val="LG-Subhead1"/>
        <w:jc w:val="center"/>
        <w:rPr>
          <w:rFonts w:asciiTheme="minorHAnsi" w:hAnsiTheme="minorHAnsi"/>
          <w:sz w:val="28"/>
          <w:szCs w:val="28"/>
        </w:rPr>
      </w:pPr>
    </w:p>
    <w:p w:rsidR="00F01AA0" w:rsidRDefault="00F01AA0">
      <w:pPr>
        <w:pStyle w:val="LG-Subhead1"/>
        <w:jc w:val="center"/>
        <w:rPr>
          <w:rFonts w:asciiTheme="minorHAnsi" w:hAnsiTheme="minorHAnsi"/>
          <w:sz w:val="28"/>
          <w:szCs w:val="28"/>
        </w:rPr>
      </w:pPr>
    </w:p>
    <w:p w:rsidR="00F01AA0" w:rsidRDefault="00F01AA0">
      <w:pPr>
        <w:pStyle w:val="LG-Subhead1"/>
        <w:jc w:val="center"/>
        <w:rPr>
          <w:rFonts w:asciiTheme="minorHAnsi" w:hAnsiTheme="minorHAnsi"/>
          <w:sz w:val="28"/>
          <w:szCs w:val="28"/>
        </w:rPr>
      </w:pPr>
    </w:p>
    <w:p w:rsidR="00F01AA0" w:rsidRDefault="00F01AA0">
      <w:pPr>
        <w:pStyle w:val="LG-Subhead1"/>
        <w:jc w:val="center"/>
        <w:rPr>
          <w:rFonts w:asciiTheme="minorHAnsi" w:hAnsiTheme="minorHAnsi"/>
          <w:sz w:val="28"/>
          <w:szCs w:val="28"/>
        </w:rPr>
      </w:pPr>
    </w:p>
    <w:p w:rsidR="00F01AA0" w:rsidRDefault="00F01AA0">
      <w:pPr>
        <w:pStyle w:val="LG-Subhead1"/>
        <w:jc w:val="center"/>
        <w:rPr>
          <w:rFonts w:asciiTheme="minorHAnsi" w:hAnsiTheme="minorHAnsi"/>
          <w:sz w:val="28"/>
          <w:szCs w:val="28"/>
        </w:rPr>
      </w:pPr>
    </w:p>
    <w:p w:rsidR="001106D9" w:rsidRPr="0013715A" w:rsidRDefault="001106D9">
      <w:pPr>
        <w:pStyle w:val="LG-Subhead1"/>
        <w:jc w:val="center"/>
        <w:rPr>
          <w:rFonts w:asciiTheme="minorHAnsi" w:hAnsiTheme="minorHAnsi"/>
          <w:sz w:val="28"/>
          <w:szCs w:val="28"/>
        </w:rPr>
      </w:pPr>
      <w:r w:rsidRPr="0013715A">
        <w:rPr>
          <w:rFonts w:asciiTheme="minorHAnsi" w:hAnsiTheme="minorHAnsi"/>
          <w:sz w:val="28"/>
          <w:szCs w:val="28"/>
        </w:rPr>
        <w:lastRenderedPageBreak/>
        <w:t>PART 1:  STUDENT ACADEMIC RECORDS</w:t>
      </w:r>
    </w:p>
    <w:p w:rsidR="001106D9" w:rsidRDefault="001106D9">
      <w:pPr>
        <w:pStyle w:val="LG-RetNotes1"/>
      </w:pPr>
    </w:p>
    <w:p w:rsidR="001106D9" w:rsidRPr="0013715A" w:rsidRDefault="001106D9">
      <w:pPr>
        <w:pStyle w:val="LG-RetNotes1"/>
        <w:rPr>
          <w:rFonts w:asciiTheme="minorHAnsi" w:hAnsiTheme="minorHAnsi"/>
          <w:i w:val="0"/>
          <w:sz w:val="22"/>
          <w:szCs w:val="22"/>
        </w:rPr>
      </w:pPr>
      <w:r w:rsidRPr="0013715A">
        <w:rPr>
          <w:rFonts w:asciiTheme="minorHAnsi" w:hAnsiTheme="minorHAnsi"/>
          <w:b/>
          <w:bCs/>
          <w:i w:val="0"/>
          <w:sz w:val="22"/>
          <w:szCs w:val="22"/>
        </w:rPr>
        <w:t>Retention Note:</w:t>
      </w:r>
      <w:r w:rsidRPr="0013715A">
        <w:rPr>
          <w:rFonts w:asciiTheme="minorHAnsi" w:hAnsiTheme="minorHAnsi"/>
          <w:i w:val="0"/>
          <w:sz w:val="22"/>
          <w:szCs w:val="22"/>
        </w:rPr>
        <w:t xml:space="preserve">  Any records in this part (e.g., enrollment cards) created for students who enroll or register in a school district, but who do not subsequently attend classes need be retained only as long as administratively valuable.</w:t>
      </w:r>
    </w:p>
    <w:p w:rsidR="001106D9" w:rsidRPr="0013715A" w:rsidRDefault="001106D9">
      <w:pPr>
        <w:pStyle w:val="LG-RetNotes1"/>
        <w:rPr>
          <w:rFonts w:asciiTheme="minorHAnsi" w:hAnsiTheme="minorHAnsi"/>
          <w:sz w:val="18"/>
        </w:rPr>
      </w:pPr>
    </w:p>
    <w:p w:rsidR="001106D9" w:rsidRPr="0013715A" w:rsidRDefault="001106D9">
      <w:pPr>
        <w:pStyle w:val="LG-Text"/>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45"/>
        <w:gridCol w:w="3747"/>
        <w:gridCol w:w="1755"/>
        <w:gridCol w:w="3271"/>
      </w:tblGrid>
      <w:tr w:rsidR="001106D9" w:rsidTr="006C6EAB">
        <w:trPr>
          <w:cantSplit/>
          <w:trHeight w:val="269"/>
          <w:tblHeader/>
        </w:trPr>
        <w:tc>
          <w:tcPr>
            <w:tcW w:w="1350" w:type="dxa"/>
            <w:tcBorders>
              <w:right w:val="single" w:sz="4" w:space="0" w:color="FFFFFF"/>
            </w:tcBorders>
            <w:shd w:val="clear" w:color="auto" w:fill="000000"/>
          </w:tcPr>
          <w:p w:rsidR="001106D9" w:rsidRPr="0013715A" w:rsidRDefault="001106D9">
            <w:pPr>
              <w:jc w:val="center"/>
              <w:rPr>
                <w:rFonts w:asciiTheme="minorHAnsi" w:hAnsiTheme="minorHAnsi" w:cs="Arial"/>
                <w:sz w:val="22"/>
                <w:szCs w:val="22"/>
              </w:rPr>
            </w:pPr>
            <w:r w:rsidRPr="0013715A">
              <w:rPr>
                <w:rFonts w:asciiTheme="minorHAnsi" w:hAnsiTheme="minorHAnsi" w:cs="Arial"/>
                <w:b/>
                <w:sz w:val="22"/>
                <w:szCs w:val="22"/>
              </w:rPr>
              <w:t>Record Number</w:t>
            </w:r>
          </w:p>
        </w:tc>
        <w:tc>
          <w:tcPr>
            <w:tcW w:w="2945" w:type="dxa"/>
            <w:tcBorders>
              <w:top w:val="nil"/>
              <w:left w:val="single" w:sz="4" w:space="0" w:color="FFFFFF"/>
              <w:bottom w:val="nil"/>
              <w:right w:val="single" w:sz="4" w:space="0" w:color="FFFFFF"/>
            </w:tcBorders>
            <w:shd w:val="clear" w:color="auto" w:fill="000000"/>
          </w:tcPr>
          <w:p w:rsidR="001106D9" w:rsidRPr="0013715A" w:rsidRDefault="001106D9">
            <w:pPr>
              <w:pStyle w:val="Heading2"/>
              <w:jc w:val="center"/>
              <w:rPr>
                <w:rFonts w:asciiTheme="minorHAnsi" w:hAnsiTheme="minorHAnsi" w:cs="Arial"/>
                <w:b w:val="0"/>
                <w:sz w:val="22"/>
                <w:szCs w:val="22"/>
              </w:rPr>
            </w:pPr>
            <w:r w:rsidRPr="0013715A">
              <w:rPr>
                <w:rFonts w:asciiTheme="minorHAnsi" w:hAnsiTheme="minorHAnsi" w:cs="Arial"/>
                <w:sz w:val="22"/>
                <w:szCs w:val="22"/>
              </w:rPr>
              <w:t>Record Title</w:t>
            </w:r>
          </w:p>
        </w:tc>
        <w:tc>
          <w:tcPr>
            <w:tcW w:w="3747" w:type="dxa"/>
            <w:tcBorders>
              <w:top w:val="nil"/>
              <w:left w:val="single" w:sz="4" w:space="0" w:color="FFFFFF"/>
              <w:bottom w:val="nil"/>
              <w:right w:val="single" w:sz="4" w:space="0" w:color="FFFFFF"/>
            </w:tcBorders>
            <w:shd w:val="clear" w:color="auto" w:fill="000000"/>
          </w:tcPr>
          <w:p w:rsidR="001106D9" w:rsidRPr="0013715A" w:rsidRDefault="001106D9">
            <w:pPr>
              <w:pStyle w:val="Heading2"/>
              <w:jc w:val="center"/>
              <w:rPr>
                <w:rFonts w:asciiTheme="minorHAnsi" w:hAnsiTheme="minorHAnsi" w:cs="Arial"/>
                <w:sz w:val="22"/>
                <w:szCs w:val="22"/>
              </w:rPr>
            </w:pPr>
            <w:r w:rsidRPr="0013715A">
              <w:rPr>
                <w:rFonts w:asciiTheme="minorHAnsi" w:hAnsiTheme="minorHAnsi" w:cs="Arial"/>
                <w:sz w:val="22"/>
                <w:szCs w:val="22"/>
              </w:rPr>
              <w:t>Record Description</w:t>
            </w:r>
          </w:p>
        </w:tc>
        <w:tc>
          <w:tcPr>
            <w:tcW w:w="1755" w:type="dxa"/>
            <w:tcBorders>
              <w:top w:val="nil"/>
              <w:left w:val="single" w:sz="4" w:space="0" w:color="FFFFFF"/>
              <w:bottom w:val="nil"/>
              <w:right w:val="single" w:sz="4" w:space="0" w:color="FFFFFF"/>
            </w:tcBorders>
            <w:shd w:val="clear" w:color="auto" w:fill="000000"/>
          </w:tcPr>
          <w:p w:rsidR="001106D9" w:rsidRPr="0013715A" w:rsidRDefault="001106D9">
            <w:pPr>
              <w:pStyle w:val="Heading2"/>
              <w:jc w:val="center"/>
              <w:rPr>
                <w:rFonts w:asciiTheme="minorHAnsi" w:hAnsiTheme="minorHAnsi" w:cs="Arial"/>
                <w:sz w:val="22"/>
                <w:szCs w:val="22"/>
              </w:rPr>
            </w:pPr>
            <w:r w:rsidRPr="0013715A">
              <w:rPr>
                <w:rFonts w:asciiTheme="minorHAnsi" w:hAnsiTheme="minorHAnsi" w:cs="Arial"/>
                <w:sz w:val="22"/>
                <w:szCs w:val="22"/>
              </w:rPr>
              <w:t>Retention Period</w:t>
            </w:r>
          </w:p>
        </w:tc>
        <w:tc>
          <w:tcPr>
            <w:tcW w:w="3271" w:type="dxa"/>
            <w:tcBorders>
              <w:left w:val="single" w:sz="4" w:space="0" w:color="FFFFFF"/>
              <w:bottom w:val="single" w:sz="4" w:space="0" w:color="auto"/>
            </w:tcBorders>
            <w:shd w:val="clear" w:color="auto" w:fill="000000"/>
          </w:tcPr>
          <w:p w:rsidR="001106D9" w:rsidRPr="0013715A" w:rsidRDefault="001106D9">
            <w:pPr>
              <w:pStyle w:val="Heading2"/>
              <w:jc w:val="center"/>
              <w:rPr>
                <w:rFonts w:asciiTheme="minorHAnsi" w:hAnsiTheme="minorHAnsi" w:cs="Arial"/>
                <w:sz w:val="22"/>
                <w:szCs w:val="22"/>
              </w:rPr>
            </w:pPr>
            <w:r w:rsidRPr="0013715A">
              <w:rPr>
                <w:rFonts w:asciiTheme="minorHAnsi" w:hAnsiTheme="minorHAnsi" w:cs="Arial"/>
                <w:sz w:val="22"/>
                <w:szCs w:val="22"/>
              </w:rPr>
              <w:t>Remarks</w:t>
            </w:r>
          </w:p>
        </w:tc>
      </w:tr>
      <w:tr w:rsidR="001106D9" w:rsidTr="006C6EAB">
        <w:trPr>
          <w:cantSplit/>
          <w:trHeight w:val="269"/>
        </w:trPr>
        <w:tc>
          <w:tcPr>
            <w:tcW w:w="1350" w:type="dxa"/>
            <w:tcBorders>
              <w:bottom w:val="single" w:sz="4" w:space="0" w:color="auto"/>
            </w:tcBorders>
            <w:shd w:val="clear" w:color="auto" w:fill="E0E0E0"/>
          </w:tcPr>
          <w:p w:rsidR="001106D9" w:rsidRPr="0013715A" w:rsidRDefault="001106D9">
            <w:pPr>
              <w:rPr>
                <w:rFonts w:asciiTheme="minorHAnsi" w:hAnsiTheme="minorHAnsi"/>
                <w:b/>
                <w:bCs/>
                <w:sz w:val="20"/>
                <w:szCs w:val="20"/>
              </w:rPr>
            </w:pPr>
            <w:r w:rsidRPr="0013715A">
              <w:rPr>
                <w:rFonts w:asciiTheme="minorHAnsi" w:hAnsiTheme="minorHAnsi"/>
                <w:b/>
                <w:sz w:val="20"/>
                <w:szCs w:val="20"/>
              </w:rPr>
              <w:t>SD3200-01</w:t>
            </w:r>
          </w:p>
        </w:tc>
        <w:tc>
          <w:tcPr>
            <w:tcW w:w="2945" w:type="dxa"/>
            <w:tcBorders>
              <w:top w:val="nil"/>
              <w:bottom w:val="single" w:sz="4" w:space="0" w:color="auto"/>
            </w:tcBorders>
            <w:shd w:val="clear" w:color="auto" w:fill="E0E0E0"/>
          </w:tcPr>
          <w:p w:rsidR="001106D9" w:rsidRPr="0013715A" w:rsidRDefault="001106D9">
            <w:pPr>
              <w:rPr>
                <w:rFonts w:asciiTheme="minorHAnsi" w:hAnsiTheme="minorHAnsi"/>
                <w:sz w:val="20"/>
                <w:szCs w:val="20"/>
              </w:rPr>
            </w:pPr>
            <w:r w:rsidRPr="0013715A">
              <w:rPr>
                <w:rFonts w:asciiTheme="minorHAnsi" w:hAnsiTheme="minorHAnsi"/>
                <w:b/>
                <w:sz w:val="20"/>
                <w:szCs w:val="20"/>
              </w:rPr>
              <w:t>ACADEMIC RECORDS</w:t>
            </w:r>
          </w:p>
        </w:tc>
        <w:tc>
          <w:tcPr>
            <w:tcW w:w="3747" w:type="dxa"/>
            <w:tcBorders>
              <w:top w:val="nil"/>
              <w:bottom w:val="single" w:sz="4" w:space="0" w:color="auto"/>
            </w:tcBorders>
            <w:shd w:val="clear" w:color="auto" w:fill="E0E0E0"/>
          </w:tcPr>
          <w:p w:rsidR="001106D9" w:rsidRPr="0013715A" w:rsidRDefault="001106D9">
            <w:pPr>
              <w:rPr>
                <w:rFonts w:asciiTheme="minorHAnsi" w:hAnsiTheme="minorHAnsi"/>
                <w:sz w:val="20"/>
                <w:szCs w:val="20"/>
              </w:rPr>
            </w:pPr>
          </w:p>
        </w:tc>
        <w:tc>
          <w:tcPr>
            <w:tcW w:w="1755" w:type="dxa"/>
            <w:tcBorders>
              <w:top w:val="nil"/>
              <w:bottom w:val="single" w:sz="4" w:space="0" w:color="auto"/>
            </w:tcBorders>
            <w:shd w:val="clear" w:color="auto" w:fill="E0E0E0"/>
          </w:tcPr>
          <w:p w:rsidR="001106D9" w:rsidRPr="0013715A" w:rsidRDefault="001106D9">
            <w:pPr>
              <w:rPr>
                <w:rFonts w:asciiTheme="minorHAnsi" w:hAnsiTheme="minorHAnsi"/>
                <w:sz w:val="20"/>
                <w:szCs w:val="20"/>
              </w:rPr>
            </w:pPr>
          </w:p>
        </w:tc>
        <w:tc>
          <w:tcPr>
            <w:tcW w:w="3271" w:type="dxa"/>
            <w:tcBorders>
              <w:bottom w:val="single" w:sz="4" w:space="0" w:color="auto"/>
            </w:tcBorders>
            <w:shd w:val="clear" w:color="auto" w:fill="E0E0E0"/>
          </w:tcPr>
          <w:p w:rsidR="001106D9" w:rsidRPr="0013715A" w:rsidRDefault="001106D9">
            <w:pPr>
              <w:rPr>
                <w:rFonts w:asciiTheme="minorHAnsi" w:hAnsiTheme="minorHAnsi"/>
                <w:sz w:val="20"/>
                <w:szCs w:val="20"/>
              </w:rPr>
            </w:pPr>
          </w:p>
        </w:tc>
      </w:tr>
      <w:tr w:rsidR="001106D9" w:rsidTr="006C6EAB">
        <w:trPr>
          <w:cantSplit/>
          <w:trHeight w:val="269"/>
        </w:trPr>
        <w:tc>
          <w:tcPr>
            <w:tcW w:w="1350" w:type="dxa"/>
            <w:tcBorders>
              <w:top w:val="single" w:sz="4" w:space="0" w:color="auto"/>
              <w:bottom w:val="single" w:sz="4" w:space="0" w:color="auto"/>
            </w:tcBorders>
            <w:shd w:val="clear" w:color="auto" w:fill="FFFFFF"/>
          </w:tcPr>
          <w:p w:rsidR="001106D9" w:rsidRPr="0013715A" w:rsidRDefault="001106D9">
            <w:pPr>
              <w:rPr>
                <w:rFonts w:asciiTheme="minorHAnsi" w:hAnsiTheme="minorHAnsi"/>
                <w:b/>
                <w:bCs/>
                <w:sz w:val="20"/>
                <w:szCs w:val="20"/>
              </w:rPr>
            </w:pPr>
            <w:r w:rsidRPr="0013715A">
              <w:rPr>
                <w:rFonts w:asciiTheme="minorHAnsi" w:hAnsiTheme="minorHAnsi"/>
                <w:b/>
                <w:sz w:val="20"/>
                <w:szCs w:val="20"/>
              </w:rPr>
              <w:t>SD3200-01a</w:t>
            </w:r>
          </w:p>
        </w:tc>
        <w:tc>
          <w:tcPr>
            <w:tcW w:w="2945"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b/>
                <w:sz w:val="20"/>
                <w:szCs w:val="20"/>
              </w:rPr>
              <w:t>ACADEMIC RECORDS</w:t>
            </w:r>
          </w:p>
        </w:tc>
        <w:tc>
          <w:tcPr>
            <w:tcW w:w="3747"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The academic achievement record or its equivalent used to record academic achievement in grades 9-12.  </w:t>
            </w:r>
          </w:p>
        </w:tc>
        <w:tc>
          <w:tcPr>
            <w:tcW w:w="1755"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PERMANENT.</w:t>
            </w:r>
          </w:p>
        </w:tc>
        <w:tc>
          <w:tcPr>
            <w:tcW w:w="3271" w:type="dxa"/>
            <w:tcBorders>
              <w:top w:val="single" w:sz="4" w:space="0" w:color="auto"/>
              <w:bottom w:val="single" w:sz="4" w:space="0" w:color="auto"/>
            </w:tcBorders>
            <w:shd w:val="clear" w:color="auto" w:fill="FFFFFF"/>
          </w:tcPr>
          <w:p w:rsidR="001106D9" w:rsidRPr="0013715A" w:rsidRDefault="00F45037">
            <w:pPr>
              <w:rPr>
                <w:rFonts w:asciiTheme="minorHAnsi" w:hAnsiTheme="minorHAnsi"/>
                <w:sz w:val="20"/>
                <w:szCs w:val="20"/>
              </w:rPr>
            </w:pPr>
            <w:r>
              <w:rPr>
                <w:rFonts w:asciiTheme="minorHAnsi" w:hAnsiTheme="minorHAnsi"/>
                <w:sz w:val="20"/>
                <w:szCs w:val="20"/>
              </w:rPr>
              <w:t xml:space="preserve">By regulation – 19 TAC §74.5. </w:t>
            </w:r>
          </w:p>
        </w:tc>
      </w:tr>
      <w:tr w:rsidR="001106D9" w:rsidTr="006C6EAB">
        <w:trPr>
          <w:cantSplit/>
          <w:trHeight w:val="269"/>
        </w:trPr>
        <w:tc>
          <w:tcPr>
            <w:tcW w:w="1350" w:type="dxa"/>
            <w:tcBorders>
              <w:top w:val="single" w:sz="4" w:space="0" w:color="auto"/>
              <w:bottom w:val="single" w:sz="4" w:space="0" w:color="auto"/>
            </w:tcBorders>
            <w:shd w:val="clear" w:color="auto" w:fill="FFFFFF"/>
          </w:tcPr>
          <w:p w:rsidR="001106D9" w:rsidRPr="00A159D5" w:rsidRDefault="001106D9">
            <w:pPr>
              <w:rPr>
                <w:rFonts w:asciiTheme="minorHAnsi" w:hAnsiTheme="minorHAnsi"/>
                <w:b/>
                <w:bCs/>
                <w:sz w:val="20"/>
                <w:szCs w:val="20"/>
              </w:rPr>
            </w:pPr>
            <w:r w:rsidRPr="00A159D5">
              <w:rPr>
                <w:rFonts w:asciiTheme="minorHAnsi" w:hAnsiTheme="minorHAnsi"/>
                <w:b/>
                <w:sz w:val="20"/>
                <w:szCs w:val="20"/>
              </w:rPr>
              <w:t>*SD3200-01b</w:t>
            </w:r>
          </w:p>
        </w:tc>
        <w:tc>
          <w:tcPr>
            <w:tcW w:w="2945" w:type="dxa"/>
            <w:tcBorders>
              <w:top w:val="single" w:sz="4" w:space="0" w:color="auto"/>
              <w:bottom w:val="single" w:sz="4" w:space="0" w:color="auto"/>
            </w:tcBorders>
            <w:shd w:val="clear" w:color="auto" w:fill="FFFFFF"/>
          </w:tcPr>
          <w:p w:rsidR="001106D9" w:rsidRPr="00A159D5" w:rsidRDefault="001106D9">
            <w:pPr>
              <w:rPr>
                <w:rFonts w:asciiTheme="minorHAnsi" w:hAnsiTheme="minorHAnsi"/>
                <w:sz w:val="20"/>
                <w:szCs w:val="20"/>
              </w:rPr>
            </w:pPr>
            <w:r w:rsidRPr="00A159D5">
              <w:rPr>
                <w:rFonts w:asciiTheme="minorHAnsi" w:hAnsiTheme="minorHAnsi"/>
                <w:b/>
                <w:sz w:val="20"/>
                <w:szCs w:val="20"/>
              </w:rPr>
              <w:t>ACADEMIC RECORDS</w:t>
            </w:r>
          </w:p>
        </w:tc>
        <w:tc>
          <w:tcPr>
            <w:tcW w:w="3747" w:type="dxa"/>
            <w:tcBorders>
              <w:top w:val="single" w:sz="4" w:space="0" w:color="auto"/>
              <w:bottom w:val="single" w:sz="4" w:space="0" w:color="auto"/>
            </w:tcBorders>
            <w:shd w:val="clear" w:color="auto" w:fill="FFFFFF"/>
          </w:tcPr>
          <w:p w:rsidR="001106D9" w:rsidRPr="00A159D5" w:rsidRDefault="001106D9">
            <w:pPr>
              <w:rPr>
                <w:rFonts w:asciiTheme="minorHAnsi" w:hAnsiTheme="minorHAnsi"/>
                <w:sz w:val="20"/>
                <w:szCs w:val="20"/>
              </w:rPr>
            </w:pPr>
            <w:r w:rsidRPr="00A159D5">
              <w:rPr>
                <w:rFonts w:asciiTheme="minorHAnsi" w:hAnsiTheme="minorHAnsi"/>
                <w:sz w:val="20"/>
                <w:szCs w:val="20"/>
              </w:rPr>
              <w:t>Cumulative record of achievement in grades Pre-K through 8.</w:t>
            </w:r>
            <w:r w:rsidRPr="00A159D5">
              <w:rPr>
                <w:rFonts w:asciiTheme="minorHAnsi" w:hAnsiTheme="minorHAnsi"/>
                <w:b/>
                <w:sz w:val="20"/>
                <w:szCs w:val="20"/>
              </w:rPr>
              <w:t xml:space="preserve">  </w:t>
            </w:r>
          </w:p>
        </w:tc>
        <w:tc>
          <w:tcPr>
            <w:tcW w:w="1755" w:type="dxa"/>
            <w:tcBorders>
              <w:top w:val="single" w:sz="4" w:space="0" w:color="auto"/>
              <w:bottom w:val="single" w:sz="4" w:space="0" w:color="auto"/>
            </w:tcBorders>
            <w:shd w:val="clear" w:color="auto" w:fill="FFFFFF"/>
          </w:tcPr>
          <w:p w:rsidR="001106D9" w:rsidRPr="00A159D5" w:rsidRDefault="001106D9">
            <w:pPr>
              <w:rPr>
                <w:rFonts w:asciiTheme="minorHAnsi" w:hAnsiTheme="minorHAnsi"/>
                <w:sz w:val="20"/>
                <w:szCs w:val="20"/>
              </w:rPr>
            </w:pPr>
            <w:r w:rsidRPr="00A159D5">
              <w:rPr>
                <w:rFonts w:asciiTheme="minorHAnsi" w:hAnsiTheme="minorHAnsi"/>
                <w:sz w:val="20"/>
                <w:szCs w:val="20"/>
              </w:rPr>
              <w:t>Date of withdrawal + 5 years.</w:t>
            </w:r>
          </w:p>
        </w:tc>
        <w:tc>
          <w:tcPr>
            <w:tcW w:w="3271" w:type="dxa"/>
            <w:tcBorders>
              <w:top w:val="single" w:sz="4" w:space="0" w:color="auto"/>
              <w:bottom w:val="single" w:sz="4" w:space="0" w:color="auto"/>
            </w:tcBorders>
            <w:shd w:val="clear" w:color="auto" w:fill="FFFFFF"/>
          </w:tcPr>
          <w:p w:rsidR="001106D9" w:rsidRPr="00A159D5" w:rsidRDefault="00C45B95">
            <w:pPr>
              <w:rPr>
                <w:rFonts w:asciiTheme="minorHAnsi" w:hAnsiTheme="minorHAnsi"/>
                <w:sz w:val="20"/>
                <w:szCs w:val="20"/>
              </w:rPr>
            </w:pPr>
            <w:r w:rsidRPr="00A159D5">
              <w:rPr>
                <w:rFonts w:asciiTheme="minorHAnsi" w:hAnsiTheme="minorHAnsi"/>
                <w:b/>
                <w:sz w:val="20"/>
                <w:szCs w:val="20"/>
              </w:rPr>
              <w:t xml:space="preserve">Retention Note: </w:t>
            </w:r>
            <w:r w:rsidRPr="00A159D5">
              <w:rPr>
                <w:rFonts w:asciiTheme="minorHAnsi" w:hAnsiTheme="minorHAnsi"/>
                <w:sz w:val="20"/>
                <w:szCs w:val="20"/>
              </w:rPr>
              <w:t xml:space="preserve">Academic records of K-8 student receiving 9-12 course </w:t>
            </w:r>
            <w:r w:rsidR="00C85BE0" w:rsidRPr="00A159D5">
              <w:rPr>
                <w:rFonts w:asciiTheme="minorHAnsi" w:hAnsiTheme="minorHAnsi"/>
                <w:sz w:val="20"/>
                <w:szCs w:val="20"/>
              </w:rPr>
              <w:t>credit</w:t>
            </w:r>
            <w:r w:rsidRPr="00A159D5">
              <w:rPr>
                <w:rFonts w:asciiTheme="minorHAnsi" w:hAnsiTheme="minorHAnsi"/>
                <w:sz w:val="20"/>
                <w:szCs w:val="20"/>
              </w:rPr>
              <w:t xml:space="preserve"> must be maintained PERMANENTLY. </w:t>
            </w:r>
          </w:p>
        </w:tc>
      </w:tr>
      <w:tr w:rsidR="001106D9" w:rsidTr="006C6EAB">
        <w:trPr>
          <w:cantSplit/>
          <w:trHeight w:val="269"/>
        </w:trPr>
        <w:tc>
          <w:tcPr>
            <w:tcW w:w="1350"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 xml:space="preserve">SD3200-02  </w:t>
            </w:r>
          </w:p>
        </w:tc>
        <w:tc>
          <w:tcPr>
            <w:tcW w:w="2945"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BIRTH DATE DOCUMENTATION</w:t>
            </w:r>
          </w:p>
        </w:tc>
        <w:tc>
          <w:tcPr>
            <w:tcW w:w="3747"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sz w:val="20"/>
                <w:szCs w:val="20"/>
              </w:rPr>
              <w:t>Copies of birth certificates, church records, bible records, passport or immigration records, or other documents used to establish a date of birth.</w:t>
            </w:r>
            <w:r w:rsidRPr="006373A0">
              <w:rPr>
                <w:rFonts w:asciiTheme="minorHAnsi" w:hAnsiTheme="minorHAnsi"/>
                <w:b/>
                <w:sz w:val="20"/>
                <w:szCs w:val="20"/>
              </w:rPr>
              <w:t xml:space="preserve">  </w:t>
            </w:r>
          </w:p>
        </w:tc>
        <w:tc>
          <w:tcPr>
            <w:tcW w:w="1755"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sz w:val="20"/>
                <w:szCs w:val="20"/>
              </w:rPr>
              <w:t>AV.</w:t>
            </w:r>
          </w:p>
          <w:p w:rsidR="001106D9" w:rsidRPr="006373A0" w:rsidRDefault="001106D9">
            <w:pPr>
              <w:rPr>
                <w:rFonts w:asciiTheme="minorHAnsi" w:hAnsiTheme="minorHAnsi"/>
                <w:sz w:val="20"/>
                <w:szCs w:val="20"/>
              </w:rPr>
            </w:pPr>
          </w:p>
        </w:tc>
        <w:tc>
          <w:tcPr>
            <w:tcW w:w="3271"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p>
        </w:tc>
      </w:tr>
      <w:tr w:rsidR="001106D9" w:rsidTr="006C6EAB">
        <w:trPr>
          <w:cantSplit/>
          <w:trHeight w:val="269"/>
        </w:trPr>
        <w:tc>
          <w:tcPr>
            <w:tcW w:w="1350"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 xml:space="preserve">SD3200-03  </w:t>
            </w:r>
          </w:p>
        </w:tc>
        <w:tc>
          <w:tcPr>
            <w:tcW w:w="2945"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 xml:space="preserve">CUSTODY DOCUMENTS </w:t>
            </w:r>
          </w:p>
        </w:tc>
        <w:tc>
          <w:tcPr>
            <w:tcW w:w="3747"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sz w:val="20"/>
                <w:szCs w:val="20"/>
              </w:rPr>
              <w:t xml:space="preserve">Copies of court instruments relating to adoption, guardianship, or custody.  </w:t>
            </w:r>
          </w:p>
        </w:tc>
        <w:tc>
          <w:tcPr>
            <w:tcW w:w="1755"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sz w:val="20"/>
                <w:szCs w:val="20"/>
              </w:rPr>
              <w:t>Until the student is 18</w:t>
            </w:r>
            <w:r w:rsidR="00111341">
              <w:rPr>
                <w:rFonts w:asciiTheme="minorHAnsi" w:hAnsiTheme="minorHAnsi"/>
                <w:sz w:val="20"/>
                <w:szCs w:val="20"/>
              </w:rPr>
              <w:t xml:space="preserve"> or date of withdrawal + 2 years, whichever sooner.</w:t>
            </w:r>
          </w:p>
        </w:tc>
        <w:tc>
          <w:tcPr>
            <w:tcW w:w="3271"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Retention Note:</w:t>
            </w:r>
            <w:r w:rsidRPr="006373A0">
              <w:rPr>
                <w:rFonts w:asciiTheme="minorHAnsi" w:hAnsiTheme="minorHAnsi"/>
                <w:sz w:val="20"/>
                <w:szCs w:val="20"/>
              </w:rPr>
              <w:t xml:space="preserve">  It is an exception to the retention period given that a court order superseded by a subsequent order (e.g., a change in guardianship) need be retained only </w:t>
            </w:r>
            <w:proofErr w:type="gramStart"/>
            <w:r w:rsidRPr="006373A0">
              <w:rPr>
                <w:rFonts w:asciiTheme="minorHAnsi" w:hAnsiTheme="minorHAnsi"/>
                <w:sz w:val="20"/>
                <w:szCs w:val="20"/>
              </w:rPr>
              <w:t>as long as</w:t>
            </w:r>
            <w:proofErr w:type="gramEnd"/>
            <w:r w:rsidRPr="006373A0">
              <w:rPr>
                <w:rFonts w:asciiTheme="minorHAnsi" w:hAnsiTheme="minorHAnsi"/>
                <w:sz w:val="20"/>
                <w:szCs w:val="20"/>
              </w:rPr>
              <w:t xml:space="preserve"> administratively valuable.</w:t>
            </w:r>
          </w:p>
          <w:p w:rsidR="001106D9" w:rsidRPr="006373A0" w:rsidRDefault="001106D9">
            <w:pPr>
              <w:rPr>
                <w:rFonts w:asciiTheme="minorHAnsi" w:hAnsiTheme="minorHAnsi"/>
                <w:b/>
                <w:sz w:val="20"/>
                <w:szCs w:val="20"/>
              </w:rPr>
            </w:pPr>
          </w:p>
        </w:tc>
      </w:tr>
      <w:tr w:rsidR="001106D9" w:rsidTr="006C6EAB">
        <w:trPr>
          <w:cantSplit/>
          <w:trHeight w:val="269"/>
        </w:trPr>
        <w:tc>
          <w:tcPr>
            <w:tcW w:w="1350"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 xml:space="preserve">SD3200-04  </w:t>
            </w:r>
          </w:p>
        </w:tc>
        <w:tc>
          <w:tcPr>
            <w:tcW w:w="2945"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b/>
                <w:sz w:val="20"/>
                <w:szCs w:val="20"/>
              </w:rPr>
              <w:t>ENROLLMENT OR REGISTRATION FORMS</w:t>
            </w:r>
          </w:p>
          <w:p w:rsidR="001106D9" w:rsidRPr="006373A0" w:rsidRDefault="001106D9">
            <w:pPr>
              <w:rPr>
                <w:rFonts w:asciiTheme="minorHAnsi" w:hAnsiTheme="minorHAnsi"/>
                <w:b/>
                <w:sz w:val="20"/>
                <w:szCs w:val="20"/>
              </w:rPr>
            </w:pPr>
          </w:p>
        </w:tc>
        <w:tc>
          <w:tcPr>
            <w:tcW w:w="3747" w:type="dxa"/>
            <w:tcBorders>
              <w:top w:val="single" w:sz="4" w:space="0" w:color="auto"/>
              <w:bottom w:val="single" w:sz="4" w:space="0" w:color="auto"/>
            </w:tcBorders>
            <w:shd w:val="clear" w:color="auto" w:fill="auto"/>
          </w:tcPr>
          <w:p w:rsidR="001106D9" w:rsidRPr="006373A0" w:rsidRDefault="000B7AE1">
            <w:pPr>
              <w:rPr>
                <w:rFonts w:asciiTheme="minorHAnsi" w:hAnsiTheme="minorHAnsi"/>
                <w:sz w:val="20"/>
                <w:szCs w:val="20"/>
              </w:rPr>
            </w:pPr>
            <w:r>
              <w:rPr>
                <w:rFonts w:asciiTheme="minorHAnsi" w:hAnsiTheme="minorHAnsi"/>
                <w:sz w:val="20"/>
                <w:szCs w:val="20"/>
              </w:rPr>
              <w:t xml:space="preserve">Enrollment or registration forms used to enroll or register students. </w:t>
            </w:r>
          </w:p>
        </w:tc>
        <w:tc>
          <w:tcPr>
            <w:tcW w:w="1755" w:type="dxa"/>
            <w:tcBorders>
              <w:top w:val="single" w:sz="4" w:space="0" w:color="auto"/>
              <w:bottom w:val="single" w:sz="4" w:space="0" w:color="auto"/>
            </w:tcBorders>
            <w:shd w:val="clear" w:color="auto" w:fill="auto"/>
          </w:tcPr>
          <w:p w:rsidR="001106D9" w:rsidRPr="006373A0" w:rsidRDefault="000B7AE1" w:rsidP="000B7AE1">
            <w:pPr>
              <w:rPr>
                <w:rFonts w:asciiTheme="minorHAnsi" w:hAnsiTheme="minorHAnsi"/>
                <w:sz w:val="20"/>
                <w:szCs w:val="20"/>
              </w:rPr>
            </w:pPr>
            <w:r>
              <w:rPr>
                <w:rFonts w:asciiTheme="minorHAnsi" w:hAnsiTheme="minorHAnsi"/>
                <w:sz w:val="20"/>
                <w:szCs w:val="20"/>
              </w:rPr>
              <w:t>US or d</w:t>
            </w:r>
            <w:r w:rsidR="001106D9" w:rsidRPr="006373A0">
              <w:rPr>
                <w:rFonts w:asciiTheme="minorHAnsi" w:hAnsiTheme="minorHAnsi"/>
                <w:sz w:val="20"/>
                <w:szCs w:val="20"/>
              </w:rPr>
              <w:t>ate of withdrawal + 5 years</w:t>
            </w:r>
            <w:r>
              <w:rPr>
                <w:rFonts w:asciiTheme="minorHAnsi" w:hAnsiTheme="minorHAnsi"/>
                <w:sz w:val="20"/>
                <w:szCs w:val="20"/>
              </w:rPr>
              <w:t>, whichever sooner</w:t>
            </w:r>
            <w:r w:rsidR="001106D9" w:rsidRPr="006373A0">
              <w:rPr>
                <w:rFonts w:asciiTheme="minorHAnsi" w:hAnsiTheme="minorHAnsi"/>
                <w:sz w:val="20"/>
                <w:szCs w:val="20"/>
              </w:rPr>
              <w:t xml:space="preserve">.  </w:t>
            </w:r>
          </w:p>
        </w:tc>
        <w:tc>
          <w:tcPr>
            <w:tcW w:w="3271"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sz w:val="20"/>
                <w:szCs w:val="20"/>
              </w:rPr>
              <w:t xml:space="preserve">See retention note (b) on page </w:t>
            </w:r>
            <w:r w:rsidR="00B259C4">
              <w:rPr>
                <w:rFonts w:asciiTheme="minorHAnsi" w:hAnsiTheme="minorHAnsi"/>
                <w:sz w:val="20"/>
                <w:szCs w:val="20"/>
              </w:rPr>
              <w:t>6</w:t>
            </w:r>
            <w:r w:rsidRPr="006373A0">
              <w:rPr>
                <w:rFonts w:asciiTheme="minorHAnsi" w:hAnsiTheme="minorHAnsi"/>
                <w:sz w:val="20"/>
                <w:szCs w:val="20"/>
              </w:rPr>
              <w:t>.</w:t>
            </w:r>
          </w:p>
        </w:tc>
      </w:tr>
      <w:tr w:rsidR="001106D9" w:rsidTr="006C6EAB">
        <w:trPr>
          <w:cantSplit/>
          <w:trHeight w:val="269"/>
        </w:trPr>
        <w:tc>
          <w:tcPr>
            <w:tcW w:w="1350" w:type="dxa"/>
            <w:tcBorders>
              <w:top w:val="single" w:sz="4" w:space="0" w:color="auto"/>
              <w:bottom w:val="single" w:sz="4" w:space="0" w:color="auto"/>
            </w:tcBorders>
            <w:shd w:val="clear" w:color="auto" w:fill="auto"/>
          </w:tcPr>
          <w:p w:rsidR="001106D9" w:rsidRPr="006373A0" w:rsidRDefault="001106D9">
            <w:pPr>
              <w:rPr>
                <w:rFonts w:asciiTheme="minorHAnsi" w:hAnsiTheme="minorHAnsi"/>
                <w:b/>
                <w:sz w:val="20"/>
                <w:szCs w:val="20"/>
              </w:rPr>
            </w:pPr>
            <w:r w:rsidRPr="006373A0">
              <w:rPr>
                <w:rFonts w:asciiTheme="minorHAnsi" w:hAnsiTheme="minorHAnsi"/>
                <w:b/>
                <w:sz w:val="20"/>
                <w:szCs w:val="20"/>
              </w:rPr>
              <w:t xml:space="preserve">*SD3200-05  </w:t>
            </w:r>
          </w:p>
        </w:tc>
        <w:tc>
          <w:tcPr>
            <w:tcW w:w="2945" w:type="dxa"/>
            <w:tcBorders>
              <w:top w:val="single" w:sz="4" w:space="0" w:color="auto"/>
              <w:bottom w:val="single" w:sz="4" w:space="0" w:color="auto"/>
            </w:tcBorders>
            <w:shd w:val="clear" w:color="auto" w:fill="auto"/>
          </w:tcPr>
          <w:p w:rsidR="001106D9" w:rsidRPr="006373A0" w:rsidRDefault="001106D9">
            <w:pPr>
              <w:rPr>
                <w:rFonts w:asciiTheme="minorHAnsi" w:hAnsiTheme="minorHAnsi"/>
                <w:sz w:val="20"/>
                <w:szCs w:val="20"/>
              </w:rPr>
            </w:pPr>
            <w:r w:rsidRPr="006373A0">
              <w:rPr>
                <w:rFonts w:asciiTheme="minorHAnsi" w:hAnsiTheme="minorHAnsi"/>
                <w:b/>
                <w:sz w:val="20"/>
                <w:szCs w:val="20"/>
              </w:rPr>
              <w:t xml:space="preserve">HOME LANGUAGE SURVEYS  </w:t>
            </w:r>
          </w:p>
          <w:p w:rsidR="001106D9" w:rsidRPr="006373A0" w:rsidRDefault="001106D9">
            <w:pPr>
              <w:rPr>
                <w:rFonts w:asciiTheme="minorHAnsi" w:hAnsiTheme="minorHAnsi"/>
                <w:b/>
                <w:sz w:val="20"/>
                <w:szCs w:val="20"/>
              </w:rPr>
            </w:pPr>
          </w:p>
        </w:tc>
        <w:tc>
          <w:tcPr>
            <w:tcW w:w="3747" w:type="dxa"/>
            <w:tcBorders>
              <w:top w:val="single" w:sz="4" w:space="0" w:color="auto"/>
              <w:bottom w:val="single" w:sz="4" w:space="0" w:color="auto"/>
            </w:tcBorders>
            <w:shd w:val="clear" w:color="auto" w:fill="auto"/>
          </w:tcPr>
          <w:p w:rsidR="001106D9" w:rsidRPr="006373A0" w:rsidRDefault="001538CA">
            <w:pPr>
              <w:rPr>
                <w:rFonts w:asciiTheme="minorHAnsi" w:hAnsiTheme="minorHAnsi"/>
                <w:sz w:val="20"/>
                <w:szCs w:val="20"/>
              </w:rPr>
            </w:pPr>
            <w:r w:rsidRPr="006373A0">
              <w:rPr>
                <w:rFonts w:asciiTheme="minorHAnsi" w:hAnsiTheme="minorHAnsi"/>
                <w:sz w:val="20"/>
                <w:szCs w:val="20"/>
              </w:rPr>
              <w:t xml:space="preserve">Survey administered to each student to establish the student’s language classification for determining whether the school district is required to provide bilingual education or English as a second language program. </w:t>
            </w:r>
          </w:p>
        </w:tc>
        <w:tc>
          <w:tcPr>
            <w:tcW w:w="1755" w:type="dxa"/>
            <w:tcBorders>
              <w:top w:val="single" w:sz="4" w:space="0" w:color="auto"/>
              <w:bottom w:val="single" w:sz="4" w:space="0" w:color="auto"/>
            </w:tcBorders>
            <w:shd w:val="clear" w:color="auto" w:fill="auto"/>
          </w:tcPr>
          <w:p w:rsidR="001106D9" w:rsidRPr="006373A0" w:rsidRDefault="00111341">
            <w:pPr>
              <w:rPr>
                <w:rFonts w:asciiTheme="minorHAnsi" w:hAnsiTheme="minorHAnsi"/>
                <w:sz w:val="20"/>
                <w:szCs w:val="20"/>
              </w:rPr>
            </w:pPr>
            <w:r>
              <w:rPr>
                <w:rFonts w:asciiTheme="minorHAnsi" w:hAnsiTheme="minorHAnsi"/>
                <w:sz w:val="20"/>
                <w:szCs w:val="20"/>
              </w:rPr>
              <w:t>Date of withdrawal + 5 years.</w:t>
            </w:r>
          </w:p>
        </w:tc>
        <w:tc>
          <w:tcPr>
            <w:tcW w:w="3271" w:type="dxa"/>
            <w:tcBorders>
              <w:top w:val="single" w:sz="4" w:space="0" w:color="auto"/>
              <w:bottom w:val="single" w:sz="4" w:space="0" w:color="auto"/>
            </w:tcBorders>
            <w:shd w:val="clear" w:color="auto" w:fill="auto"/>
          </w:tcPr>
          <w:p w:rsidR="001106D9" w:rsidRPr="006373A0" w:rsidRDefault="001D70D3">
            <w:pPr>
              <w:rPr>
                <w:rFonts w:asciiTheme="minorHAnsi" w:hAnsiTheme="minorHAnsi"/>
                <w:sz w:val="20"/>
                <w:szCs w:val="20"/>
              </w:rPr>
            </w:pPr>
            <w:r w:rsidRPr="006373A0">
              <w:rPr>
                <w:rFonts w:asciiTheme="minorHAnsi" w:hAnsiTheme="minorHAnsi"/>
                <w:sz w:val="20"/>
                <w:szCs w:val="20"/>
              </w:rPr>
              <w:t>By regulation – 19 TAC §89.1215(a)</w:t>
            </w:r>
            <w:r w:rsidR="00B259C4">
              <w:rPr>
                <w:rFonts w:asciiTheme="minorHAnsi" w:hAnsiTheme="minorHAnsi"/>
                <w:sz w:val="20"/>
                <w:szCs w:val="20"/>
              </w:rPr>
              <w:t>.</w:t>
            </w:r>
          </w:p>
        </w:tc>
      </w:tr>
      <w:tr w:rsidR="001106D9" w:rsidTr="006C6EAB">
        <w:trPr>
          <w:cantSplit/>
          <w:trHeight w:val="863"/>
        </w:trPr>
        <w:tc>
          <w:tcPr>
            <w:tcW w:w="1350" w:type="dxa"/>
            <w:tcBorders>
              <w:top w:val="single" w:sz="4" w:space="0" w:color="auto"/>
              <w:bottom w:val="single" w:sz="4" w:space="0" w:color="auto"/>
            </w:tcBorders>
            <w:shd w:val="clear" w:color="auto" w:fill="E0E0E0"/>
          </w:tcPr>
          <w:p w:rsidR="001106D9" w:rsidRPr="0013715A" w:rsidRDefault="001106D9">
            <w:pPr>
              <w:rPr>
                <w:rFonts w:asciiTheme="minorHAnsi" w:hAnsiTheme="minorHAnsi"/>
                <w:b/>
                <w:sz w:val="20"/>
                <w:szCs w:val="20"/>
              </w:rPr>
            </w:pPr>
            <w:r w:rsidRPr="0013715A">
              <w:rPr>
                <w:rFonts w:asciiTheme="minorHAnsi" w:hAnsiTheme="minorHAnsi"/>
                <w:b/>
                <w:sz w:val="20"/>
                <w:szCs w:val="20"/>
              </w:rPr>
              <w:lastRenderedPageBreak/>
              <w:t xml:space="preserve">SD3200-06  </w:t>
            </w:r>
          </w:p>
        </w:tc>
        <w:tc>
          <w:tcPr>
            <w:tcW w:w="2945" w:type="dxa"/>
            <w:tcBorders>
              <w:top w:val="single" w:sz="4" w:space="0" w:color="auto"/>
              <w:bottom w:val="single" w:sz="4" w:space="0" w:color="auto"/>
            </w:tcBorders>
            <w:shd w:val="clear" w:color="auto" w:fill="E0E0E0"/>
          </w:tcPr>
          <w:p w:rsidR="001106D9" w:rsidRPr="0013715A" w:rsidRDefault="001106D9">
            <w:pPr>
              <w:rPr>
                <w:rFonts w:asciiTheme="minorHAnsi" w:hAnsiTheme="minorHAnsi"/>
                <w:b/>
                <w:sz w:val="20"/>
                <w:szCs w:val="20"/>
              </w:rPr>
            </w:pPr>
            <w:r w:rsidRPr="0013715A">
              <w:rPr>
                <w:rFonts w:asciiTheme="minorHAnsi" w:hAnsiTheme="minorHAnsi"/>
                <w:b/>
                <w:sz w:val="20"/>
                <w:szCs w:val="20"/>
              </w:rPr>
              <w:t>MISSING CHILD PREVENTION AND IDENTIFICATION PROGRAM RECORDS</w:t>
            </w:r>
          </w:p>
        </w:tc>
        <w:tc>
          <w:tcPr>
            <w:tcW w:w="3747" w:type="dxa"/>
            <w:tcBorders>
              <w:top w:val="single" w:sz="4" w:space="0" w:color="auto"/>
              <w:bottom w:val="single" w:sz="4" w:space="0" w:color="auto"/>
            </w:tcBorders>
            <w:shd w:val="clear" w:color="auto" w:fill="E0E0E0"/>
          </w:tcPr>
          <w:p w:rsidR="001106D9" w:rsidRPr="0013715A" w:rsidRDefault="001106D9">
            <w:pPr>
              <w:rPr>
                <w:rFonts w:asciiTheme="minorHAnsi" w:hAnsiTheme="minorHAnsi"/>
                <w:sz w:val="20"/>
                <w:szCs w:val="20"/>
              </w:rPr>
            </w:pPr>
          </w:p>
        </w:tc>
        <w:tc>
          <w:tcPr>
            <w:tcW w:w="1755" w:type="dxa"/>
            <w:tcBorders>
              <w:top w:val="single" w:sz="4" w:space="0" w:color="auto"/>
              <w:bottom w:val="single" w:sz="4" w:space="0" w:color="auto"/>
            </w:tcBorders>
            <w:shd w:val="clear" w:color="auto" w:fill="E0E0E0"/>
          </w:tcPr>
          <w:p w:rsidR="001106D9" w:rsidRPr="0013715A" w:rsidRDefault="001106D9">
            <w:pPr>
              <w:rPr>
                <w:rFonts w:asciiTheme="minorHAnsi" w:hAnsiTheme="minorHAnsi"/>
                <w:sz w:val="20"/>
                <w:szCs w:val="20"/>
              </w:rPr>
            </w:pPr>
          </w:p>
        </w:tc>
        <w:tc>
          <w:tcPr>
            <w:tcW w:w="3271" w:type="dxa"/>
            <w:tcBorders>
              <w:top w:val="single" w:sz="4" w:space="0" w:color="auto"/>
              <w:bottom w:val="single" w:sz="4" w:space="0" w:color="auto"/>
            </w:tcBorders>
            <w:shd w:val="clear" w:color="auto" w:fill="E0E0E0"/>
          </w:tcPr>
          <w:p w:rsidR="001106D9" w:rsidRPr="0013715A" w:rsidRDefault="001106D9">
            <w:pPr>
              <w:rPr>
                <w:rFonts w:asciiTheme="minorHAnsi" w:hAnsiTheme="minorHAnsi"/>
                <w:sz w:val="20"/>
                <w:szCs w:val="20"/>
              </w:rPr>
            </w:pPr>
          </w:p>
        </w:tc>
      </w:tr>
      <w:tr w:rsidR="001106D9" w:rsidTr="006C6EAB">
        <w:trPr>
          <w:cantSplit/>
          <w:trHeight w:val="863"/>
        </w:trPr>
        <w:tc>
          <w:tcPr>
            <w:tcW w:w="1350" w:type="dxa"/>
            <w:tcBorders>
              <w:top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SD3200-06a  </w:t>
            </w:r>
          </w:p>
        </w:tc>
        <w:tc>
          <w:tcPr>
            <w:tcW w:w="2945" w:type="dxa"/>
            <w:tcBorders>
              <w:top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MISSING CHILD PREVENTION AND IDENTIFICATION PROGRAM RECORDS</w:t>
            </w:r>
          </w:p>
        </w:tc>
        <w:tc>
          <w:tcPr>
            <w:tcW w:w="3747" w:type="dxa"/>
            <w:tcBorders>
              <w:top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Fingerprint cards.  </w:t>
            </w:r>
          </w:p>
        </w:tc>
        <w:tc>
          <w:tcPr>
            <w:tcW w:w="1755" w:type="dxa"/>
            <w:tcBorders>
              <w:top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Date of withdrawal.</w:t>
            </w:r>
          </w:p>
        </w:tc>
        <w:tc>
          <w:tcPr>
            <w:tcW w:w="3271" w:type="dxa"/>
            <w:tcBorders>
              <w:top w:val="single" w:sz="4" w:space="0" w:color="auto"/>
            </w:tcBorders>
            <w:shd w:val="clear" w:color="auto" w:fill="FFFFFF"/>
          </w:tcPr>
          <w:p w:rsidR="001106D9" w:rsidRPr="0013715A" w:rsidRDefault="001106D9">
            <w:pPr>
              <w:rPr>
                <w:rFonts w:asciiTheme="minorHAnsi" w:hAnsiTheme="minorHAnsi"/>
                <w:sz w:val="20"/>
                <w:szCs w:val="20"/>
              </w:rPr>
            </w:pPr>
          </w:p>
        </w:tc>
      </w:tr>
      <w:tr w:rsidR="001106D9" w:rsidTr="006C6EAB">
        <w:trPr>
          <w:cantSplit/>
          <w:trHeight w:val="1370"/>
        </w:trPr>
        <w:tc>
          <w:tcPr>
            <w:tcW w:w="1350" w:type="dxa"/>
            <w:tcBorders>
              <w:top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SD3200-06b  </w:t>
            </w:r>
          </w:p>
        </w:tc>
        <w:tc>
          <w:tcPr>
            <w:tcW w:w="2945" w:type="dxa"/>
            <w:tcBorders>
              <w:top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MISSING CHILD PREVENTION AND IDENTIFICATION PROGRAM RECORDS</w:t>
            </w:r>
          </w:p>
        </w:tc>
        <w:tc>
          <w:tcPr>
            <w:tcW w:w="3747" w:type="dxa"/>
            <w:tcBorders>
              <w:top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Photographs.</w:t>
            </w:r>
          </w:p>
        </w:tc>
        <w:tc>
          <w:tcPr>
            <w:tcW w:w="1755" w:type="dxa"/>
            <w:tcBorders>
              <w:top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US, or 3 years, whichever is sooner. </w:t>
            </w:r>
          </w:p>
          <w:p w:rsidR="001106D9" w:rsidRPr="0013715A" w:rsidRDefault="001106D9">
            <w:pPr>
              <w:rPr>
                <w:rFonts w:asciiTheme="minorHAnsi" w:hAnsiTheme="minorHAnsi"/>
                <w:sz w:val="20"/>
                <w:szCs w:val="20"/>
              </w:rPr>
            </w:pPr>
          </w:p>
        </w:tc>
        <w:tc>
          <w:tcPr>
            <w:tcW w:w="3271" w:type="dxa"/>
            <w:tcBorders>
              <w:top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b/>
                <w:sz w:val="20"/>
                <w:szCs w:val="20"/>
              </w:rPr>
              <w:t xml:space="preserve">Retention Note:  </w:t>
            </w:r>
            <w:r w:rsidRPr="0013715A">
              <w:rPr>
                <w:rFonts w:asciiTheme="minorHAnsi" w:hAnsiTheme="minorHAnsi"/>
                <w:sz w:val="20"/>
                <w:szCs w:val="20"/>
              </w:rPr>
              <w:t xml:space="preserve">A Texas Education Agency regulation (19 TAC 61.1041) requires that at withdrawal a student's fingerprints and photograph taken as part of a Missing Child Prevention and Identification Program be returned to the student's parent or guardian.  If a district is unable to return the fingerprints and photograph, they </w:t>
            </w:r>
            <w:r w:rsidRPr="0013715A">
              <w:rPr>
                <w:rFonts w:asciiTheme="minorHAnsi" w:hAnsiTheme="minorHAnsi"/>
                <w:b/>
                <w:sz w:val="20"/>
                <w:szCs w:val="20"/>
              </w:rPr>
              <w:t>must</w:t>
            </w:r>
            <w:r w:rsidRPr="0013715A">
              <w:rPr>
                <w:rFonts w:asciiTheme="minorHAnsi" w:hAnsiTheme="minorHAnsi"/>
                <w:sz w:val="20"/>
                <w:szCs w:val="20"/>
              </w:rPr>
              <w:t xml:space="preserve"> be destroyed.</w:t>
            </w:r>
          </w:p>
        </w:tc>
      </w:tr>
      <w:tr w:rsidR="001106D9" w:rsidTr="006C6EAB">
        <w:trPr>
          <w:cantSplit/>
          <w:trHeight w:val="1370"/>
        </w:trPr>
        <w:tc>
          <w:tcPr>
            <w:tcW w:w="1350" w:type="dxa"/>
            <w:tcBorders>
              <w:top w:val="single" w:sz="4" w:space="0" w:color="auto"/>
              <w:bottom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SD3200-06c </w:t>
            </w:r>
          </w:p>
        </w:tc>
        <w:tc>
          <w:tcPr>
            <w:tcW w:w="2945" w:type="dxa"/>
            <w:tcBorders>
              <w:top w:val="single" w:sz="4" w:space="0" w:color="auto"/>
              <w:bottom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MISSING CHILD PREVENTION AND IDENTIFICATION PROGRAM RECORDS</w:t>
            </w:r>
          </w:p>
        </w:tc>
        <w:tc>
          <w:tcPr>
            <w:tcW w:w="3747"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Parental consents.  </w:t>
            </w:r>
          </w:p>
        </w:tc>
        <w:tc>
          <w:tcPr>
            <w:tcW w:w="1755"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AV after fingerprints and/or photograph taken.  </w:t>
            </w:r>
          </w:p>
        </w:tc>
        <w:tc>
          <w:tcPr>
            <w:tcW w:w="3271"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p>
        </w:tc>
      </w:tr>
      <w:tr w:rsidR="001106D9" w:rsidTr="006C6EAB">
        <w:trPr>
          <w:cantSplit/>
          <w:trHeight w:val="269"/>
        </w:trPr>
        <w:tc>
          <w:tcPr>
            <w:tcW w:w="1350" w:type="dxa"/>
            <w:tcBorders>
              <w:top w:val="single" w:sz="4" w:space="0" w:color="auto"/>
              <w:bottom w:val="single" w:sz="4" w:space="0" w:color="auto"/>
            </w:tcBorders>
            <w:shd w:val="clear" w:color="auto" w:fill="auto"/>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SD3200-07  </w:t>
            </w:r>
          </w:p>
        </w:tc>
        <w:tc>
          <w:tcPr>
            <w:tcW w:w="2945" w:type="dxa"/>
            <w:tcBorders>
              <w:top w:val="single" w:sz="4" w:space="0" w:color="auto"/>
              <w:bottom w:val="single" w:sz="4" w:space="0" w:color="auto"/>
            </w:tcBorders>
            <w:shd w:val="clear" w:color="auto" w:fill="auto"/>
          </w:tcPr>
          <w:p w:rsidR="001106D9" w:rsidRPr="0013715A" w:rsidRDefault="001106D9">
            <w:pPr>
              <w:tabs>
                <w:tab w:val="left" w:pos="900"/>
              </w:tabs>
              <w:rPr>
                <w:rFonts w:asciiTheme="minorHAnsi" w:hAnsiTheme="minorHAnsi"/>
                <w:b/>
                <w:sz w:val="20"/>
                <w:szCs w:val="20"/>
              </w:rPr>
            </w:pPr>
            <w:r w:rsidRPr="0013715A">
              <w:rPr>
                <w:rFonts w:asciiTheme="minorHAnsi" w:hAnsiTheme="minorHAnsi"/>
                <w:b/>
                <w:sz w:val="20"/>
                <w:szCs w:val="20"/>
              </w:rPr>
              <w:t xml:space="preserve">PARENTAL PERMISSION RECORDS </w:t>
            </w:r>
          </w:p>
        </w:tc>
        <w:tc>
          <w:tcPr>
            <w:tcW w:w="3747"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Parental consents for a student to engage in school activities or programs, </w:t>
            </w:r>
            <w:r w:rsidRPr="0013715A">
              <w:rPr>
                <w:rFonts w:asciiTheme="minorHAnsi" w:hAnsiTheme="minorHAnsi"/>
                <w:i/>
                <w:sz w:val="20"/>
                <w:szCs w:val="20"/>
              </w:rPr>
              <w:t>except</w:t>
            </w:r>
            <w:r w:rsidRPr="0013715A">
              <w:rPr>
                <w:rFonts w:asciiTheme="minorHAnsi" w:hAnsiTheme="minorHAnsi"/>
                <w:sz w:val="20"/>
                <w:szCs w:val="20"/>
              </w:rPr>
              <w:t xml:space="preserve"> consents noted elsewhere in this schedule.   </w:t>
            </w:r>
          </w:p>
          <w:p w:rsidR="001106D9" w:rsidRPr="0013715A" w:rsidRDefault="001106D9">
            <w:pPr>
              <w:rPr>
                <w:rFonts w:asciiTheme="minorHAnsi" w:hAnsiTheme="minorHAnsi"/>
                <w:sz w:val="20"/>
                <w:szCs w:val="20"/>
              </w:rPr>
            </w:pPr>
          </w:p>
        </w:tc>
        <w:tc>
          <w:tcPr>
            <w:tcW w:w="1755"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Until cessation of activity for which consent granted + 2 years; or, if annually renewable, US + 2 years.</w:t>
            </w:r>
          </w:p>
          <w:p w:rsidR="001106D9" w:rsidRPr="0013715A" w:rsidRDefault="001106D9">
            <w:pPr>
              <w:rPr>
                <w:rFonts w:asciiTheme="minorHAnsi" w:hAnsiTheme="minorHAnsi"/>
                <w:sz w:val="20"/>
                <w:szCs w:val="20"/>
              </w:rPr>
            </w:pPr>
          </w:p>
        </w:tc>
        <w:tc>
          <w:tcPr>
            <w:tcW w:w="3271" w:type="dxa"/>
            <w:tcBorders>
              <w:top w:val="single" w:sz="4" w:space="0" w:color="auto"/>
              <w:bottom w:val="single" w:sz="4" w:space="0" w:color="auto"/>
            </w:tcBorders>
            <w:shd w:val="clear" w:color="auto" w:fill="auto"/>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Retention Note:  </w:t>
            </w:r>
            <w:r w:rsidRPr="0013715A">
              <w:rPr>
                <w:rFonts w:asciiTheme="minorHAnsi" w:hAnsiTheme="minorHAnsi"/>
                <w:sz w:val="20"/>
                <w:szCs w:val="20"/>
              </w:rPr>
              <w:t>If a student is involved in an accident while engaged in an activity for which parental consent was granted, the consent form or statement must be retained for the same period as Accident Reports (see item number SD3300-01).</w:t>
            </w:r>
          </w:p>
        </w:tc>
      </w:tr>
      <w:tr w:rsidR="001106D9" w:rsidTr="006C6EAB">
        <w:trPr>
          <w:cantSplit/>
          <w:trHeight w:val="269"/>
        </w:trPr>
        <w:tc>
          <w:tcPr>
            <w:tcW w:w="1350" w:type="dxa"/>
            <w:tcBorders>
              <w:top w:val="single" w:sz="4" w:space="0" w:color="auto"/>
              <w:bottom w:val="single" w:sz="4" w:space="0" w:color="auto"/>
            </w:tcBorders>
            <w:shd w:val="clear" w:color="auto" w:fill="auto"/>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SD3200-08  </w:t>
            </w:r>
          </w:p>
        </w:tc>
        <w:tc>
          <w:tcPr>
            <w:tcW w:w="2945"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b/>
                <w:sz w:val="20"/>
                <w:szCs w:val="20"/>
              </w:rPr>
              <w:t>STUDENT WITHDRAWAL/RECORD TRANSFER FORM</w:t>
            </w:r>
          </w:p>
          <w:p w:rsidR="001106D9" w:rsidRPr="0013715A" w:rsidRDefault="001106D9">
            <w:pPr>
              <w:ind w:firstLine="360"/>
              <w:rPr>
                <w:rFonts w:asciiTheme="minorHAnsi" w:hAnsiTheme="minorHAnsi"/>
                <w:b/>
                <w:sz w:val="20"/>
                <w:szCs w:val="20"/>
              </w:rPr>
            </w:pPr>
          </w:p>
        </w:tc>
        <w:tc>
          <w:tcPr>
            <w:tcW w:w="3747"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p>
        </w:tc>
        <w:tc>
          <w:tcPr>
            <w:tcW w:w="1755"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AV.</w:t>
            </w:r>
          </w:p>
          <w:p w:rsidR="001106D9" w:rsidRPr="0013715A" w:rsidRDefault="001106D9">
            <w:pPr>
              <w:rPr>
                <w:rFonts w:asciiTheme="minorHAnsi" w:hAnsiTheme="minorHAnsi"/>
                <w:sz w:val="20"/>
                <w:szCs w:val="20"/>
              </w:rPr>
            </w:pPr>
          </w:p>
        </w:tc>
        <w:tc>
          <w:tcPr>
            <w:tcW w:w="3271" w:type="dxa"/>
            <w:tcBorders>
              <w:top w:val="single" w:sz="4" w:space="0" w:color="auto"/>
              <w:bottom w:val="single" w:sz="4" w:space="0" w:color="auto"/>
            </w:tcBorders>
            <w:shd w:val="clear" w:color="auto" w:fill="auto"/>
          </w:tcPr>
          <w:p w:rsidR="001106D9" w:rsidRPr="0013715A" w:rsidRDefault="001106D9">
            <w:pPr>
              <w:rPr>
                <w:rFonts w:asciiTheme="minorHAnsi" w:hAnsiTheme="minorHAnsi"/>
                <w:b/>
                <w:sz w:val="20"/>
                <w:szCs w:val="20"/>
              </w:rPr>
            </w:pPr>
            <w:r w:rsidRPr="0013715A">
              <w:rPr>
                <w:rFonts w:asciiTheme="minorHAnsi" w:hAnsiTheme="minorHAnsi"/>
                <w:sz w:val="20"/>
                <w:szCs w:val="20"/>
              </w:rPr>
              <w:t>Applies to both sending and receiving districts.</w:t>
            </w:r>
          </w:p>
        </w:tc>
      </w:tr>
      <w:tr w:rsidR="001106D9" w:rsidTr="006C6EAB">
        <w:trPr>
          <w:cantSplit/>
          <w:trHeight w:val="269"/>
        </w:trPr>
        <w:tc>
          <w:tcPr>
            <w:tcW w:w="1350" w:type="dxa"/>
            <w:tcBorders>
              <w:top w:val="single" w:sz="4" w:space="0" w:color="auto"/>
              <w:bottom w:val="single" w:sz="4" w:space="0" w:color="auto"/>
            </w:tcBorders>
            <w:shd w:val="clear" w:color="auto" w:fill="E0E0E0"/>
          </w:tcPr>
          <w:p w:rsidR="001106D9" w:rsidRPr="0013715A" w:rsidRDefault="001106D9">
            <w:pPr>
              <w:rPr>
                <w:rFonts w:asciiTheme="minorHAnsi" w:hAnsiTheme="minorHAnsi"/>
                <w:b/>
                <w:sz w:val="20"/>
                <w:szCs w:val="20"/>
              </w:rPr>
            </w:pPr>
            <w:r w:rsidRPr="0013715A">
              <w:rPr>
                <w:rFonts w:asciiTheme="minorHAnsi" w:hAnsiTheme="minorHAnsi"/>
                <w:b/>
                <w:sz w:val="20"/>
                <w:szCs w:val="20"/>
              </w:rPr>
              <w:t xml:space="preserve">SD3200-09 </w:t>
            </w:r>
          </w:p>
          <w:p w:rsidR="001106D9" w:rsidRPr="0013715A" w:rsidRDefault="001106D9">
            <w:pPr>
              <w:rPr>
                <w:rFonts w:asciiTheme="minorHAnsi" w:hAnsiTheme="minorHAnsi"/>
                <w:b/>
                <w:sz w:val="20"/>
                <w:szCs w:val="20"/>
              </w:rPr>
            </w:pPr>
          </w:p>
        </w:tc>
        <w:tc>
          <w:tcPr>
            <w:tcW w:w="2945" w:type="dxa"/>
            <w:tcBorders>
              <w:top w:val="single" w:sz="4" w:space="0" w:color="auto"/>
              <w:bottom w:val="single" w:sz="4" w:space="0" w:color="auto"/>
            </w:tcBorders>
            <w:shd w:val="clear" w:color="auto" w:fill="E0E0E0"/>
          </w:tcPr>
          <w:p w:rsidR="001106D9" w:rsidRPr="0013715A" w:rsidRDefault="001106D9">
            <w:pPr>
              <w:rPr>
                <w:rFonts w:asciiTheme="minorHAnsi" w:hAnsiTheme="minorHAnsi"/>
                <w:b/>
                <w:sz w:val="20"/>
                <w:szCs w:val="20"/>
              </w:rPr>
            </w:pPr>
            <w:r w:rsidRPr="0013715A">
              <w:rPr>
                <w:rFonts w:asciiTheme="minorHAnsi" w:hAnsiTheme="minorHAnsi"/>
                <w:b/>
                <w:sz w:val="20"/>
                <w:szCs w:val="20"/>
              </w:rPr>
              <w:t>TEST AND ACADEMIC MEASUREMENT REPORTS</w:t>
            </w:r>
          </w:p>
        </w:tc>
        <w:tc>
          <w:tcPr>
            <w:tcW w:w="3747" w:type="dxa"/>
            <w:tcBorders>
              <w:top w:val="single" w:sz="4" w:space="0" w:color="auto"/>
              <w:bottom w:val="single" w:sz="4" w:space="0" w:color="auto"/>
            </w:tcBorders>
            <w:shd w:val="clear" w:color="auto" w:fill="E0E0E0"/>
          </w:tcPr>
          <w:p w:rsidR="001106D9" w:rsidRPr="0013715A" w:rsidRDefault="001106D9">
            <w:pPr>
              <w:rPr>
                <w:rFonts w:asciiTheme="minorHAnsi" w:hAnsiTheme="minorHAnsi"/>
                <w:sz w:val="20"/>
                <w:szCs w:val="20"/>
              </w:rPr>
            </w:pPr>
          </w:p>
        </w:tc>
        <w:tc>
          <w:tcPr>
            <w:tcW w:w="1755" w:type="dxa"/>
            <w:tcBorders>
              <w:top w:val="single" w:sz="4" w:space="0" w:color="auto"/>
              <w:bottom w:val="single" w:sz="4" w:space="0" w:color="auto"/>
            </w:tcBorders>
            <w:shd w:val="clear" w:color="auto" w:fill="E0E0E0"/>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 </w:t>
            </w:r>
          </w:p>
        </w:tc>
        <w:tc>
          <w:tcPr>
            <w:tcW w:w="3271" w:type="dxa"/>
            <w:tcBorders>
              <w:top w:val="single" w:sz="4" w:space="0" w:color="auto"/>
              <w:bottom w:val="single" w:sz="4" w:space="0" w:color="auto"/>
            </w:tcBorders>
            <w:shd w:val="clear" w:color="auto" w:fill="E0E0E0"/>
          </w:tcPr>
          <w:p w:rsidR="001106D9" w:rsidRPr="0013715A" w:rsidRDefault="001106D9">
            <w:pPr>
              <w:rPr>
                <w:rFonts w:asciiTheme="minorHAnsi" w:hAnsiTheme="minorHAnsi"/>
                <w:sz w:val="20"/>
                <w:szCs w:val="20"/>
              </w:rPr>
            </w:pPr>
          </w:p>
        </w:tc>
      </w:tr>
      <w:tr w:rsidR="001106D9" w:rsidTr="006C6EAB">
        <w:trPr>
          <w:cantSplit/>
          <w:trHeight w:val="2465"/>
        </w:trPr>
        <w:tc>
          <w:tcPr>
            <w:tcW w:w="1350" w:type="dxa"/>
            <w:tcBorders>
              <w:top w:val="single" w:sz="4" w:space="0" w:color="auto"/>
              <w:bottom w:val="single" w:sz="4" w:space="0" w:color="auto"/>
            </w:tcBorders>
            <w:shd w:val="clear" w:color="auto" w:fill="FFFFFF"/>
          </w:tcPr>
          <w:p w:rsidR="001106D9" w:rsidRPr="00D22BCA" w:rsidRDefault="0067535D">
            <w:pPr>
              <w:rPr>
                <w:rFonts w:asciiTheme="minorHAnsi" w:hAnsiTheme="minorHAnsi"/>
                <w:b/>
                <w:sz w:val="20"/>
                <w:szCs w:val="20"/>
              </w:rPr>
            </w:pPr>
            <w:r w:rsidRPr="00D22BCA">
              <w:rPr>
                <w:rFonts w:asciiTheme="minorHAnsi" w:hAnsiTheme="minorHAnsi"/>
                <w:b/>
                <w:sz w:val="20"/>
                <w:szCs w:val="20"/>
              </w:rPr>
              <w:lastRenderedPageBreak/>
              <w:t>*</w:t>
            </w:r>
            <w:r w:rsidR="001106D9" w:rsidRPr="00D22BCA">
              <w:rPr>
                <w:rFonts w:asciiTheme="minorHAnsi" w:hAnsiTheme="minorHAnsi"/>
                <w:b/>
                <w:sz w:val="20"/>
                <w:szCs w:val="20"/>
              </w:rPr>
              <w:t>SD3200-09a</w:t>
            </w:r>
          </w:p>
        </w:tc>
        <w:tc>
          <w:tcPr>
            <w:tcW w:w="2945" w:type="dxa"/>
            <w:tcBorders>
              <w:top w:val="single" w:sz="4" w:space="0" w:color="auto"/>
              <w:bottom w:val="single" w:sz="4" w:space="0" w:color="auto"/>
            </w:tcBorders>
            <w:shd w:val="clear" w:color="auto" w:fill="FFFFFF"/>
          </w:tcPr>
          <w:p w:rsidR="001106D9" w:rsidRPr="00D22BCA" w:rsidRDefault="001106D9">
            <w:pPr>
              <w:tabs>
                <w:tab w:val="left" w:pos="900"/>
              </w:tabs>
              <w:rPr>
                <w:rFonts w:asciiTheme="minorHAnsi" w:hAnsiTheme="minorHAnsi"/>
                <w:b/>
                <w:sz w:val="20"/>
                <w:szCs w:val="20"/>
              </w:rPr>
            </w:pPr>
            <w:r w:rsidRPr="00D22BCA">
              <w:rPr>
                <w:rFonts w:asciiTheme="minorHAnsi" w:hAnsiTheme="minorHAnsi"/>
                <w:b/>
                <w:sz w:val="20"/>
                <w:szCs w:val="20"/>
              </w:rPr>
              <w:t>TEST AND ACADEMIC MEASUREMENT REPORTS</w:t>
            </w:r>
          </w:p>
        </w:tc>
        <w:tc>
          <w:tcPr>
            <w:tcW w:w="3747" w:type="dxa"/>
            <w:tcBorders>
              <w:top w:val="single" w:sz="4" w:space="0" w:color="auto"/>
              <w:bottom w:val="single" w:sz="4" w:space="0" w:color="auto"/>
            </w:tcBorders>
            <w:shd w:val="clear" w:color="auto" w:fill="FFFFFF"/>
          </w:tcPr>
          <w:p w:rsidR="001106D9" w:rsidRPr="00D22BCA" w:rsidRDefault="001106D9">
            <w:pPr>
              <w:rPr>
                <w:rFonts w:asciiTheme="minorHAnsi" w:hAnsiTheme="minorHAnsi"/>
                <w:sz w:val="20"/>
                <w:szCs w:val="20"/>
              </w:rPr>
            </w:pPr>
            <w:r w:rsidRPr="00D22BCA">
              <w:rPr>
                <w:rFonts w:asciiTheme="minorHAnsi" w:hAnsiTheme="minorHAnsi"/>
                <w:sz w:val="20"/>
                <w:szCs w:val="20"/>
              </w:rPr>
              <w:t xml:space="preserve">Reports of results of TAAS, TEAMS, TABS, TAKS, STAAR, and other standardized state and national achievement, mental abilities, and aptitude tests reported by score, percentile rank, etc.  </w:t>
            </w:r>
          </w:p>
          <w:p w:rsidR="001106D9" w:rsidRPr="00D22BCA" w:rsidRDefault="001106D9">
            <w:pPr>
              <w:rPr>
                <w:rFonts w:asciiTheme="minorHAnsi" w:hAnsiTheme="minorHAnsi"/>
                <w:sz w:val="20"/>
                <w:szCs w:val="20"/>
              </w:rPr>
            </w:pPr>
          </w:p>
        </w:tc>
        <w:tc>
          <w:tcPr>
            <w:tcW w:w="1755" w:type="dxa"/>
            <w:tcBorders>
              <w:top w:val="single" w:sz="4" w:space="0" w:color="auto"/>
              <w:bottom w:val="single" w:sz="4" w:space="0" w:color="auto"/>
            </w:tcBorders>
            <w:shd w:val="clear" w:color="auto" w:fill="FFFFFF"/>
          </w:tcPr>
          <w:p w:rsidR="001106D9" w:rsidRPr="00D22BCA" w:rsidRDefault="001106D9">
            <w:pPr>
              <w:rPr>
                <w:rFonts w:asciiTheme="minorHAnsi" w:hAnsiTheme="minorHAnsi"/>
                <w:sz w:val="20"/>
                <w:szCs w:val="20"/>
              </w:rPr>
            </w:pPr>
            <w:r w:rsidRPr="00D22BCA">
              <w:rPr>
                <w:rFonts w:asciiTheme="minorHAnsi" w:hAnsiTheme="minorHAnsi"/>
                <w:sz w:val="20"/>
                <w:szCs w:val="20"/>
              </w:rPr>
              <w:t>1 year after recording of data in the academic achievement or cumulative record.</w:t>
            </w:r>
          </w:p>
        </w:tc>
        <w:tc>
          <w:tcPr>
            <w:tcW w:w="3271" w:type="dxa"/>
            <w:tcBorders>
              <w:top w:val="single" w:sz="4" w:space="0" w:color="auto"/>
              <w:bottom w:val="single" w:sz="4" w:space="0" w:color="auto"/>
            </w:tcBorders>
            <w:shd w:val="clear" w:color="auto" w:fill="FFFFFF"/>
          </w:tcPr>
          <w:p w:rsidR="001106D9" w:rsidRPr="00D22BCA" w:rsidRDefault="001106D9">
            <w:pPr>
              <w:rPr>
                <w:rFonts w:asciiTheme="minorHAnsi" w:hAnsiTheme="minorHAnsi"/>
                <w:iCs/>
                <w:sz w:val="20"/>
                <w:szCs w:val="20"/>
              </w:rPr>
            </w:pPr>
            <w:r w:rsidRPr="00D22BCA">
              <w:rPr>
                <w:rFonts w:asciiTheme="minorHAnsi" w:hAnsiTheme="minorHAnsi"/>
                <w:b/>
                <w:iCs/>
                <w:sz w:val="20"/>
                <w:szCs w:val="20"/>
              </w:rPr>
              <w:t>Retention Note:</w:t>
            </w:r>
            <w:r w:rsidRPr="00D22BCA">
              <w:rPr>
                <w:rFonts w:asciiTheme="minorHAnsi" w:hAnsiTheme="minorHAnsi"/>
                <w:iCs/>
                <w:sz w:val="20"/>
                <w:szCs w:val="20"/>
              </w:rPr>
              <w:t xml:space="preserve"> </w:t>
            </w:r>
            <w:r w:rsidR="00C45B95" w:rsidRPr="00D22BCA">
              <w:rPr>
                <w:rFonts w:asciiTheme="minorHAnsi" w:hAnsiTheme="minorHAnsi"/>
                <w:iCs/>
                <w:sz w:val="20"/>
                <w:szCs w:val="20"/>
              </w:rPr>
              <w:t>a)</w:t>
            </w:r>
            <w:r w:rsidRPr="00D22BCA">
              <w:rPr>
                <w:rFonts w:asciiTheme="minorHAnsi" w:hAnsiTheme="minorHAnsi"/>
                <w:iCs/>
                <w:sz w:val="20"/>
                <w:szCs w:val="20"/>
              </w:rPr>
              <w:t xml:space="preserve"> If testing results of the types described are not recorded on the academic achievement or cumulative record (see item number SD3200-01) either manually or by affixing labels, the results must be retained PERMANENTLY for grades 9-12 and until the date of withdrawal + 5 years for all other grades.</w:t>
            </w:r>
          </w:p>
          <w:p w:rsidR="00C45B95" w:rsidRPr="00D22BCA" w:rsidRDefault="00C45B95">
            <w:pPr>
              <w:rPr>
                <w:rFonts w:asciiTheme="minorHAnsi" w:hAnsiTheme="minorHAnsi"/>
                <w:iCs/>
                <w:sz w:val="20"/>
                <w:szCs w:val="20"/>
              </w:rPr>
            </w:pPr>
          </w:p>
          <w:p w:rsidR="00C45B95" w:rsidRPr="00D22BCA" w:rsidRDefault="00C45B95">
            <w:pPr>
              <w:rPr>
                <w:rFonts w:asciiTheme="minorHAnsi" w:hAnsiTheme="minorHAnsi"/>
                <w:sz w:val="20"/>
                <w:szCs w:val="20"/>
              </w:rPr>
            </w:pPr>
            <w:r w:rsidRPr="00D22BCA">
              <w:rPr>
                <w:rFonts w:asciiTheme="minorHAnsi" w:hAnsiTheme="minorHAnsi"/>
                <w:iCs/>
                <w:sz w:val="20"/>
                <w:szCs w:val="20"/>
              </w:rPr>
              <w:t xml:space="preserve">b) Test results for K-8 student testing for 9-12 credit, must be retained PERMANENTLY. </w:t>
            </w:r>
          </w:p>
        </w:tc>
      </w:tr>
      <w:tr w:rsidR="001106D9" w:rsidTr="006C6EAB">
        <w:trPr>
          <w:cantSplit/>
          <w:trHeight w:val="917"/>
        </w:trPr>
        <w:tc>
          <w:tcPr>
            <w:tcW w:w="1350" w:type="dxa"/>
            <w:tcBorders>
              <w:top w:val="single" w:sz="4" w:space="0" w:color="auto"/>
              <w:bottom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SD3200-09b</w:t>
            </w:r>
          </w:p>
        </w:tc>
        <w:tc>
          <w:tcPr>
            <w:tcW w:w="2945" w:type="dxa"/>
            <w:tcBorders>
              <w:top w:val="single" w:sz="4" w:space="0" w:color="auto"/>
              <w:bottom w:val="single" w:sz="4" w:space="0" w:color="auto"/>
            </w:tcBorders>
            <w:shd w:val="clear" w:color="auto" w:fill="FFFFFF"/>
          </w:tcPr>
          <w:p w:rsidR="001106D9" w:rsidRPr="0013715A" w:rsidRDefault="001106D9">
            <w:pPr>
              <w:tabs>
                <w:tab w:val="left" w:pos="900"/>
              </w:tabs>
              <w:rPr>
                <w:rFonts w:asciiTheme="minorHAnsi" w:hAnsiTheme="minorHAnsi"/>
                <w:b/>
                <w:sz w:val="20"/>
                <w:szCs w:val="20"/>
              </w:rPr>
            </w:pPr>
            <w:r w:rsidRPr="0013715A">
              <w:rPr>
                <w:rFonts w:asciiTheme="minorHAnsi" w:hAnsiTheme="minorHAnsi"/>
                <w:b/>
                <w:sz w:val="20"/>
                <w:szCs w:val="20"/>
              </w:rPr>
              <w:t>TEST AND ACADEMIC MEASUREMENT REPORTS</w:t>
            </w:r>
          </w:p>
        </w:tc>
        <w:tc>
          <w:tcPr>
            <w:tcW w:w="3747"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Reports of results of other tests or measurements (e.g., reading/mathematics profiles).  </w:t>
            </w:r>
          </w:p>
        </w:tc>
        <w:tc>
          <w:tcPr>
            <w:tcW w:w="1755"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Date of withdrawal + 5 years.  </w:t>
            </w:r>
          </w:p>
        </w:tc>
        <w:tc>
          <w:tcPr>
            <w:tcW w:w="3271"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See retention note (b) on page </w:t>
            </w:r>
            <w:r w:rsidR="00B259C4">
              <w:rPr>
                <w:rFonts w:asciiTheme="minorHAnsi" w:hAnsiTheme="minorHAnsi"/>
                <w:sz w:val="20"/>
                <w:szCs w:val="20"/>
              </w:rPr>
              <w:t>6</w:t>
            </w:r>
            <w:r w:rsidRPr="0013715A">
              <w:rPr>
                <w:rFonts w:asciiTheme="minorHAnsi" w:hAnsiTheme="minorHAnsi"/>
                <w:sz w:val="20"/>
                <w:szCs w:val="20"/>
              </w:rPr>
              <w:t>.</w:t>
            </w:r>
          </w:p>
        </w:tc>
      </w:tr>
      <w:tr w:rsidR="001106D9" w:rsidTr="006C6EAB">
        <w:trPr>
          <w:cantSplit/>
          <w:trHeight w:val="368"/>
        </w:trPr>
        <w:tc>
          <w:tcPr>
            <w:tcW w:w="1350" w:type="dxa"/>
            <w:tcBorders>
              <w:top w:val="single" w:sz="4" w:space="0" w:color="auto"/>
              <w:bottom w:val="single" w:sz="4" w:space="0" w:color="auto"/>
            </w:tcBorders>
            <w:shd w:val="clear" w:color="auto" w:fill="FFFFFF"/>
          </w:tcPr>
          <w:p w:rsidR="001106D9" w:rsidRPr="0013715A" w:rsidRDefault="001106D9">
            <w:pPr>
              <w:rPr>
                <w:rFonts w:asciiTheme="minorHAnsi" w:hAnsiTheme="minorHAnsi"/>
                <w:b/>
                <w:sz w:val="20"/>
                <w:szCs w:val="20"/>
              </w:rPr>
            </w:pPr>
            <w:r w:rsidRPr="0013715A">
              <w:rPr>
                <w:rFonts w:asciiTheme="minorHAnsi" w:hAnsiTheme="minorHAnsi"/>
                <w:b/>
                <w:sz w:val="20"/>
                <w:szCs w:val="20"/>
              </w:rPr>
              <w:t>SD3200-09c</w:t>
            </w:r>
          </w:p>
        </w:tc>
        <w:tc>
          <w:tcPr>
            <w:tcW w:w="2945" w:type="dxa"/>
            <w:tcBorders>
              <w:top w:val="single" w:sz="4" w:space="0" w:color="auto"/>
              <w:bottom w:val="single" w:sz="4" w:space="0" w:color="auto"/>
            </w:tcBorders>
            <w:shd w:val="clear" w:color="auto" w:fill="FFFFFF"/>
          </w:tcPr>
          <w:p w:rsidR="001106D9" w:rsidRPr="0013715A" w:rsidRDefault="001106D9">
            <w:pPr>
              <w:tabs>
                <w:tab w:val="left" w:pos="900"/>
              </w:tabs>
              <w:rPr>
                <w:rFonts w:asciiTheme="minorHAnsi" w:hAnsiTheme="minorHAnsi"/>
                <w:b/>
                <w:sz w:val="20"/>
                <w:szCs w:val="20"/>
              </w:rPr>
            </w:pPr>
            <w:r w:rsidRPr="0013715A">
              <w:rPr>
                <w:rFonts w:asciiTheme="minorHAnsi" w:hAnsiTheme="minorHAnsi"/>
                <w:b/>
                <w:sz w:val="20"/>
                <w:szCs w:val="20"/>
              </w:rPr>
              <w:t>TEST AND ACADEMIC MEASUREMENT REPORTS</w:t>
            </w:r>
          </w:p>
        </w:tc>
        <w:tc>
          <w:tcPr>
            <w:tcW w:w="3747"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 xml:space="preserve">District summaries on a group basis of the results of standardized testing.  </w:t>
            </w:r>
          </w:p>
        </w:tc>
        <w:tc>
          <w:tcPr>
            <w:tcW w:w="1755"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r w:rsidRPr="0013715A">
              <w:rPr>
                <w:rFonts w:asciiTheme="minorHAnsi" w:hAnsiTheme="minorHAnsi"/>
                <w:sz w:val="20"/>
                <w:szCs w:val="20"/>
              </w:rPr>
              <w:t>3 years.</w:t>
            </w:r>
          </w:p>
        </w:tc>
        <w:tc>
          <w:tcPr>
            <w:tcW w:w="3271" w:type="dxa"/>
            <w:tcBorders>
              <w:top w:val="single" w:sz="4" w:space="0" w:color="auto"/>
              <w:bottom w:val="single" w:sz="4" w:space="0" w:color="auto"/>
            </w:tcBorders>
            <w:shd w:val="clear" w:color="auto" w:fill="FFFFFF"/>
          </w:tcPr>
          <w:p w:rsidR="001106D9" w:rsidRPr="0013715A" w:rsidRDefault="001106D9">
            <w:pPr>
              <w:rPr>
                <w:rFonts w:asciiTheme="minorHAnsi" w:hAnsiTheme="minorHAnsi"/>
                <w:sz w:val="20"/>
                <w:szCs w:val="20"/>
              </w:rPr>
            </w:pPr>
          </w:p>
        </w:tc>
      </w:tr>
      <w:tr w:rsidR="00461808" w:rsidTr="006C6EAB">
        <w:trPr>
          <w:cantSplit/>
          <w:trHeight w:val="368"/>
        </w:trPr>
        <w:tc>
          <w:tcPr>
            <w:tcW w:w="1350" w:type="dxa"/>
            <w:tcBorders>
              <w:top w:val="single" w:sz="4" w:space="0" w:color="auto"/>
              <w:bottom w:val="single" w:sz="4" w:space="0" w:color="auto"/>
            </w:tcBorders>
            <w:shd w:val="clear" w:color="auto" w:fill="FFFFFF"/>
          </w:tcPr>
          <w:p w:rsidR="00461808" w:rsidRPr="0013715A" w:rsidRDefault="00DD7905">
            <w:pPr>
              <w:rPr>
                <w:rFonts w:asciiTheme="minorHAnsi" w:hAnsiTheme="minorHAnsi"/>
                <w:b/>
                <w:sz w:val="20"/>
                <w:szCs w:val="20"/>
              </w:rPr>
            </w:pPr>
            <w:r>
              <w:rPr>
                <w:rFonts w:asciiTheme="minorHAnsi" w:hAnsiTheme="minorHAnsi"/>
                <w:b/>
                <w:sz w:val="20"/>
                <w:szCs w:val="20"/>
              </w:rPr>
              <w:t>*</w:t>
            </w:r>
            <w:r w:rsidR="00461808">
              <w:rPr>
                <w:rFonts w:asciiTheme="minorHAnsi" w:hAnsiTheme="minorHAnsi"/>
                <w:b/>
                <w:sz w:val="20"/>
                <w:szCs w:val="20"/>
              </w:rPr>
              <w:t>SD3200-09d</w:t>
            </w:r>
          </w:p>
        </w:tc>
        <w:tc>
          <w:tcPr>
            <w:tcW w:w="2945" w:type="dxa"/>
            <w:tcBorders>
              <w:top w:val="single" w:sz="4" w:space="0" w:color="auto"/>
              <w:bottom w:val="single" w:sz="4" w:space="0" w:color="auto"/>
            </w:tcBorders>
            <w:shd w:val="clear" w:color="auto" w:fill="FFFFFF"/>
          </w:tcPr>
          <w:p w:rsidR="00461808" w:rsidRPr="0013715A" w:rsidRDefault="00461808">
            <w:pPr>
              <w:tabs>
                <w:tab w:val="left" w:pos="900"/>
              </w:tabs>
              <w:rPr>
                <w:rFonts w:asciiTheme="minorHAnsi" w:hAnsiTheme="minorHAnsi"/>
                <w:b/>
                <w:sz w:val="20"/>
                <w:szCs w:val="20"/>
              </w:rPr>
            </w:pPr>
            <w:r>
              <w:rPr>
                <w:rFonts w:asciiTheme="minorHAnsi" w:hAnsiTheme="minorHAnsi"/>
                <w:b/>
                <w:sz w:val="20"/>
                <w:szCs w:val="20"/>
              </w:rPr>
              <w:t>TEST AND ACADEMIC MEASUREMENT REPORTS</w:t>
            </w:r>
          </w:p>
        </w:tc>
        <w:tc>
          <w:tcPr>
            <w:tcW w:w="3747" w:type="dxa"/>
            <w:tcBorders>
              <w:top w:val="single" w:sz="4" w:space="0" w:color="auto"/>
              <w:bottom w:val="single" w:sz="4" w:space="0" w:color="auto"/>
            </w:tcBorders>
            <w:shd w:val="clear" w:color="auto" w:fill="FFFFFF"/>
          </w:tcPr>
          <w:p w:rsidR="00461808" w:rsidRPr="0013715A" w:rsidRDefault="00461808" w:rsidP="00461808">
            <w:pPr>
              <w:rPr>
                <w:rFonts w:asciiTheme="minorHAnsi" w:hAnsiTheme="minorHAnsi"/>
                <w:sz w:val="20"/>
                <w:szCs w:val="20"/>
              </w:rPr>
            </w:pPr>
            <w:r>
              <w:rPr>
                <w:rFonts w:asciiTheme="minorHAnsi" w:hAnsiTheme="minorHAnsi"/>
                <w:sz w:val="20"/>
                <w:szCs w:val="20"/>
              </w:rPr>
              <w:t xml:space="preserve">Testing administration </w:t>
            </w:r>
            <w:r w:rsidR="00DD7905">
              <w:rPr>
                <w:rFonts w:asciiTheme="minorHAnsi" w:hAnsiTheme="minorHAnsi"/>
                <w:sz w:val="20"/>
                <w:szCs w:val="20"/>
              </w:rPr>
              <w:t xml:space="preserve">records </w:t>
            </w:r>
            <w:r>
              <w:rPr>
                <w:rFonts w:asciiTheme="minorHAnsi" w:hAnsiTheme="minorHAnsi"/>
                <w:sz w:val="20"/>
                <w:szCs w:val="20"/>
              </w:rPr>
              <w:t>may include but not limited to</w:t>
            </w:r>
            <w:r w:rsidR="00DD7905">
              <w:rPr>
                <w:rFonts w:asciiTheme="minorHAnsi" w:hAnsiTheme="minorHAnsi"/>
                <w:sz w:val="20"/>
                <w:szCs w:val="20"/>
              </w:rPr>
              <w:t>,</w:t>
            </w:r>
            <w:r>
              <w:rPr>
                <w:rFonts w:asciiTheme="minorHAnsi" w:hAnsiTheme="minorHAnsi"/>
                <w:sz w:val="20"/>
                <w:szCs w:val="20"/>
              </w:rPr>
              <w:t xml:space="preserve"> testing irregularity and investigations documentation, inventory and shipping records, signed security oaths for testing personnel, and seating charts. </w:t>
            </w:r>
          </w:p>
        </w:tc>
        <w:tc>
          <w:tcPr>
            <w:tcW w:w="1755" w:type="dxa"/>
            <w:tcBorders>
              <w:top w:val="single" w:sz="4" w:space="0" w:color="auto"/>
              <w:bottom w:val="single" w:sz="4" w:space="0" w:color="auto"/>
            </w:tcBorders>
            <w:shd w:val="clear" w:color="auto" w:fill="FFFFFF"/>
          </w:tcPr>
          <w:p w:rsidR="00461808" w:rsidRPr="0013715A" w:rsidRDefault="00461808">
            <w:pPr>
              <w:rPr>
                <w:rFonts w:asciiTheme="minorHAnsi" w:hAnsiTheme="minorHAnsi"/>
                <w:sz w:val="20"/>
                <w:szCs w:val="20"/>
              </w:rPr>
            </w:pPr>
            <w:r>
              <w:rPr>
                <w:rFonts w:asciiTheme="minorHAnsi" w:hAnsiTheme="minorHAnsi"/>
                <w:sz w:val="20"/>
                <w:szCs w:val="20"/>
              </w:rPr>
              <w:t xml:space="preserve">Date test administered + 5 years. </w:t>
            </w:r>
          </w:p>
        </w:tc>
        <w:tc>
          <w:tcPr>
            <w:tcW w:w="3271" w:type="dxa"/>
            <w:tcBorders>
              <w:top w:val="single" w:sz="4" w:space="0" w:color="auto"/>
              <w:bottom w:val="single" w:sz="4" w:space="0" w:color="auto"/>
            </w:tcBorders>
            <w:shd w:val="clear" w:color="auto" w:fill="FFFFFF"/>
          </w:tcPr>
          <w:p w:rsidR="00461808" w:rsidRPr="0013715A" w:rsidRDefault="00461808">
            <w:pPr>
              <w:rPr>
                <w:rFonts w:asciiTheme="minorHAnsi" w:hAnsiTheme="minorHAnsi"/>
                <w:sz w:val="20"/>
                <w:szCs w:val="20"/>
              </w:rPr>
            </w:pPr>
            <w:r w:rsidRPr="00461808">
              <w:rPr>
                <w:rFonts w:asciiTheme="minorHAnsi" w:hAnsiTheme="minorHAnsi"/>
                <w:sz w:val="20"/>
                <w:szCs w:val="20"/>
              </w:rPr>
              <w:t xml:space="preserve">19 TAC </w:t>
            </w:r>
            <w:r w:rsidR="00C53216">
              <w:rPr>
                <w:rFonts w:asciiTheme="minorHAnsi" w:hAnsiTheme="minorHAnsi"/>
                <w:sz w:val="20"/>
                <w:szCs w:val="20"/>
              </w:rPr>
              <w:t>§</w:t>
            </w:r>
            <w:r w:rsidRPr="00461808">
              <w:rPr>
                <w:rFonts w:asciiTheme="minorHAnsi" w:hAnsiTheme="minorHAnsi"/>
                <w:sz w:val="20"/>
                <w:szCs w:val="20"/>
              </w:rPr>
              <w:t>101.3031(d) and TEA Student Assessment Division: Test Security Supplement</w:t>
            </w:r>
            <w:r w:rsidR="00621ADD">
              <w:rPr>
                <w:rFonts w:asciiTheme="minorHAnsi" w:hAnsiTheme="minorHAnsi"/>
                <w:sz w:val="20"/>
                <w:szCs w:val="20"/>
              </w:rPr>
              <w:t>.</w:t>
            </w:r>
          </w:p>
        </w:tc>
      </w:tr>
      <w:tr w:rsidR="001106D9" w:rsidTr="006C6EAB">
        <w:trPr>
          <w:cantSplit/>
          <w:trHeight w:val="368"/>
        </w:trPr>
        <w:tc>
          <w:tcPr>
            <w:tcW w:w="1350" w:type="dxa"/>
            <w:tcBorders>
              <w:top w:val="single" w:sz="4" w:space="0" w:color="auto"/>
              <w:bottom w:val="single" w:sz="4" w:space="0" w:color="auto"/>
            </w:tcBorders>
            <w:shd w:val="clear" w:color="auto" w:fill="auto"/>
          </w:tcPr>
          <w:p w:rsidR="001106D9" w:rsidRPr="0013715A" w:rsidRDefault="001106D9">
            <w:pPr>
              <w:rPr>
                <w:rFonts w:asciiTheme="minorHAnsi" w:hAnsiTheme="minorHAnsi"/>
                <w:b/>
                <w:sz w:val="20"/>
                <w:szCs w:val="20"/>
              </w:rPr>
            </w:pPr>
            <w:r w:rsidRPr="0013715A">
              <w:rPr>
                <w:rFonts w:asciiTheme="minorHAnsi" w:hAnsiTheme="minorHAnsi"/>
                <w:b/>
                <w:sz w:val="20"/>
                <w:szCs w:val="20"/>
              </w:rPr>
              <w:t>SD3200-10</w:t>
            </w:r>
          </w:p>
        </w:tc>
        <w:tc>
          <w:tcPr>
            <w:tcW w:w="2945" w:type="dxa"/>
            <w:tcBorders>
              <w:top w:val="single" w:sz="4" w:space="0" w:color="auto"/>
              <w:bottom w:val="single" w:sz="4" w:space="0" w:color="auto"/>
            </w:tcBorders>
            <w:shd w:val="clear" w:color="auto" w:fill="auto"/>
          </w:tcPr>
          <w:p w:rsidR="001106D9" w:rsidRPr="0013715A" w:rsidRDefault="001106D9">
            <w:pPr>
              <w:tabs>
                <w:tab w:val="left" w:pos="900"/>
              </w:tabs>
              <w:rPr>
                <w:rFonts w:asciiTheme="minorHAnsi" w:hAnsiTheme="minorHAnsi"/>
                <w:b/>
                <w:sz w:val="20"/>
                <w:szCs w:val="20"/>
              </w:rPr>
            </w:pPr>
            <w:r w:rsidRPr="0013715A">
              <w:rPr>
                <w:rFonts w:asciiTheme="minorHAnsi" w:hAnsiTheme="minorHAnsi"/>
                <w:b/>
                <w:sz w:val="20"/>
                <w:szCs w:val="20"/>
              </w:rPr>
              <w:t>ETHNICITY FORMS</w:t>
            </w:r>
          </w:p>
        </w:tc>
        <w:tc>
          <w:tcPr>
            <w:tcW w:w="3747"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Student and Staff Ethnicity and Race Data Questionnaire</w:t>
            </w:r>
            <w:r w:rsidR="00B259C4">
              <w:rPr>
                <w:rFonts w:asciiTheme="minorHAnsi" w:hAnsiTheme="minorHAnsi"/>
                <w:sz w:val="20"/>
                <w:szCs w:val="20"/>
              </w:rPr>
              <w:t>.</w:t>
            </w:r>
          </w:p>
        </w:tc>
        <w:tc>
          <w:tcPr>
            <w:tcW w:w="1755"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3 years or until litigation, claim, or audit is complete, whichever is later.</w:t>
            </w:r>
          </w:p>
        </w:tc>
        <w:tc>
          <w:tcPr>
            <w:tcW w:w="3271" w:type="dxa"/>
            <w:tcBorders>
              <w:top w:val="single" w:sz="4" w:space="0" w:color="auto"/>
              <w:bottom w:val="single" w:sz="4" w:space="0" w:color="auto"/>
            </w:tcBorders>
            <w:shd w:val="clear" w:color="auto" w:fill="auto"/>
          </w:tcPr>
          <w:p w:rsidR="001106D9" w:rsidRPr="0013715A" w:rsidRDefault="001106D9" w:rsidP="004B5CAB">
            <w:pPr>
              <w:rPr>
                <w:rFonts w:asciiTheme="minorHAnsi" w:hAnsiTheme="minorHAnsi"/>
                <w:sz w:val="20"/>
                <w:szCs w:val="20"/>
              </w:rPr>
            </w:pPr>
            <w:r w:rsidRPr="0013715A">
              <w:rPr>
                <w:rFonts w:asciiTheme="minorHAnsi" w:hAnsiTheme="minorHAnsi"/>
                <w:sz w:val="20"/>
                <w:szCs w:val="20"/>
              </w:rPr>
              <w:t xml:space="preserve">By Regulation - </w:t>
            </w:r>
            <w:r w:rsidR="004B5CAB">
              <w:rPr>
                <w:rFonts w:asciiTheme="minorHAnsi" w:hAnsiTheme="minorHAnsi"/>
                <w:sz w:val="20"/>
                <w:szCs w:val="20"/>
              </w:rPr>
              <w:t xml:space="preserve"> </w:t>
            </w:r>
            <w:r w:rsidR="00111341">
              <w:rPr>
                <w:rFonts w:asciiTheme="minorHAnsi" w:hAnsiTheme="minorHAnsi"/>
                <w:sz w:val="20"/>
                <w:szCs w:val="20"/>
              </w:rPr>
              <w:t>2</w:t>
            </w:r>
            <w:r w:rsidR="004B5CAB">
              <w:rPr>
                <w:rFonts w:asciiTheme="minorHAnsi" w:hAnsiTheme="minorHAnsi"/>
                <w:sz w:val="20"/>
                <w:szCs w:val="20"/>
              </w:rPr>
              <w:t xml:space="preserve"> CFR 200.333.</w:t>
            </w:r>
          </w:p>
        </w:tc>
      </w:tr>
      <w:tr w:rsidR="001106D9" w:rsidTr="006C6EAB">
        <w:trPr>
          <w:cantSplit/>
          <w:trHeight w:val="368"/>
        </w:trPr>
        <w:tc>
          <w:tcPr>
            <w:tcW w:w="1350" w:type="dxa"/>
            <w:tcBorders>
              <w:top w:val="single" w:sz="4" w:space="0" w:color="auto"/>
              <w:bottom w:val="single" w:sz="4" w:space="0" w:color="auto"/>
            </w:tcBorders>
            <w:shd w:val="clear" w:color="auto" w:fill="auto"/>
          </w:tcPr>
          <w:p w:rsidR="001106D9" w:rsidRPr="0013715A" w:rsidRDefault="001106D9">
            <w:pPr>
              <w:rPr>
                <w:rFonts w:asciiTheme="minorHAnsi" w:hAnsiTheme="minorHAnsi"/>
                <w:b/>
                <w:sz w:val="20"/>
                <w:szCs w:val="20"/>
              </w:rPr>
            </w:pPr>
            <w:r w:rsidRPr="0013715A">
              <w:rPr>
                <w:rFonts w:asciiTheme="minorHAnsi" w:hAnsiTheme="minorHAnsi"/>
                <w:b/>
                <w:sz w:val="20"/>
                <w:szCs w:val="20"/>
              </w:rPr>
              <w:t>SD3200-11</w:t>
            </w:r>
          </w:p>
        </w:tc>
        <w:tc>
          <w:tcPr>
            <w:tcW w:w="2945" w:type="dxa"/>
            <w:tcBorders>
              <w:top w:val="single" w:sz="4" w:space="0" w:color="auto"/>
              <w:bottom w:val="single" w:sz="4" w:space="0" w:color="auto"/>
            </w:tcBorders>
            <w:shd w:val="clear" w:color="auto" w:fill="auto"/>
          </w:tcPr>
          <w:p w:rsidR="001106D9" w:rsidRPr="0013715A" w:rsidRDefault="001106D9">
            <w:pPr>
              <w:tabs>
                <w:tab w:val="left" w:pos="900"/>
              </w:tabs>
              <w:rPr>
                <w:rFonts w:asciiTheme="minorHAnsi" w:hAnsiTheme="minorHAnsi"/>
                <w:b/>
                <w:sz w:val="20"/>
                <w:szCs w:val="20"/>
              </w:rPr>
            </w:pPr>
            <w:r w:rsidRPr="0013715A">
              <w:rPr>
                <w:rFonts w:asciiTheme="minorHAnsi" w:hAnsiTheme="minorHAnsi"/>
                <w:b/>
                <w:sz w:val="20"/>
                <w:szCs w:val="20"/>
              </w:rPr>
              <w:t>STATEMENT OF ASSURANCE FOR STUDENTS WHO ARE VICTIMS OF A VIOLENT CRIMINAL ACT</w:t>
            </w:r>
          </w:p>
        </w:tc>
        <w:tc>
          <w:tcPr>
            <w:tcW w:w="3747"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School Safety Choice Option (SSCO) Transfer Policy Statement of Assurance includes date the incident occurred, incident number, identity of perpetrator, if known, etc.</w:t>
            </w:r>
          </w:p>
        </w:tc>
        <w:tc>
          <w:tcPr>
            <w:tcW w:w="1755"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5 years.</w:t>
            </w:r>
          </w:p>
        </w:tc>
        <w:tc>
          <w:tcPr>
            <w:tcW w:w="3271" w:type="dxa"/>
            <w:tcBorders>
              <w:top w:val="single" w:sz="4" w:space="0" w:color="auto"/>
              <w:bottom w:val="single" w:sz="4" w:space="0" w:color="auto"/>
            </w:tcBorders>
            <w:shd w:val="clear" w:color="auto" w:fill="auto"/>
          </w:tcPr>
          <w:p w:rsidR="001106D9" w:rsidRPr="0013715A" w:rsidRDefault="001106D9">
            <w:pPr>
              <w:rPr>
                <w:rFonts w:asciiTheme="minorHAnsi" w:hAnsiTheme="minorHAnsi"/>
                <w:sz w:val="20"/>
                <w:szCs w:val="20"/>
              </w:rPr>
            </w:pPr>
            <w:r w:rsidRPr="0013715A">
              <w:rPr>
                <w:rFonts w:asciiTheme="minorHAnsi" w:hAnsiTheme="minorHAnsi"/>
                <w:sz w:val="20"/>
                <w:szCs w:val="20"/>
              </w:rPr>
              <w:t>Texas Education Agency Guidance Relating to a Student Who Is a Victim of a Violent Criminal Offense, Section III, (d).</w:t>
            </w:r>
          </w:p>
        </w:tc>
      </w:tr>
      <w:tr w:rsidR="00C71F39" w:rsidTr="006C6EAB">
        <w:trPr>
          <w:cantSplit/>
          <w:trHeight w:val="368"/>
        </w:trPr>
        <w:tc>
          <w:tcPr>
            <w:tcW w:w="1350" w:type="dxa"/>
            <w:tcBorders>
              <w:top w:val="single" w:sz="4" w:space="0" w:color="auto"/>
              <w:bottom w:val="single" w:sz="4" w:space="0" w:color="auto"/>
            </w:tcBorders>
            <w:shd w:val="clear" w:color="auto" w:fill="auto"/>
          </w:tcPr>
          <w:p w:rsidR="00C71F39" w:rsidRPr="0013715A" w:rsidDel="0067535D" w:rsidRDefault="00C71F39">
            <w:pPr>
              <w:rPr>
                <w:rFonts w:asciiTheme="minorHAnsi" w:hAnsiTheme="minorHAnsi"/>
                <w:b/>
                <w:sz w:val="20"/>
                <w:szCs w:val="20"/>
              </w:rPr>
            </w:pPr>
            <w:r>
              <w:rPr>
                <w:rFonts w:asciiTheme="minorHAnsi" w:hAnsiTheme="minorHAnsi"/>
                <w:b/>
                <w:sz w:val="20"/>
                <w:szCs w:val="20"/>
              </w:rPr>
              <w:lastRenderedPageBreak/>
              <w:t>*SD3200-12</w:t>
            </w:r>
          </w:p>
        </w:tc>
        <w:tc>
          <w:tcPr>
            <w:tcW w:w="2945" w:type="dxa"/>
            <w:tcBorders>
              <w:top w:val="single" w:sz="4" w:space="0" w:color="auto"/>
              <w:bottom w:val="single" w:sz="4" w:space="0" w:color="auto"/>
            </w:tcBorders>
            <w:shd w:val="clear" w:color="auto" w:fill="auto"/>
          </w:tcPr>
          <w:p w:rsidR="00C71F39" w:rsidRPr="0013715A" w:rsidRDefault="00C71F39">
            <w:pPr>
              <w:tabs>
                <w:tab w:val="left" w:pos="900"/>
              </w:tabs>
              <w:rPr>
                <w:rFonts w:asciiTheme="minorHAnsi" w:hAnsiTheme="minorHAnsi"/>
                <w:b/>
                <w:sz w:val="20"/>
                <w:szCs w:val="20"/>
              </w:rPr>
            </w:pPr>
            <w:r>
              <w:rPr>
                <w:rFonts w:asciiTheme="minorHAnsi" w:hAnsiTheme="minorHAnsi"/>
                <w:b/>
                <w:sz w:val="20"/>
                <w:szCs w:val="20"/>
              </w:rPr>
              <w:t xml:space="preserve">STUDENT </w:t>
            </w:r>
            <w:r w:rsidR="00111341">
              <w:rPr>
                <w:rFonts w:asciiTheme="minorHAnsi" w:hAnsiTheme="minorHAnsi"/>
                <w:b/>
                <w:sz w:val="20"/>
                <w:szCs w:val="20"/>
              </w:rPr>
              <w:t xml:space="preserve">TESTING AND ASSESSMENT </w:t>
            </w:r>
            <w:r>
              <w:rPr>
                <w:rFonts w:asciiTheme="minorHAnsi" w:hAnsiTheme="minorHAnsi"/>
                <w:b/>
                <w:sz w:val="20"/>
                <w:szCs w:val="20"/>
              </w:rPr>
              <w:t>ACCOMMODATION RECORDS</w:t>
            </w:r>
          </w:p>
        </w:tc>
        <w:tc>
          <w:tcPr>
            <w:tcW w:w="3747" w:type="dxa"/>
            <w:tcBorders>
              <w:top w:val="single" w:sz="4" w:space="0" w:color="auto"/>
              <w:bottom w:val="single" w:sz="4" w:space="0" w:color="auto"/>
            </w:tcBorders>
            <w:shd w:val="clear" w:color="auto" w:fill="auto"/>
          </w:tcPr>
          <w:p w:rsidR="00C71F39" w:rsidRPr="0013715A" w:rsidRDefault="00C71F39">
            <w:pPr>
              <w:rPr>
                <w:rFonts w:asciiTheme="minorHAnsi" w:hAnsiTheme="minorHAnsi"/>
                <w:sz w:val="20"/>
                <w:szCs w:val="20"/>
              </w:rPr>
            </w:pPr>
            <w:r>
              <w:rPr>
                <w:rFonts w:asciiTheme="minorHAnsi" w:hAnsiTheme="minorHAnsi"/>
                <w:sz w:val="20"/>
                <w:szCs w:val="20"/>
              </w:rPr>
              <w:t>Records of accommodation requests and supporting documentation.</w:t>
            </w:r>
            <w:r w:rsidR="00B259C4">
              <w:rPr>
                <w:rFonts w:asciiTheme="minorHAnsi" w:hAnsiTheme="minorHAnsi"/>
                <w:sz w:val="20"/>
                <w:szCs w:val="20"/>
              </w:rPr>
              <w:t xml:space="preserve"> </w:t>
            </w:r>
            <w:r>
              <w:rPr>
                <w:rFonts w:asciiTheme="minorHAnsi" w:hAnsiTheme="minorHAnsi"/>
                <w:sz w:val="20"/>
                <w:szCs w:val="20"/>
              </w:rPr>
              <w:t xml:space="preserve">Accommodations, or designated supports, </w:t>
            </w:r>
            <w:r w:rsidR="00B259C4">
              <w:rPr>
                <w:rFonts w:asciiTheme="minorHAnsi" w:hAnsiTheme="minorHAnsi"/>
                <w:sz w:val="20"/>
                <w:szCs w:val="20"/>
              </w:rPr>
              <w:t xml:space="preserve">or </w:t>
            </w:r>
            <w:r>
              <w:rPr>
                <w:rFonts w:asciiTheme="minorHAnsi" w:hAnsiTheme="minorHAnsi"/>
                <w:sz w:val="20"/>
                <w:szCs w:val="20"/>
              </w:rPr>
              <w:t xml:space="preserve">changes to materials or procedures that enable students to access learning and testing. </w:t>
            </w:r>
          </w:p>
        </w:tc>
        <w:tc>
          <w:tcPr>
            <w:tcW w:w="1755" w:type="dxa"/>
            <w:tcBorders>
              <w:top w:val="single" w:sz="4" w:space="0" w:color="auto"/>
              <w:bottom w:val="single" w:sz="4" w:space="0" w:color="auto"/>
            </w:tcBorders>
            <w:shd w:val="clear" w:color="auto" w:fill="auto"/>
          </w:tcPr>
          <w:p w:rsidR="00C71F39" w:rsidRPr="0013715A" w:rsidRDefault="00C71F39">
            <w:pPr>
              <w:rPr>
                <w:rFonts w:asciiTheme="minorHAnsi" w:hAnsiTheme="minorHAnsi"/>
                <w:sz w:val="20"/>
                <w:szCs w:val="20"/>
              </w:rPr>
            </w:pPr>
            <w:r>
              <w:rPr>
                <w:rFonts w:asciiTheme="minorHAnsi" w:hAnsiTheme="minorHAnsi"/>
                <w:sz w:val="20"/>
                <w:szCs w:val="20"/>
              </w:rPr>
              <w:t xml:space="preserve">1 year. </w:t>
            </w:r>
          </w:p>
        </w:tc>
        <w:tc>
          <w:tcPr>
            <w:tcW w:w="3271" w:type="dxa"/>
            <w:tcBorders>
              <w:top w:val="single" w:sz="4" w:space="0" w:color="auto"/>
              <w:bottom w:val="single" w:sz="4" w:space="0" w:color="auto"/>
            </w:tcBorders>
            <w:shd w:val="clear" w:color="auto" w:fill="auto"/>
          </w:tcPr>
          <w:p w:rsidR="00C71F39" w:rsidRPr="0013715A" w:rsidRDefault="00111341" w:rsidP="00C71F39">
            <w:pPr>
              <w:rPr>
                <w:rFonts w:asciiTheme="minorHAnsi" w:hAnsiTheme="minorHAnsi"/>
                <w:sz w:val="20"/>
                <w:szCs w:val="20"/>
              </w:rPr>
            </w:pPr>
            <w:r>
              <w:rPr>
                <w:rFonts w:asciiTheme="minorHAnsi" w:hAnsiTheme="minorHAnsi"/>
                <w:sz w:val="20"/>
                <w:szCs w:val="20"/>
              </w:rPr>
              <w:t>Per published TEA guidelines for requesting</w:t>
            </w:r>
            <w:r w:rsidR="002C3FE9">
              <w:rPr>
                <w:rFonts w:asciiTheme="minorHAnsi" w:hAnsiTheme="minorHAnsi"/>
                <w:sz w:val="20"/>
                <w:szCs w:val="20"/>
              </w:rPr>
              <w:t xml:space="preserve"> an accommodation, a</w:t>
            </w:r>
            <w:r w:rsidR="00C71F39" w:rsidRPr="00C71F39">
              <w:rPr>
                <w:rFonts w:asciiTheme="minorHAnsi" w:hAnsiTheme="minorHAnsi"/>
                <w:sz w:val="20"/>
                <w:szCs w:val="20"/>
              </w:rPr>
              <w:t xml:space="preserve">ll approved accommodation requests will expire on December 31st of the year the request was approved. A new accommodation request </w:t>
            </w:r>
            <w:r w:rsidR="00C71F39">
              <w:rPr>
                <w:rFonts w:asciiTheme="minorHAnsi" w:hAnsiTheme="minorHAnsi"/>
                <w:sz w:val="20"/>
                <w:szCs w:val="20"/>
              </w:rPr>
              <w:t xml:space="preserve">must </w:t>
            </w:r>
            <w:r w:rsidR="00C71F39" w:rsidRPr="00C71F39">
              <w:rPr>
                <w:rFonts w:asciiTheme="minorHAnsi" w:hAnsiTheme="minorHAnsi"/>
                <w:sz w:val="20"/>
                <w:szCs w:val="20"/>
              </w:rPr>
              <w:t>be submitted each calendar year if the student continues to need that accommodation.</w:t>
            </w:r>
          </w:p>
        </w:tc>
      </w:tr>
    </w:tbl>
    <w:p w:rsidR="001106D9" w:rsidRDefault="001106D9">
      <w:pPr>
        <w:pStyle w:val="LG-Subhead1"/>
        <w:jc w:val="center"/>
      </w:pPr>
    </w:p>
    <w:p w:rsidR="001106D9" w:rsidRPr="0013715A" w:rsidRDefault="001106D9">
      <w:pPr>
        <w:pStyle w:val="LG-Subhead3"/>
        <w:rPr>
          <w:rFonts w:asciiTheme="minorHAnsi" w:hAnsiTheme="minorHAnsi"/>
          <w:sz w:val="36"/>
        </w:rPr>
      </w:pPr>
      <w:r w:rsidRPr="0013715A">
        <w:rPr>
          <w:rFonts w:asciiTheme="minorHAnsi" w:hAnsiTheme="minorHAnsi"/>
          <w:szCs w:val="28"/>
        </w:rPr>
        <w:t>PART 2:  FAMILY EDUCATIONAL RIGHTS AND PRIVACY ACT RECORDS</w:t>
      </w:r>
    </w:p>
    <w:p w:rsidR="001106D9" w:rsidRDefault="001106D9">
      <w:pPr>
        <w:pStyle w:val="LG-Subhead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88"/>
        <w:gridCol w:w="3725"/>
        <w:gridCol w:w="1752"/>
        <w:gridCol w:w="3253"/>
      </w:tblGrid>
      <w:tr w:rsidR="00ED33EA" w:rsidTr="00547DF8">
        <w:trPr>
          <w:cantSplit/>
          <w:trHeight w:val="269"/>
          <w:tblHeader/>
        </w:trPr>
        <w:tc>
          <w:tcPr>
            <w:tcW w:w="1350" w:type="dxa"/>
            <w:tcBorders>
              <w:bottom w:val="single" w:sz="4" w:space="0" w:color="auto"/>
              <w:right w:val="single" w:sz="4" w:space="0" w:color="FFFFFF"/>
            </w:tcBorders>
            <w:shd w:val="clear" w:color="auto" w:fill="000000"/>
          </w:tcPr>
          <w:p w:rsidR="001106D9" w:rsidRPr="0013715A" w:rsidRDefault="001106D9">
            <w:pPr>
              <w:jc w:val="center"/>
              <w:rPr>
                <w:rFonts w:asciiTheme="minorHAnsi" w:hAnsiTheme="minorHAnsi" w:cs="Arial"/>
                <w:sz w:val="22"/>
                <w:szCs w:val="22"/>
              </w:rPr>
            </w:pPr>
            <w:r w:rsidRPr="0013715A">
              <w:rPr>
                <w:rFonts w:asciiTheme="minorHAnsi" w:hAnsiTheme="minorHAnsi" w:cs="Arial"/>
                <w:b/>
                <w:sz w:val="22"/>
                <w:szCs w:val="22"/>
              </w:rPr>
              <w:t>Record Number</w:t>
            </w:r>
          </w:p>
        </w:tc>
        <w:tc>
          <w:tcPr>
            <w:tcW w:w="2988" w:type="dxa"/>
            <w:tcBorders>
              <w:top w:val="nil"/>
              <w:left w:val="single" w:sz="4" w:space="0" w:color="FFFFFF"/>
              <w:bottom w:val="nil"/>
              <w:right w:val="single" w:sz="4" w:space="0" w:color="FFFFFF"/>
            </w:tcBorders>
            <w:shd w:val="clear" w:color="auto" w:fill="000000"/>
          </w:tcPr>
          <w:p w:rsidR="001106D9" w:rsidRPr="0013715A" w:rsidRDefault="001106D9">
            <w:pPr>
              <w:pStyle w:val="Heading2"/>
              <w:jc w:val="center"/>
              <w:rPr>
                <w:rFonts w:asciiTheme="minorHAnsi" w:hAnsiTheme="minorHAnsi" w:cs="Arial"/>
                <w:b w:val="0"/>
                <w:sz w:val="22"/>
                <w:szCs w:val="22"/>
              </w:rPr>
            </w:pPr>
            <w:r w:rsidRPr="0013715A">
              <w:rPr>
                <w:rFonts w:asciiTheme="minorHAnsi" w:hAnsiTheme="minorHAnsi" w:cs="Arial"/>
                <w:sz w:val="22"/>
                <w:szCs w:val="22"/>
              </w:rPr>
              <w:t>Record Title</w:t>
            </w:r>
          </w:p>
        </w:tc>
        <w:tc>
          <w:tcPr>
            <w:tcW w:w="3725" w:type="dxa"/>
            <w:tcBorders>
              <w:top w:val="nil"/>
              <w:left w:val="single" w:sz="4" w:space="0" w:color="FFFFFF"/>
              <w:bottom w:val="nil"/>
              <w:right w:val="single" w:sz="4" w:space="0" w:color="FFFFFF"/>
            </w:tcBorders>
            <w:shd w:val="clear" w:color="auto" w:fill="000000"/>
          </w:tcPr>
          <w:p w:rsidR="001106D9" w:rsidRPr="0013715A" w:rsidRDefault="001106D9">
            <w:pPr>
              <w:pStyle w:val="Heading2"/>
              <w:jc w:val="center"/>
              <w:rPr>
                <w:rFonts w:asciiTheme="minorHAnsi" w:hAnsiTheme="minorHAnsi" w:cs="Arial"/>
                <w:sz w:val="22"/>
                <w:szCs w:val="22"/>
              </w:rPr>
            </w:pPr>
            <w:r w:rsidRPr="0013715A">
              <w:rPr>
                <w:rFonts w:asciiTheme="minorHAnsi" w:hAnsiTheme="minorHAnsi" w:cs="Arial"/>
                <w:sz w:val="22"/>
                <w:szCs w:val="22"/>
              </w:rPr>
              <w:t>Record Description</w:t>
            </w:r>
          </w:p>
        </w:tc>
        <w:tc>
          <w:tcPr>
            <w:tcW w:w="1752" w:type="dxa"/>
            <w:tcBorders>
              <w:top w:val="nil"/>
              <w:left w:val="single" w:sz="4" w:space="0" w:color="FFFFFF"/>
              <w:bottom w:val="single" w:sz="4" w:space="0" w:color="auto"/>
              <w:right w:val="single" w:sz="4" w:space="0" w:color="FFFFFF"/>
            </w:tcBorders>
            <w:shd w:val="clear" w:color="auto" w:fill="000000"/>
          </w:tcPr>
          <w:p w:rsidR="001106D9" w:rsidRPr="0013715A" w:rsidRDefault="001106D9">
            <w:pPr>
              <w:pStyle w:val="Heading2"/>
              <w:jc w:val="center"/>
              <w:rPr>
                <w:rFonts w:asciiTheme="minorHAnsi" w:hAnsiTheme="minorHAnsi" w:cs="Arial"/>
                <w:sz w:val="22"/>
                <w:szCs w:val="22"/>
              </w:rPr>
            </w:pPr>
            <w:r w:rsidRPr="0013715A">
              <w:rPr>
                <w:rFonts w:asciiTheme="minorHAnsi" w:hAnsiTheme="minorHAnsi" w:cs="Arial"/>
                <w:sz w:val="22"/>
                <w:szCs w:val="22"/>
              </w:rPr>
              <w:t>Retention Period</w:t>
            </w:r>
          </w:p>
        </w:tc>
        <w:tc>
          <w:tcPr>
            <w:tcW w:w="3253" w:type="dxa"/>
            <w:tcBorders>
              <w:left w:val="single" w:sz="4" w:space="0" w:color="FFFFFF"/>
              <w:bottom w:val="single" w:sz="4" w:space="0" w:color="auto"/>
            </w:tcBorders>
            <w:shd w:val="clear" w:color="auto" w:fill="000000"/>
          </w:tcPr>
          <w:p w:rsidR="001106D9" w:rsidRPr="0013715A" w:rsidRDefault="001106D9">
            <w:pPr>
              <w:pStyle w:val="Heading2"/>
              <w:jc w:val="center"/>
              <w:rPr>
                <w:rFonts w:asciiTheme="minorHAnsi" w:hAnsiTheme="minorHAnsi" w:cs="Arial"/>
                <w:sz w:val="22"/>
                <w:szCs w:val="22"/>
              </w:rPr>
            </w:pPr>
            <w:r w:rsidRPr="0013715A">
              <w:rPr>
                <w:rFonts w:asciiTheme="minorHAnsi" w:hAnsiTheme="minorHAnsi" w:cs="Arial"/>
                <w:sz w:val="22"/>
                <w:szCs w:val="22"/>
              </w:rPr>
              <w:t>Remarks</w:t>
            </w:r>
          </w:p>
        </w:tc>
      </w:tr>
      <w:tr w:rsidR="001106D9" w:rsidTr="00547DF8">
        <w:trPr>
          <w:cantSplit/>
          <w:trHeight w:val="269"/>
        </w:trPr>
        <w:tc>
          <w:tcPr>
            <w:tcW w:w="1350" w:type="dxa"/>
            <w:tcBorders>
              <w:bottom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SD3225-01  </w:t>
            </w:r>
          </w:p>
        </w:tc>
        <w:tc>
          <w:tcPr>
            <w:tcW w:w="2988" w:type="dxa"/>
            <w:tcBorders>
              <w:top w:val="nil"/>
              <w:bottom w:val="single" w:sz="4" w:space="0" w:color="auto"/>
            </w:tcBorders>
            <w:shd w:val="clear" w:color="auto" w:fill="auto"/>
          </w:tcPr>
          <w:p w:rsidR="001106D9" w:rsidRPr="00FF0B1A" w:rsidRDefault="001106D9">
            <w:pPr>
              <w:tabs>
                <w:tab w:val="left" w:pos="900"/>
              </w:tabs>
              <w:rPr>
                <w:rFonts w:asciiTheme="minorHAnsi" w:hAnsiTheme="minorHAnsi"/>
                <w:sz w:val="20"/>
                <w:szCs w:val="20"/>
              </w:rPr>
            </w:pPr>
            <w:r w:rsidRPr="00FF0B1A">
              <w:rPr>
                <w:rFonts w:asciiTheme="minorHAnsi" w:hAnsiTheme="minorHAnsi"/>
                <w:b/>
                <w:sz w:val="20"/>
                <w:szCs w:val="20"/>
              </w:rPr>
              <w:t>ACCESS POLICIES</w:t>
            </w:r>
            <w:r w:rsidRPr="00FF0B1A">
              <w:rPr>
                <w:rFonts w:asciiTheme="minorHAnsi" w:hAnsiTheme="minorHAnsi"/>
                <w:sz w:val="20"/>
                <w:szCs w:val="20"/>
              </w:rPr>
              <w:t xml:space="preserve"> </w:t>
            </w:r>
          </w:p>
        </w:tc>
        <w:tc>
          <w:tcPr>
            <w:tcW w:w="3725" w:type="dxa"/>
            <w:tcBorders>
              <w:top w:val="nil"/>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Written policies and procedures demonstrating how a district meets the requirements of the Family Educational Rights and Privacy Act of 1974, as amended, and federal rules adopted under the act.</w:t>
            </w:r>
            <w:r w:rsidRPr="00FF0B1A">
              <w:rPr>
                <w:rFonts w:asciiTheme="minorHAnsi" w:hAnsiTheme="minorHAnsi"/>
                <w:b/>
                <w:sz w:val="20"/>
                <w:szCs w:val="20"/>
              </w:rPr>
              <w:t xml:space="preserve">  </w:t>
            </w:r>
          </w:p>
        </w:tc>
        <w:tc>
          <w:tcPr>
            <w:tcW w:w="1752"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US.</w:t>
            </w:r>
          </w:p>
          <w:p w:rsidR="001106D9" w:rsidRPr="00FF0B1A" w:rsidRDefault="001106D9">
            <w:pPr>
              <w:tabs>
                <w:tab w:val="left" w:pos="900"/>
              </w:tabs>
              <w:rPr>
                <w:rFonts w:asciiTheme="minorHAnsi" w:hAnsiTheme="minorHAnsi"/>
                <w:sz w:val="20"/>
                <w:szCs w:val="20"/>
              </w:rPr>
            </w:pPr>
          </w:p>
          <w:p w:rsidR="001106D9" w:rsidRPr="00FF0B1A" w:rsidRDefault="001106D9">
            <w:pPr>
              <w:rPr>
                <w:rFonts w:asciiTheme="minorHAnsi" w:hAnsiTheme="minorHAnsi"/>
                <w:sz w:val="20"/>
                <w:szCs w:val="20"/>
              </w:rPr>
            </w:pPr>
          </w:p>
        </w:tc>
        <w:tc>
          <w:tcPr>
            <w:tcW w:w="3253" w:type="dxa"/>
            <w:tcBorders>
              <w:bottom w:val="single" w:sz="4" w:space="0" w:color="auto"/>
            </w:tcBorders>
            <w:shd w:val="clear" w:color="auto" w:fill="auto"/>
          </w:tcPr>
          <w:p w:rsidR="001106D9" w:rsidRPr="00FF0B1A" w:rsidRDefault="00EB45E3">
            <w:pPr>
              <w:pStyle w:val="Heading7"/>
              <w:rPr>
                <w:rFonts w:asciiTheme="minorHAnsi" w:hAnsiTheme="minorHAnsi"/>
                <w:sz w:val="20"/>
                <w:szCs w:val="20"/>
              </w:rPr>
            </w:pPr>
            <w:r>
              <w:rPr>
                <w:rFonts w:asciiTheme="minorHAnsi" w:hAnsiTheme="minorHAnsi"/>
                <w:sz w:val="20"/>
                <w:szCs w:val="20"/>
              </w:rPr>
              <w:t xml:space="preserve">By regulation - </w:t>
            </w:r>
            <w:r w:rsidR="001106D9" w:rsidRPr="00FF0B1A">
              <w:rPr>
                <w:rFonts w:asciiTheme="minorHAnsi" w:hAnsiTheme="minorHAnsi"/>
                <w:sz w:val="20"/>
                <w:szCs w:val="20"/>
              </w:rPr>
              <w:t>34 CFR 99.32.</w:t>
            </w:r>
          </w:p>
        </w:tc>
      </w:tr>
      <w:tr w:rsidR="00ED33EA" w:rsidTr="00547DF8">
        <w:trPr>
          <w:cantSplit/>
          <w:trHeight w:val="269"/>
        </w:trPr>
        <w:tc>
          <w:tcPr>
            <w:tcW w:w="1350" w:type="dxa"/>
            <w:tcBorders>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SD3225-02  </w:t>
            </w:r>
          </w:p>
        </w:tc>
        <w:tc>
          <w:tcPr>
            <w:tcW w:w="2988" w:type="dxa"/>
            <w:tcBorders>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ACCESS TO INFORMATION, RECORDS OF</w:t>
            </w:r>
          </w:p>
        </w:tc>
        <w:tc>
          <w:tcPr>
            <w:tcW w:w="3725" w:type="dxa"/>
            <w:tcBorders>
              <w:bottom w:val="single" w:sz="4" w:space="0" w:color="auto"/>
            </w:tcBorders>
            <w:shd w:val="clear" w:color="auto" w:fill="E0E0E0"/>
          </w:tcPr>
          <w:p w:rsidR="001106D9" w:rsidRPr="00FF0B1A" w:rsidRDefault="001106D9">
            <w:pPr>
              <w:rPr>
                <w:rFonts w:asciiTheme="minorHAnsi" w:hAnsiTheme="minorHAnsi"/>
                <w:sz w:val="20"/>
                <w:szCs w:val="20"/>
              </w:rPr>
            </w:pPr>
            <w:r w:rsidRPr="00FF0B1A">
              <w:rPr>
                <w:rFonts w:asciiTheme="minorHAnsi" w:hAnsiTheme="minorHAnsi"/>
                <w:sz w:val="20"/>
                <w:szCs w:val="20"/>
              </w:rPr>
              <w:t>Record of each request for access to and each disclosure of personally identifiable information from the educational records of a student.</w:t>
            </w:r>
          </w:p>
        </w:tc>
        <w:tc>
          <w:tcPr>
            <w:tcW w:w="1752" w:type="dxa"/>
            <w:tcBorders>
              <w:bottom w:val="single" w:sz="4" w:space="0" w:color="auto"/>
            </w:tcBorders>
            <w:shd w:val="clear" w:color="auto" w:fill="E0E0E0"/>
          </w:tcPr>
          <w:p w:rsidR="001106D9" w:rsidRPr="00FF0B1A" w:rsidRDefault="001106D9">
            <w:pPr>
              <w:rPr>
                <w:rFonts w:asciiTheme="minorHAnsi" w:hAnsiTheme="minorHAnsi"/>
                <w:sz w:val="20"/>
                <w:szCs w:val="20"/>
              </w:rPr>
            </w:pPr>
          </w:p>
        </w:tc>
        <w:tc>
          <w:tcPr>
            <w:tcW w:w="3253" w:type="dxa"/>
            <w:tcBorders>
              <w:bottom w:val="single" w:sz="4" w:space="0" w:color="auto"/>
            </w:tcBorders>
            <w:shd w:val="clear" w:color="auto" w:fill="E0E0E0"/>
          </w:tcPr>
          <w:p w:rsidR="001106D9" w:rsidRPr="00FF0B1A" w:rsidRDefault="001106D9">
            <w:pPr>
              <w:rPr>
                <w:rFonts w:asciiTheme="minorHAnsi" w:hAnsiTheme="minorHAnsi"/>
                <w:sz w:val="20"/>
                <w:szCs w:val="20"/>
              </w:rPr>
            </w:pPr>
          </w:p>
        </w:tc>
      </w:tr>
      <w:tr w:rsidR="00ED33EA" w:rsidTr="00547DF8">
        <w:trPr>
          <w:cantSplit/>
          <w:trHeight w:val="269"/>
        </w:trPr>
        <w:tc>
          <w:tcPr>
            <w:tcW w:w="1350" w:type="dxa"/>
            <w:tcBorders>
              <w:bottom w:val="single" w:sz="4" w:space="0" w:color="auto"/>
            </w:tcBorders>
            <w:shd w:val="clear" w:color="auto" w:fill="FFFFFF"/>
          </w:tcPr>
          <w:p w:rsidR="001106D9" w:rsidRPr="00FF0B1A" w:rsidRDefault="0000748C">
            <w:pPr>
              <w:rPr>
                <w:rFonts w:asciiTheme="minorHAnsi" w:hAnsiTheme="minorHAnsi"/>
                <w:b/>
                <w:sz w:val="20"/>
                <w:szCs w:val="20"/>
              </w:rPr>
            </w:pPr>
            <w:r>
              <w:rPr>
                <w:rFonts w:asciiTheme="minorHAnsi" w:hAnsiTheme="minorHAnsi"/>
                <w:b/>
                <w:sz w:val="20"/>
                <w:szCs w:val="20"/>
              </w:rPr>
              <w:t>*</w:t>
            </w:r>
            <w:r w:rsidR="001106D9" w:rsidRPr="00FF0B1A">
              <w:rPr>
                <w:rFonts w:asciiTheme="minorHAnsi" w:hAnsiTheme="minorHAnsi"/>
                <w:b/>
                <w:sz w:val="20"/>
                <w:szCs w:val="20"/>
              </w:rPr>
              <w:t xml:space="preserve">SD3225-02a  </w:t>
            </w:r>
          </w:p>
        </w:tc>
        <w:tc>
          <w:tcPr>
            <w:tcW w:w="2988" w:type="dxa"/>
            <w:tcBorders>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ACCESS TO INFORMATION, RECORDS OF</w:t>
            </w:r>
          </w:p>
        </w:tc>
        <w:tc>
          <w:tcPr>
            <w:tcW w:w="3725" w:type="dxa"/>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Documentation of requests from and disclosures to the parent or eligible student, to an official of the district for what the district has determined are legitimate educational interests, to a party with written consent from the parent or eligible student, or to a party seeking directory information.  </w:t>
            </w:r>
          </w:p>
        </w:tc>
        <w:tc>
          <w:tcPr>
            <w:tcW w:w="1752" w:type="dxa"/>
            <w:tcBorders>
              <w:bottom w:val="single" w:sz="4" w:space="0" w:color="auto"/>
            </w:tcBorders>
            <w:shd w:val="clear" w:color="auto" w:fill="FFFFFF"/>
          </w:tcPr>
          <w:p w:rsidR="001106D9" w:rsidRPr="00FF0B1A" w:rsidRDefault="0000748C">
            <w:pPr>
              <w:rPr>
                <w:rFonts w:asciiTheme="minorHAnsi" w:hAnsiTheme="minorHAnsi"/>
                <w:sz w:val="20"/>
                <w:szCs w:val="20"/>
              </w:rPr>
            </w:pPr>
            <w:r>
              <w:rPr>
                <w:rFonts w:asciiTheme="minorHAnsi" w:hAnsiTheme="minorHAnsi"/>
                <w:sz w:val="20"/>
                <w:szCs w:val="20"/>
              </w:rPr>
              <w:t>Date records produced + 1 year.</w:t>
            </w:r>
          </w:p>
        </w:tc>
        <w:tc>
          <w:tcPr>
            <w:tcW w:w="3253" w:type="dxa"/>
            <w:tcBorders>
              <w:bottom w:val="single" w:sz="4" w:space="0" w:color="auto"/>
            </w:tcBorders>
            <w:shd w:val="clear" w:color="auto" w:fill="FFFFFF"/>
          </w:tcPr>
          <w:p w:rsidR="001106D9" w:rsidRPr="00FF0B1A" w:rsidRDefault="0000748C">
            <w:pPr>
              <w:rPr>
                <w:rFonts w:asciiTheme="minorHAnsi" w:hAnsiTheme="minorHAnsi"/>
                <w:sz w:val="20"/>
                <w:szCs w:val="20"/>
              </w:rPr>
            </w:pPr>
            <w:r>
              <w:rPr>
                <w:rFonts w:asciiTheme="minorHAnsi" w:hAnsiTheme="minorHAnsi"/>
                <w:sz w:val="20"/>
                <w:szCs w:val="20"/>
              </w:rPr>
              <w:t xml:space="preserve">By law and regulation – 20 USC 1232g, and 34 CFR 99.32. </w:t>
            </w:r>
          </w:p>
        </w:tc>
      </w:tr>
      <w:tr w:rsidR="00ED33EA" w:rsidTr="00547DF8">
        <w:trPr>
          <w:cantSplit/>
          <w:trHeight w:val="269"/>
        </w:trPr>
        <w:tc>
          <w:tcPr>
            <w:tcW w:w="1350" w:type="dxa"/>
            <w:tcBorders>
              <w:bottom w:val="single" w:sz="4" w:space="0" w:color="auto"/>
            </w:tcBorders>
            <w:shd w:val="clear" w:color="auto" w:fill="FFFFFF"/>
          </w:tcPr>
          <w:p w:rsidR="001106D9" w:rsidRPr="00FF0B1A" w:rsidRDefault="00A05C45">
            <w:pPr>
              <w:rPr>
                <w:rFonts w:asciiTheme="minorHAnsi" w:hAnsiTheme="minorHAnsi"/>
                <w:b/>
                <w:sz w:val="20"/>
                <w:szCs w:val="20"/>
              </w:rPr>
            </w:pPr>
            <w:r>
              <w:rPr>
                <w:rFonts w:asciiTheme="minorHAnsi" w:hAnsiTheme="minorHAnsi"/>
                <w:b/>
                <w:sz w:val="20"/>
                <w:szCs w:val="20"/>
              </w:rPr>
              <w:lastRenderedPageBreak/>
              <w:t>*</w:t>
            </w:r>
            <w:r w:rsidR="001106D9" w:rsidRPr="00FF0B1A">
              <w:rPr>
                <w:rFonts w:asciiTheme="minorHAnsi" w:hAnsiTheme="minorHAnsi"/>
                <w:b/>
                <w:sz w:val="20"/>
                <w:szCs w:val="20"/>
              </w:rPr>
              <w:t xml:space="preserve">SD3225-02b </w:t>
            </w:r>
          </w:p>
        </w:tc>
        <w:tc>
          <w:tcPr>
            <w:tcW w:w="2988" w:type="dxa"/>
            <w:tcBorders>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ACCESS TO INFORMATION, RECORDS OF</w:t>
            </w:r>
          </w:p>
        </w:tc>
        <w:tc>
          <w:tcPr>
            <w:tcW w:w="3725" w:type="dxa"/>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Documentation of requests from and disclosures to any party not included in (a).</w:t>
            </w:r>
            <w:r w:rsidRPr="00FF0B1A">
              <w:rPr>
                <w:rFonts w:asciiTheme="minorHAnsi" w:hAnsiTheme="minorHAnsi"/>
                <w:b/>
                <w:sz w:val="20"/>
                <w:szCs w:val="20"/>
              </w:rPr>
              <w:t xml:space="preserve">  </w:t>
            </w:r>
          </w:p>
        </w:tc>
        <w:tc>
          <w:tcPr>
            <w:tcW w:w="1752" w:type="dxa"/>
            <w:tcBorders>
              <w:bottom w:val="single" w:sz="4" w:space="0" w:color="auto"/>
            </w:tcBorders>
            <w:shd w:val="clear" w:color="auto" w:fill="FFFFFF"/>
          </w:tcPr>
          <w:p w:rsidR="001106D9" w:rsidRPr="00FF0B1A" w:rsidRDefault="00DB0130">
            <w:pPr>
              <w:rPr>
                <w:rFonts w:asciiTheme="minorHAnsi" w:hAnsiTheme="minorHAnsi"/>
                <w:sz w:val="20"/>
                <w:szCs w:val="20"/>
              </w:rPr>
            </w:pPr>
            <w:r>
              <w:rPr>
                <w:rFonts w:asciiTheme="minorHAnsi" w:hAnsiTheme="minorHAnsi"/>
                <w:sz w:val="20"/>
                <w:szCs w:val="20"/>
              </w:rPr>
              <w:t xml:space="preserve">Retain with the education records of the student as long as the records are maintained. </w:t>
            </w:r>
            <w:r w:rsidR="001106D9" w:rsidRPr="00FF0B1A">
              <w:rPr>
                <w:rFonts w:asciiTheme="minorHAnsi" w:hAnsiTheme="minorHAnsi"/>
                <w:sz w:val="20"/>
                <w:szCs w:val="20"/>
              </w:rPr>
              <w:t xml:space="preserve"> </w:t>
            </w:r>
          </w:p>
        </w:tc>
        <w:tc>
          <w:tcPr>
            <w:tcW w:w="3253" w:type="dxa"/>
            <w:tcBorders>
              <w:bottom w:val="single" w:sz="4" w:space="0" w:color="auto"/>
            </w:tcBorders>
            <w:shd w:val="clear" w:color="auto" w:fill="FFFFFF"/>
          </w:tcPr>
          <w:p w:rsidR="001106D9" w:rsidRPr="00FF0B1A" w:rsidRDefault="001106D9">
            <w:pPr>
              <w:rPr>
                <w:rFonts w:asciiTheme="minorHAnsi" w:hAnsiTheme="minorHAnsi"/>
                <w:sz w:val="20"/>
                <w:szCs w:val="20"/>
              </w:rPr>
            </w:pPr>
            <w:r w:rsidRPr="00B86054">
              <w:rPr>
                <w:rFonts w:asciiTheme="minorHAnsi" w:hAnsiTheme="minorHAnsi"/>
                <w:sz w:val="20"/>
                <w:szCs w:val="20"/>
              </w:rPr>
              <w:t>By</w:t>
            </w:r>
            <w:r w:rsidR="00DB0130" w:rsidRPr="00B86054">
              <w:rPr>
                <w:rFonts w:asciiTheme="minorHAnsi" w:hAnsiTheme="minorHAnsi"/>
                <w:sz w:val="20"/>
                <w:szCs w:val="20"/>
              </w:rPr>
              <w:t xml:space="preserve"> </w:t>
            </w:r>
            <w:r w:rsidR="00B86054" w:rsidRPr="00B259C4">
              <w:rPr>
                <w:rFonts w:asciiTheme="minorHAnsi" w:hAnsiTheme="minorHAnsi"/>
                <w:sz w:val="20"/>
                <w:szCs w:val="20"/>
              </w:rPr>
              <w:t>regulation</w:t>
            </w:r>
            <w:r w:rsidR="00DB0130" w:rsidRPr="00B86054">
              <w:rPr>
                <w:rFonts w:asciiTheme="minorHAnsi" w:hAnsiTheme="minorHAnsi"/>
                <w:sz w:val="20"/>
                <w:szCs w:val="20"/>
              </w:rPr>
              <w:t xml:space="preserve"> and</w:t>
            </w:r>
            <w:r w:rsidRPr="00B86054">
              <w:rPr>
                <w:rFonts w:asciiTheme="minorHAnsi" w:hAnsiTheme="minorHAnsi"/>
                <w:sz w:val="20"/>
                <w:szCs w:val="20"/>
              </w:rPr>
              <w:t xml:space="preserve"> </w:t>
            </w:r>
            <w:r w:rsidR="00B86054" w:rsidRPr="00B259C4">
              <w:rPr>
                <w:rFonts w:asciiTheme="minorHAnsi" w:hAnsiTheme="minorHAnsi"/>
                <w:sz w:val="20"/>
                <w:szCs w:val="20"/>
              </w:rPr>
              <w:t>law</w:t>
            </w:r>
            <w:r w:rsidRPr="00B86054">
              <w:rPr>
                <w:rFonts w:asciiTheme="minorHAnsi" w:hAnsiTheme="minorHAnsi"/>
                <w:sz w:val="20"/>
                <w:szCs w:val="20"/>
              </w:rPr>
              <w:t xml:space="preserve"> </w:t>
            </w:r>
            <w:r w:rsidR="00DB0130" w:rsidRPr="00B86054">
              <w:rPr>
                <w:rFonts w:asciiTheme="minorHAnsi" w:hAnsiTheme="minorHAnsi"/>
                <w:sz w:val="20"/>
                <w:szCs w:val="20"/>
              </w:rPr>
              <w:t>–</w:t>
            </w:r>
            <w:r w:rsidRPr="00B86054">
              <w:rPr>
                <w:rFonts w:asciiTheme="minorHAnsi" w:hAnsiTheme="minorHAnsi"/>
                <w:sz w:val="20"/>
                <w:szCs w:val="20"/>
              </w:rPr>
              <w:t>34 CFR 99.32(a)(2)</w:t>
            </w:r>
            <w:r w:rsidR="00B86054" w:rsidRPr="00B259C4">
              <w:rPr>
                <w:rFonts w:asciiTheme="minorHAnsi" w:hAnsiTheme="minorHAnsi"/>
                <w:sz w:val="20"/>
                <w:szCs w:val="20"/>
              </w:rPr>
              <w:t xml:space="preserve"> and Texas Family Code 58.0051(c).</w:t>
            </w:r>
          </w:p>
        </w:tc>
      </w:tr>
      <w:tr w:rsidR="00ED33EA" w:rsidTr="00547DF8">
        <w:trPr>
          <w:cantSplit/>
          <w:trHeight w:val="1718"/>
        </w:trPr>
        <w:tc>
          <w:tcPr>
            <w:tcW w:w="1350" w:type="dxa"/>
            <w:tcBorders>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SD3225-02c  </w:t>
            </w:r>
          </w:p>
        </w:tc>
        <w:tc>
          <w:tcPr>
            <w:tcW w:w="2988" w:type="dxa"/>
            <w:tcBorders>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ACCESS TO INFORMATION, RECORDS OF</w:t>
            </w:r>
          </w:p>
        </w:tc>
        <w:tc>
          <w:tcPr>
            <w:tcW w:w="3725" w:type="dxa"/>
            <w:tcBorders>
              <w:bottom w:val="single" w:sz="4" w:space="0" w:color="auto"/>
            </w:tcBorders>
            <w:shd w:val="clear" w:color="auto" w:fill="FFFFFF"/>
          </w:tcPr>
          <w:p w:rsidR="001106D9" w:rsidRPr="00FF0B1A" w:rsidRDefault="001106D9">
            <w:pPr>
              <w:tabs>
                <w:tab w:val="left" w:pos="900"/>
              </w:tabs>
              <w:rPr>
                <w:rFonts w:asciiTheme="minorHAnsi" w:hAnsiTheme="minorHAnsi"/>
                <w:sz w:val="20"/>
                <w:szCs w:val="20"/>
              </w:rPr>
            </w:pPr>
            <w:r w:rsidRPr="00FF0B1A">
              <w:rPr>
                <w:rFonts w:asciiTheme="minorHAnsi" w:hAnsiTheme="minorHAnsi"/>
                <w:sz w:val="20"/>
                <w:szCs w:val="20"/>
              </w:rPr>
              <w:t>Written consents from the parent or eligible student for information disclosure.</w:t>
            </w:r>
          </w:p>
          <w:p w:rsidR="001106D9" w:rsidRPr="00FF0B1A" w:rsidRDefault="001106D9">
            <w:pPr>
              <w:tabs>
                <w:tab w:val="left" w:pos="900"/>
              </w:tabs>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 xml:space="preserve">(1) From the parent.  </w:t>
            </w: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 xml:space="preserve">(2) From the eligible student.  </w:t>
            </w:r>
          </w:p>
        </w:tc>
        <w:tc>
          <w:tcPr>
            <w:tcW w:w="1752" w:type="dxa"/>
            <w:tcBorders>
              <w:bottom w:val="single" w:sz="4" w:space="0" w:color="auto"/>
            </w:tcBorders>
            <w:shd w:val="clear" w:color="auto" w:fill="FFFFFF"/>
          </w:tcPr>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Until the student is 18.</w:t>
            </w:r>
          </w:p>
          <w:p w:rsidR="001106D9" w:rsidRPr="00FF0B1A" w:rsidRDefault="001106D9">
            <w:pPr>
              <w:rPr>
                <w:rFonts w:asciiTheme="minorHAnsi" w:hAnsiTheme="minorHAnsi"/>
                <w:sz w:val="20"/>
                <w:szCs w:val="20"/>
              </w:rPr>
            </w:pPr>
          </w:p>
          <w:p w:rsidR="001106D9" w:rsidRPr="00FF0B1A" w:rsidRDefault="00ED33EA">
            <w:pPr>
              <w:rPr>
                <w:rFonts w:asciiTheme="minorHAnsi" w:hAnsiTheme="minorHAnsi"/>
                <w:sz w:val="20"/>
                <w:szCs w:val="20"/>
              </w:rPr>
            </w:pPr>
            <w:r>
              <w:rPr>
                <w:rFonts w:asciiTheme="minorHAnsi" w:hAnsiTheme="minorHAnsi"/>
                <w:sz w:val="20"/>
                <w:szCs w:val="20"/>
              </w:rPr>
              <w:t xml:space="preserve">Expiration, termination, or revocation of consent +2 years, or destruction of all records to which consent applies + 2 years, whichever sooner. </w:t>
            </w:r>
          </w:p>
        </w:tc>
        <w:tc>
          <w:tcPr>
            <w:tcW w:w="3253" w:type="dxa"/>
            <w:tcBorders>
              <w:bottom w:val="single" w:sz="4" w:space="0" w:color="auto"/>
            </w:tcBorders>
            <w:shd w:val="clear" w:color="auto" w:fill="FFFFFF"/>
          </w:tcPr>
          <w:p w:rsidR="001106D9" w:rsidRPr="00FF0B1A" w:rsidRDefault="001106D9">
            <w:pPr>
              <w:rPr>
                <w:rFonts w:asciiTheme="minorHAnsi" w:hAnsiTheme="minorHAnsi"/>
                <w:i/>
                <w:sz w:val="20"/>
                <w:szCs w:val="20"/>
              </w:rPr>
            </w:pPr>
          </w:p>
        </w:tc>
      </w:tr>
      <w:tr w:rsidR="00ED33EA" w:rsidTr="00547DF8">
        <w:trPr>
          <w:cantSplit/>
          <w:trHeight w:val="2420"/>
        </w:trPr>
        <w:tc>
          <w:tcPr>
            <w:tcW w:w="1350" w:type="dxa"/>
            <w:tcBorders>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SD3225-02d</w:t>
            </w:r>
          </w:p>
        </w:tc>
        <w:tc>
          <w:tcPr>
            <w:tcW w:w="2988" w:type="dxa"/>
            <w:tcBorders>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ACCESS TO INFORMATION, RECORDS OF</w:t>
            </w:r>
          </w:p>
        </w:tc>
        <w:tc>
          <w:tcPr>
            <w:tcW w:w="3725" w:type="dxa"/>
            <w:tcBorders>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Written refusals from the parent or eligible student to the disclosure of directory information.</w:t>
            </w: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 xml:space="preserve">(1) If refusals are valid as long as the student is in attendance.  </w:t>
            </w:r>
          </w:p>
          <w:p w:rsidR="001106D9" w:rsidRPr="00FF0B1A" w:rsidRDefault="001106D9">
            <w:pPr>
              <w:ind w:left="1440"/>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b/>
                <w:sz w:val="20"/>
                <w:szCs w:val="20"/>
              </w:rPr>
            </w:pPr>
            <w:r w:rsidRPr="00FF0B1A">
              <w:rPr>
                <w:rFonts w:asciiTheme="minorHAnsi" w:hAnsiTheme="minorHAnsi"/>
                <w:sz w:val="20"/>
                <w:szCs w:val="20"/>
              </w:rPr>
              <w:t>(2) If refusals must be renewed each academic year.</w:t>
            </w:r>
            <w:r w:rsidRPr="00FF0B1A">
              <w:rPr>
                <w:rFonts w:asciiTheme="minorHAnsi" w:hAnsiTheme="minorHAnsi"/>
                <w:b/>
                <w:sz w:val="20"/>
                <w:szCs w:val="20"/>
              </w:rPr>
              <w:t xml:space="preserve"> </w:t>
            </w:r>
          </w:p>
        </w:tc>
        <w:tc>
          <w:tcPr>
            <w:tcW w:w="1752" w:type="dxa"/>
            <w:tcBorders>
              <w:bottom w:val="single" w:sz="4" w:space="0" w:color="auto"/>
            </w:tcBorders>
            <w:shd w:val="clear" w:color="auto" w:fill="FFFFFF"/>
          </w:tcPr>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 xml:space="preserve">AV after date of withdrawal.  </w:t>
            </w: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US or AV after date of withdrawal, as applicable.</w:t>
            </w:r>
          </w:p>
        </w:tc>
        <w:tc>
          <w:tcPr>
            <w:tcW w:w="3253" w:type="dxa"/>
            <w:tcBorders>
              <w:bottom w:val="single" w:sz="4" w:space="0" w:color="auto"/>
            </w:tcBorders>
            <w:shd w:val="clear" w:color="auto" w:fill="FFFFFF"/>
          </w:tcPr>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tc>
      </w:tr>
      <w:tr w:rsidR="001106D9" w:rsidTr="00547DF8">
        <w:trPr>
          <w:cantSplit/>
          <w:trHeight w:val="269"/>
        </w:trPr>
        <w:tc>
          <w:tcPr>
            <w:tcW w:w="1350" w:type="dxa"/>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SD3225-03  </w:t>
            </w:r>
          </w:p>
        </w:tc>
        <w:tc>
          <w:tcPr>
            <w:tcW w:w="2988"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PROTEST OF RECORD STATEMENTS</w:t>
            </w:r>
          </w:p>
          <w:p w:rsidR="001106D9" w:rsidRPr="00FF0B1A" w:rsidRDefault="001106D9">
            <w:pPr>
              <w:rPr>
                <w:rFonts w:asciiTheme="minorHAnsi" w:hAnsiTheme="minorHAnsi"/>
                <w:b/>
                <w:sz w:val="20"/>
                <w:szCs w:val="20"/>
              </w:rPr>
            </w:pPr>
          </w:p>
        </w:tc>
        <w:tc>
          <w:tcPr>
            <w:tcW w:w="3725" w:type="dxa"/>
            <w:shd w:val="clear" w:color="auto" w:fill="auto"/>
          </w:tcPr>
          <w:p w:rsidR="001106D9" w:rsidRPr="00FF0B1A" w:rsidRDefault="001106D9">
            <w:pPr>
              <w:rPr>
                <w:rFonts w:asciiTheme="minorHAnsi" w:hAnsiTheme="minorHAnsi"/>
                <w:b/>
                <w:sz w:val="20"/>
                <w:szCs w:val="20"/>
              </w:rPr>
            </w:pPr>
            <w:r w:rsidRPr="00FF0B1A">
              <w:rPr>
                <w:rFonts w:asciiTheme="minorHAnsi" w:hAnsiTheme="minorHAnsi"/>
                <w:sz w:val="20"/>
                <w:szCs w:val="20"/>
              </w:rPr>
              <w:t>Statements by parents or eligible students commenting on contested information in a student record, or stating why they disagree with a district's decision not to amend a record, or both.</w:t>
            </w:r>
          </w:p>
        </w:tc>
        <w:tc>
          <w:tcPr>
            <w:tcW w:w="1752"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For as long as the record containing the contested information is maintained.  </w:t>
            </w:r>
          </w:p>
        </w:tc>
        <w:tc>
          <w:tcPr>
            <w:tcW w:w="3253"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By regulation - 34 CFR 99.21(c)(1).</w:t>
            </w:r>
          </w:p>
        </w:tc>
      </w:tr>
      <w:tr w:rsidR="001106D9" w:rsidTr="00547DF8">
        <w:trPr>
          <w:cantSplit/>
          <w:trHeight w:val="269"/>
        </w:trPr>
        <w:tc>
          <w:tcPr>
            <w:tcW w:w="1350" w:type="dxa"/>
            <w:shd w:val="clear" w:color="auto" w:fill="auto"/>
          </w:tcPr>
          <w:p w:rsidR="001106D9" w:rsidRPr="00FF0B1A" w:rsidRDefault="00DA68CC">
            <w:pPr>
              <w:rPr>
                <w:rFonts w:asciiTheme="minorHAnsi" w:hAnsiTheme="minorHAnsi"/>
                <w:b/>
                <w:sz w:val="20"/>
                <w:szCs w:val="20"/>
              </w:rPr>
            </w:pPr>
            <w:r>
              <w:rPr>
                <w:rFonts w:asciiTheme="minorHAnsi" w:hAnsiTheme="minorHAnsi"/>
                <w:b/>
                <w:sz w:val="20"/>
                <w:szCs w:val="20"/>
              </w:rPr>
              <w:lastRenderedPageBreak/>
              <w:t>*</w:t>
            </w:r>
            <w:r w:rsidR="001106D9" w:rsidRPr="00FF0B1A">
              <w:rPr>
                <w:rFonts w:asciiTheme="minorHAnsi" w:hAnsiTheme="minorHAnsi"/>
                <w:b/>
                <w:sz w:val="20"/>
                <w:szCs w:val="20"/>
              </w:rPr>
              <w:t xml:space="preserve">SD3225-04  </w:t>
            </w:r>
          </w:p>
        </w:tc>
        <w:tc>
          <w:tcPr>
            <w:tcW w:w="2988"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RECORD AMENDMENT REQUESTS AND RELATED DOCUMENTATION</w:t>
            </w:r>
          </w:p>
          <w:p w:rsidR="001106D9" w:rsidRPr="00FF0B1A" w:rsidRDefault="001106D9">
            <w:pPr>
              <w:rPr>
                <w:rFonts w:asciiTheme="minorHAnsi" w:hAnsiTheme="minorHAnsi"/>
                <w:b/>
                <w:sz w:val="20"/>
                <w:szCs w:val="20"/>
              </w:rPr>
            </w:pPr>
          </w:p>
        </w:tc>
        <w:tc>
          <w:tcPr>
            <w:tcW w:w="3725"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Requests from parents or eligible students to amend student records, notices by the district of denial or consent to amendments, requests for hearings on denied requests, hearing notices, and written decisions by hearing examiners.</w:t>
            </w:r>
          </w:p>
        </w:tc>
        <w:tc>
          <w:tcPr>
            <w:tcW w:w="1752" w:type="dxa"/>
            <w:shd w:val="clear" w:color="auto" w:fill="auto"/>
          </w:tcPr>
          <w:p w:rsidR="001106D9" w:rsidRPr="00FF0B1A" w:rsidRDefault="00DA68CC">
            <w:pPr>
              <w:rPr>
                <w:rFonts w:asciiTheme="minorHAnsi" w:hAnsiTheme="minorHAnsi"/>
                <w:sz w:val="20"/>
                <w:szCs w:val="20"/>
              </w:rPr>
            </w:pPr>
            <w:r>
              <w:rPr>
                <w:rFonts w:asciiTheme="minorHAnsi" w:hAnsiTheme="minorHAnsi"/>
                <w:sz w:val="20"/>
                <w:szCs w:val="20"/>
              </w:rPr>
              <w:t>Date of final resolution +</w:t>
            </w:r>
            <w:r w:rsidR="001106D9" w:rsidRPr="00FF0B1A">
              <w:rPr>
                <w:rFonts w:asciiTheme="minorHAnsi" w:hAnsiTheme="minorHAnsi"/>
                <w:sz w:val="20"/>
                <w:szCs w:val="20"/>
              </w:rPr>
              <w:t>2 years.</w:t>
            </w:r>
          </w:p>
        </w:tc>
        <w:tc>
          <w:tcPr>
            <w:tcW w:w="3253" w:type="dxa"/>
            <w:shd w:val="clear" w:color="auto" w:fill="auto"/>
          </w:tcPr>
          <w:p w:rsidR="001106D9" w:rsidRPr="00FF0B1A" w:rsidRDefault="001106D9">
            <w:pPr>
              <w:rPr>
                <w:rFonts w:asciiTheme="minorHAnsi" w:hAnsiTheme="minorHAnsi"/>
                <w:sz w:val="20"/>
                <w:szCs w:val="20"/>
              </w:rPr>
            </w:pPr>
          </w:p>
        </w:tc>
      </w:tr>
    </w:tbl>
    <w:p w:rsidR="001106D9" w:rsidRDefault="001106D9">
      <w:pPr>
        <w:jc w:val="both"/>
      </w:pPr>
    </w:p>
    <w:p w:rsidR="00547DF8" w:rsidRDefault="00547DF8" w:rsidP="00547DF8">
      <w:pPr>
        <w:jc w:val="both"/>
      </w:pPr>
    </w:p>
    <w:p w:rsidR="001106D9" w:rsidRPr="00547DF8" w:rsidRDefault="001106D9" w:rsidP="00547DF8">
      <w:pPr>
        <w:jc w:val="center"/>
        <w:rPr>
          <w:rFonts w:asciiTheme="minorHAnsi" w:hAnsiTheme="minorHAnsi"/>
          <w:b/>
          <w:sz w:val="28"/>
          <w:szCs w:val="28"/>
        </w:rPr>
      </w:pPr>
      <w:r w:rsidRPr="00547DF8">
        <w:rPr>
          <w:rFonts w:asciiTheme="minorHAnsi" w:hAnsiTheme="minorHAnsi"/>
          <w:b/>
          <w:sz w:val="28"/>
          <w:szCs w:val="28"/>
        </w:rPr>
        <w:t>PART 3:  RECORDS OF SPECIAL POPULATIONS AND SERVICES</w:t>
      </w:r>
    </w:p>
    <w:p w:rsidR="001106D9" w:rsidRPr="00FF0B1A" w:rsidRDefault="001106D9">
      <w:pPr>
        <w:jc w:val="center"/>
        <w:rPr>
          <w:rFonts w:asciiTheme="minorHAnsi" w:hAnsiTheme="minorHAnsi"/>
          <w:b/>
          <w:sz w:val="28"/>
          <w:szCs w:val="28"/>
        </w:rPr>
      </w:pPr>
    </w:p>
    <w:p w:rsidR="001106D9" w:rsidRPr="00FF0B1A" w:rsidRDefault="001106D9">
      <w:pPr>
        <w:pStyle w:val="LG-RetNotes1"/>
        <w:rPr>
          <w:rFonts w:asciiTheme="minorHAnsi" w:hAnsiTheme="minorHAnsi"/>
          <w:b/>
          <w:i w:val="0"/>
          <w:sz w:val="22"/>
          <w:szCs w:val="22"/>
        </w:rPr>
      </w:pPr>
      <w:r w:rsidRPr="00FF0B1A">
        <w:rPr>
          <w:rFonts w:asciiTheme="minorHAnsi" w:hAnsiTheme="minorHAnsi"/>
          <w:b/>
          <w:i w:val="0"/>
          <w:sz w:val="22"/>
          <w:szCs w:val="22"/>
        </w:rPr>
        <w:t xml:space="preserve">Retention Note:  </w:t>
      </w:r>
      <w:r w:rsidRPr="00FF0B1A">
        <w:rPr>
          <w:rFonts w:asciiTheme="minorHAnsi" w:hAnsiTheme="minorHAnsi"/>
          <w:i w:val="0"/>
          <w:sz w:val="22"/>
          <w:szCs w:val="22"/>
        </w:rPr>
        <w:t xml:space="preserve">The term "cessation of services" used in the retention periods set in sections 3-1 through 3-5 with reference to records created on students who are referred to but not subsequently enrolled in the special program described, means the date </w:t>
      </w:r>
      <w:r w:rsidR="00AA4DA6">
        <w:rPr>
          <w:rFonts w:asciiTheme="minorHAnsi" w:hAnsiTheme="minorHAnsi"/>
          <w:i w:val="0"/>
          <w:sz w:val="22"/>
          <w:szCs w:val="22"/>
        </w:rPr>
        <w:t xml:space="preserve">on which the </w:t>
      </w:r>
      <w:r w:rsidRPr="00FF0B1A">
        <w:rPr>
          <w:rFonts w:asciiTheme="minorHAnsi" w:hAnsiTheme="minorHAnsi"/>
          <w:i w:val="0"/>
          <w:sz w:val="22"/>
          <w:szCs w:val="22"/>
        </w:rPr>
        <w:t>determination against enrollment is made.</w:t>
      </w:r>
    </w:p>
    <w:p w:rsidR="001106D9" w:rsidRPr="00FF0B1A" w:rsidRDefault="001106D9">
      <w:pPr>
        <w:tabs>
          <w:tab w:val="left" w:pos="900"/>
        </w:tabs>
        <w:rPr>
          <w:rFonts w:asciiTheme="minorHAnsi" w:hAnsiTheme="minorHAnsi"/>
          <w:b/>
          <w:sz w:val="20"/>
        </w:rPr>
      </w:pPr>
    </w:p>
    <w:p w:rsidR="001106D9" w:rsidRPr="00FF0B1A" w:rsidRDefault="001106D9">
      <w:pPr>
        <w:pStyle w:val="LG-Subhead3"/>
        <w:rPr>
          <w:rFonts w:asciiTheme="minorHAnsi" w:hAnsiTheme="minorHAnsi" w:cs="Arial"/>
          <w:sz w:val="24"/>
        </w:rPr>
      </w:pPr>
    </w:p>
    <w:p w:rsidR="001106D9" w:rsidRPr="00FF0B1A" w:rsidRDefault="001106D9">
      <w:pPr>
        <w:pStyle w:val="LG-Subhead3"/>
        <w:rPr>
          <w:rFonts w:asciiTheme="minorHAnsi" w:hAnsiTheme="minorHAnsi" w:cs="Arial"/>
          <w:sz w:val="24"/>
        </w:rPr>
      </w:pPr>
      <w:r w:rsidRPr="00FF0B1A">
        <w:rPr>
          <w:rFonts w:asciiTheme="minorHAnsi" w:hAnsiTheme="minorHAnsi" w:cs="Arial"/>
          <w:sz w:val="24"/>
        </w:rPr>
        <w:t>SECTION 3-1:  SPECIAL EDUCATION PROGRAM RECORDS</w:t>
      </w:r>
    </w:p>
    <w:p w:rsidR="001106D9" w:rsidRDefault="001106D9">
      <w:pPr>
        <w:tabs>
          <w:tab w:val="left" w:pos="900"/>
        </w:tabs>
        <w:rPr>
          <w:rFonts w:ascii="Times" w:hAnsi="Times"/>
          <w:b/>
          <w:sz w:val="28"/>
        </w:rPr>
      </w:pPr>
    </w:p>
    <w:p w:rsidR="001106D9" w:rsidRDefault="001106D9">
      <w:pPr>
        <w:pStyle w:val="LG-Subhead3"/>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63"/>
        <w:gridCol w:w="3719"/>
        <w:gridCol w:w="1751"/>
        <w:gridCol w:w="3285"/>
      </w:tblGrid>
      <w:tr w:rsidR="001106D9" w:rsidTr="00FA36BA">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2963"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19"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1"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85"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FA36BA">
        <w:trPr>
          <w:cantSplit/>
          <w:trHeight w:val="269"/>
        </w:trPr>
        <w:tc>
          <w:tcPr>
            <w:tcW w:w="1350" w:type="dxa"/>
            <w:tcBorders>
              <w:bottom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SD3250-01  </w:t>
            </w:r>
          </w:p>
        </w:tc>
        <w:tc>
          <w:tcPr>
            <w:tcW w:w="2963" w:type="dxa"/>
            <w:tcBorders>
              <w:top w:val="nil"/>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ENROLLMENT LISTS AND ROSTERS</w:t>
            </w:r>
          </w:p>
        </w:tc>
        <w:tc>
          <w:tcPr>
            <w:tcW w:w="3719" w:type="dxa"/>
            <w:tcBorders>
              <w:top w:val="nil"/>
              <w:bottom w:val="single" w:sz="4" w:space="0" w:color="auto"/>
            </w:tcBorders>
            <w:shd w:val="clear" w:color="auto" w:fill="auto"/>
          </w:tcPr>
          <w:p w:rsidR="001106D9" w:rsidRPr="00FF0B1A" w:rsidRDefault="001106D9">
            <w:pPr>
              <w:rPr>
                <w:rFonts w:asciiTheme="minorHAnsi" w:hAnsiTheme="minorHAnsi"/>
                <w:b/>
                <w:sz w:val="20"/>
                <w:szCs w:val="20"/>
              </w:rPr>
            </w:pPr>
          </w:p>
        </w:tc>
        <w:tc>
          <w:tcPr>
            <w:tcW w:w="1751" w:type="dxa"/>
            <w:tcBorders>
              <w:top w:val="nil"/>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5 years.  </w:t>
            </w:r>
          </w:p>
        </w:tc>
        <w:tc>
          <w:tcPr>
            <w:tcW w:w="3285" w:type="dxa"/>
            <w:tcBorders>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See retention note (b) on page </w:t>
            </w:r>
            <w:r w:rsidR="00FA36BA">
              <w:rPr>
                <w:rFonts w:asciiTheme="minorHAnsi" w:hAnsiTheme="minorHAnsi"/>
                <w:sz w:val="20"/>
                <w:szCs w:val="20"/>
              </w:rPr>
              <w:t>6</w:t>
            </w:r>
            <w:r w:rsidRPr="00FF0B1A">
              <w:rPr>
                <w:rFonts w:asciiTheme="minorHAnsi" w:hAnsiTheme="minorHAnsi"/>
                <w:sz w:val="20"/>
                <w:szCs w:val="20"/>
              </w:rPr>
              <w:t>.</w:t>
            </w:r>
          </w:p>
        </w:tc>
      </w:tr>
      <w:tr w:rsidR="001106D9" w:rsidTr="00FA36BA">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cs="Arial"/>
                <w:b/>
                <w:sz w:val="20"/>
                <w:szCs w:val="20"/>
              </w:rPr>
            </w:pPr>
            <w:r w:rsidRPr="00FF0B1A">
              <w:rPr>
                <w:rFonts w:asciiTheme="minorHAnsi" w:hAnsiTheme="minorHAnsi" w:cs="Arial"/>
                <w:b/>
                <w:sz w:val="20"/>
                <w:szCs w:val="20"/>
              </w:rPr>
              <w:lastRenderedPageBreak/>
              <w:t xml:space="preserve">*SD3250-02  </w:t>
            </w:r>
          </w:p>
        </w:tc>
        <w:tc>
          <w:tcPr>
            <w:tcW w:w="2963" w:type="dxa"/>
            <w:tcBorders>
              <w:top w:val="single" w:sz="4" w:space="0" w:color="auto"/>
              <w:bottom w:val="single" w:sz="4" w:space="0" w:color="auto"/>
            </w:tcBorders>
            <w:shd w:val="clear" w:color="auto" w:fill="auto"/>
          </w:tcPr>
          <w:p w:rsidR="001106D9" w:rsidRPr="00FF0B1A" w:rsidRDefault="001106D9">
            <w:pPr>
              <w:rPr>
                <w:rFonts w:asciiTheme="minorHAnsi" w:hAnsiTheme="minorHAnsi" w:cs="Arial"/>
                <w:sz w:val="20"/>
                <w:szCs w:val="20"/>
              </w:rPr>
            </w:pPr>
            <w:r w:rsidRPr="00FF0B1A">
              <w:rPr>
                <w:rFonts w:asciiTheme="minorHAnsi" w:hAnsiTheme="minorHAnsi" w:cs="Arial"/>
                <w:b/>
                <w:sz w:val="20"/>
                <w:szCs w:val="20"/>
              </w:rPr>
              <w:t>STUDENT RECORDS</w:t>
            </w:r>
            <w:r w:rsidRPr="00FF0B1A">
              <w:rPr>
                <w:rFonts w:asciiTheme="minorHAnsi" w:hAnsiTheme="minorHAnsi" w:cs="Arial"/>
                <w:sz w:val="20"/>
                <w:szCs w:val="20"/>
              </w:rPr>
              <w:t xml:space="preserve"> </w:t>
            </w:r>
          </w:p>
          <w:p w:rsidR="001106D9" w:rsidRPr="00FF0B1A" w:rsidRDefault="001106D9">
            <w:pPr>
              <w:rPr>
                <w:rFonts w:asciiTheme="minorHAnsi" w:hAnsiTheme="minorHAnsi" w:cs="Arial"/>
                <w:b/>
                <w:sz w:val="20"/>
                <w:szCs w:val="20"/>
              </w:rPr>
            </w:pPr>
          </w:p>
        </w:tc>
        <w:tc>
          <w:tcPr>
            <w:tcW w:w="3719" w:type="dxa"/>
            <w:tcBorders>
              <w:top w:val="single" w:sz="4" w:space="0" w:color="auto"/>
              <w:bottom w:val="single" w:sz="4" w:space="0" w:color="auto"/>
            </w:tcBorders>
            <w:shd w:val="clear" w:color="auto" w:fill="auto"/>
          </w:tcPr>
          <w:p w:rsidR="001106D9" w:rsidRPr="00FF0B1A" w:rsidRDefault="001106D9">
            <w:pPr>
              <w:rPr>
                <w:rFonts w:asciiTheme="minorHAnsi" w:hAnsiTheme="minorHAnsi" w:cs="Arial"/>
                <w:b/>
                <w:sz w:val="20"/>
                <w:szCs w:val="20"/>
              </w:rPr>
            </w:pPr>
            <w:r w:rsidRPr="00FF0B1A">
              <w:rPr>
                <w:rFonts w:asciiTheme="minorHAnsi" w:hAnsiTheme="minorHAnsi" w:cs="Arial"/>
                <w:sz w:val="20"/>
                <w:szCs w:val="20"/>
              </w:rPr>
              <w:t xml:space="preserve">Records of each student referred to or receiving special education services, including referral, assessment, and reevaluation reports; enrollment and eligibility forms; admission, review, and dismissal (ARD) and transitional planning committee documentation; individual educational plans (IEP) and individual transitional plans (ITP); parental consent forms for testing and placement; and other records of services required under federal and state regulation. </w:t>
            </w:r>
            <w:r w:rsidR="00B259C4">
              <w:rPr>
                <w:rFonts w:asciiTheme="minorHAnsi" w:hAnsiTheme="minorHAnsi" w:cs="Arial"/>
                <w:sz w:val="20"/>
                <w:szCs w:val="20"/>
              </w:rPr>
              <w:t xml:space="preserve">Includes records of students receiving School Health and Related Services (SHARS), see Texas Medicaid Provider Procedures Manual. </w:t>
            </w:r>
          </w:p>
        </w:tc>
        <w:tc>
          <w:tcPr>
            <w:tcW w:w="1751" w:type="dxa"/>
            <w:tcBorders>
              <w:top w:val="single" w:sz="4" w:space="0" w:color="auto"/>
              <w:bottom w:val="single" w:sz="4" w:space="0" w:color="auto"/>
            </w:tcBorders>
            <w:shd w:val="clear" w:color="auto" w:fill="auto"/>
          </w:tcPr>
          <w:p w:rsidR="001106D9" w:rsidRPr="00FF0B1A" w:rsidRDefault="001106D9">
            <w:pPr>
              <w:rPr>
                <w:rFonts w:asciiTheme="minorHAnsi" w:hAnsiTheme="minorHAnsi" w:cs="Arial"/>
                <w:sz w:val="20"/>
                <w:szCs w:val="20"/>
              </w:rPr>
            </w:pPr>
            <w:r w:rsidRPr="00FF0B1A">
              <w:rPr>
                <w:rFonts w:asciiTheme="minorHAnsi" w:hAnsiTheme="minorHAnsi" w:cs="Arial"/>
                <w:sz w:val="20"/>
                <w:szCs w:val="20"/>
              </w:rPr>
              <w:t xml:space="preserve">Cessation of services + 5 years, </w:t>
            </w:r>
            <w:r w:rsidRPr="00FF0B1A">
              <w:rPr>
                <w:rFonts w:asciiTheme="minorHAnsi" w:hAnsiTheme="minorHAnsi" w:cs="Arial"/>
                <w:i/>
                <w:sz w:val="20"/>
                <w:szCs w:val="20"/>
              </w:rPr>
              <w:t>but see retention note (a).</w:t>
            </w:r>
            <w:r w:rsidRPr="00FF0B1A">
              <w:rPr>
                <w:rFonts w:asciiTheme="minorHAnsi" w:hAnsiTheme="minorHAnsi" w:cs="Arial"/>
                <w:sz w:val="20"/>
                <w:szCs w:val="20"/>
              </w:rPr>
              <w:t xml:space="preserve">  </w:t>
            </w:r>
          </w:p>
        </w:tc>
        <w:tc>
          <w:tcPr>
            <w:tcW w:w="3285" w:type="dxa"/>
            <w:tcBorders>
              <w:top w:val="single" w:sz="4" w:space="0" w:color="auto"/>
              <w:bottom w:val="single" w:sz="4" w:space="0" w:color="auto"/>
            </w:tcBorders>
            <w:shd w:val="clear" w:color="auto" w:fill="auto"/>
          </w:tcPr>
          <w:p w:rsidR="001106D9" w:rsidRPr="00FF0B1A" w:rsidRDefault="001106D9">
            <w:pPr>
              <w:rPr>
                <w:rFonts w:asciiTheme="minorHAnsi" w:hAnsiTheme="minorHAnsi" w:cs="Arial"/>
                <w:iCs/>
                <w:sz w:val="20"/>
                <w:szCs w:val="20"/>
              </w:rPr>
            </w:pPr>
            <w:r w:rsidRPr="00FF0B1A">
              <w:rPr>
                <w:rFonts w:asciiTheme="minorHAnsi" w:hAnsiTheme="minorHAnsi" w:cs="Arial"/>
                <w:b/>
                <w:iCs/>
                <w:sz w:val="20"/>
                <w:szCs w:val="20"/>
              </w:rPr>
              <w:t>Retention Notes:</w:t>
            </w:r>
            <w:r w:rsidRPr="00FF0B1A">
              <w:rPr>
                <w:rFonts w:asciiTheme="minorHAnsi" w:hAnsiTheme="minorHAnsi" w:cs="Arial"/>
                <w:iCs/>
                <w:sz w:val="20"/>
                <w:szCs w:val="20"/>
              </w:rPr>
              <w:t xml:space="preserve">  a) It is an exception to the retention period given for this record group, that the following information must be retained PERMANENTLY in some form on each student in grades 9-12 participating in a special education program:  name, last known address, student ID or Social Security number, grades, classes attended, and grade level and year completed.  If an academic achievement record [see item number SD3200-01(a)] is created for the student and maintained among those for students in the regular population, it is not necessary for special education records custodians to maintain the prescribed information beyond 5 years after the cessation of services, provided that it is contained in the Academic Achievement Record.</w:t>
            </w:r>
          </w:p>
          <w:p w:rsidR="001106D9" w:rsidRPr="00FF0B1A" w:rsidRDefault="001106D9">
            <w:pPr>
              <w:ind w:left="720"/>
              <w:rPr>
                <w:rFonts w:asciiTheme="minorHAnsi" w:hAnsiTheme="minorHAnsi" w:cs="Arial"/>
                <w:iCs/>
                <w:sz w:val="20"/>
                <w:szCs w:val="20"/>
              </w:rPr>
            </w:pPr>
          </w:p>
          <w:p w:rsidR="001106D9" w:rsidRPr="00FF0B1A" w:rsidRDefault="001106D9">
            <w:pPr>
              <w:pStyle w:val="BodyText3"/>
              <w:rPr>
                <w:rFonts w:asciiTheme="minorHAnsi" w:hAnsiTheme="minorHAnsi"/>
                <w:szCs w:val="20"/>
              </w:rPr>
            </w:pPr>
            <w:r w:rsidRPr="00FF0B1A">
              <w:rPr>
                <w:rFonts w:asciiTheme="minorHAnsi" w:hAnsiTheme="minorHAnsi"/>
                <w:szCs w:val="20"/>
              </w:rPr>
              <w:t>b) Prior to the destruction of any records in this record group, the eligible student or the parents of the student, as applicable, must be notified in accordance with federal regulation.</w:t>
            </w:r>
          </w:p>
          <w:p w:rsidR="001106D9" w:rsidRPr="00FF0B1A" w:rsidRDefault="001106D9">
            <w:pPr>
              <w:pStyle w:val="BodyText3"/>
              <w:rPr>
                <w:rFonts w:asciiTheme="minorHAnsi" w:hAnsiTheme="minorHAnsi"/>
                <w:szCs w:val="20"/>
              </w:rPr>
            </w:pPr>
          </w:p>
          <w:p w:rsidR="009E30B3" w:rsidRPr="00FF0B1A" w:rsidRDefault="001106D9">
            <w:pPr>
              <w:pStyle w:val="BodyText3"/>
              <w:rPr>
                <w:rFonts w:asciiTheme="minorHAnsi" w:hAnsiTheme="minorHAnsi" w:cs="Arial"/>
                <w:b/>
                <w:i/>
                <w:szCs w:val="20"/>
              </w:rPr>
            </w:pPr>
            <w:r w:rsidRPr="00FF0B1A">
              <w:rPr>
                <w:rFonts w:asciiTheme="minorHAnsi" w:hAnsiTheme="minorHAnsi"/>
                <w:szCs w:val="20"/>
              </w:rPr>
              <w:t xml:space="preserve">c) See retention note (b) on page </w:t>
            </w:r>
            <w:r w:rsidR="00B259C4">
              <w:rPr>
                <w:rFonts w:asciiTheme="minorHAnsi" w:hAnsiTheme="minorHAnsi"/>
                <w:szCs w:val="20"/>
              </w:rPr>
              <w:t>6</w:t>
            </w:r>
            <w:r w:rsidRPr="00FF0B1A">
              <w:rPr>
                <w:rFonts w:asciiTheme="minorHAnsi" w:hAnsiTheme="minorHAnsi"/>
                <w:szCs w:val="20"/>
              </w:rPr>
              <w:t>.</w:t>
            </w:r>
          </w:p>
        </w:tc>
      </w:tr>
      <w:tr w:rsidR="00D23442" w:rsidTr="00FA36BA">
        <w:trPr>
          <w:cantSplit/>
          <w:trHeight w:val="269"/>
        </w:trPr>
        <w:tc>
          <w:tcPr>
            <w:tcW w:w="1350" w:type="dxa"/>
            <w:tcBorders>
              <w:top w:val="single" w:sz="4" w:space="0" w:color="auto"/>
            </w:tcBorders>
            <w:shd w:val="clear" w:color="auto" w:fill="auto"/>
          </w:tcPr>
          <w:p w:rsidR="00D23442" w:rsidRPr="00FF0B1A" w:rsidRDefault="00D23442">
            <w:pPr>
              <w:rPr>
                <w:rFonts w:asciiTheme="minorHAnsi" w:hAnsiTheme="minorHAnsi" w:cs="Arial"/>
                <w:b/>
                <w:sz w:val="20"/>
                <w:szCs w:val="20"/>
              </w:rPr>
            </w:pPr>
            <w:r>
              <w:rPr>
                <w:rFonts w:asciiTheme="minorHAnsi" w:hAnsiTheme="minorHAnsi" w:cs="Arial"/>
                <w:b/>
                <w:sz w:val="20"/>
                <w:szCs w:val="20"/>
              </w:rPr>
              <w:t>*SD3250-03</w:t>
            </w:r>
          </w:p>
        </w:tc>
        <w:tc>
          <w:tcPr>
            <w:tcW w:w="2963" w:type="dxa"/>
            <w:tcBorders>
              <w:top w:val="single" w:sz="4" w:space="0" w:color="auto"/>
            </w:tcBorders>
            <w:shd w:val="clear" w:color="auto" w:fill="auto"/>
          </w:tcPr>
          <w:p w:rsidR="00D23442" w:rsidRPr="00FF0B1A" w:rsidRDefault="00D23442">
            <w:pPr>
              <w:rPr>
                <w:rFonts w:asciiTheme="minorHAnsi" w:hAnsiTheme="minorHAnsi" w:cs="Arial"/>
                <w:b/>
                <w:sz w:val="20"/>
                <w:szCs w:val="20"/>
              </w:rPr>
            </w:pPr>
            <w:r>
              <w:rPr>
                <w:rFonts w:asciiTheme="minorHAnsi" w:hAnsiTheme="minorHAnsi" w:cs="Arial"/>
                <w:b/>
                <w:sz w:val="20"/>
                <w:szCs w:val="20"/>
              </w:rPr>
              <w:t>VIDEO SURVEILLANCE, SPECIAL EDUCATION SETTINGS</w:t>
            </w:r>
          </w:p>
        </w:tc>
        <w:tc>
          <w:tcPr>
            <w:tcW w:w="3719" w:type="dxa"/>
            <w:tcBorders>
              <w:top w:val="single" w:sz="4" w:space="0" w:color="auto"/>
            </w:tcBorders>
            <w:shd w:val="clear" w:color="auto" w:fill="auto"/>
          </w:tcPr>
          <w:p w:rsidR="00D23442" w:rsidRPr="00FF0B1A" w:rsidRDefault="00D23442">
            <w:pPr>
              <w:rPr>
                <w:rFonts w:asciiTheme="minorHAnsi" w:hAnsiTheme="minorHAnsi" w:cs="Arial"/>
                <w:sz w:val="20"/>
                <w:szCs w:val="20"/>
              </w:rPr>
            </w:pPr>
            <w:r w:rsidRPr="00D23442">
              <w:rPr>
                <w:rFonts w:asciiTheme="minorHAnsi" w:hAnsiTheme="minorHAnsi" w:cs="Arial"/>
                <w:sz w:val="20"/>
                <w:szCs w:val="20"/>
              </w:rPr>
              <w:t>Any video and audio recorded from a camera placed in a classroom or other special education setting.</w:t>
            </w:r>
          </w:p>
        </w:tc>
        <w:tc>
          <w:tcPr>
            <w:tcW w:w="1751" w:type="dxa"/>
            <w:tcBorders>
              <w:top w:val="single" w:sz="4" w:space="0" w:color="auto"/>
            </w:tcBorders>
            <w:shd w:val="clear" w:color="auto" w:fill="auto"/>
          </w:tcPr>
          <w:p w:rsidR="00D23442" w:rsidRPr="00FF0B1A" w:rsidRDefault="00CC6E18">
            <w:pPr>
              <w:rPr>
                <w:rFonts w:asciiTheme="minorHAnsi" w:hAnsiTheme="minorHAnsi" w:cs="Arial"/>
                <w:sz w:val="20"/>
                <w:szCs w:val="20"/>
              </w:rPr>
            </w:pPr>
            <w:r>
              <w:rPr>
                <w:rFonts w:asciiTheme="minorHAnsi" w:hAnsiTheme="minorHAnsi" w:cs="Arial"/>
                <w:sz w:val="20"/>
                <w:szCs w:val="20"/>
              </w:rPr>
              <w:t>3 months.</w:t>
            </w:r>
          </w:p>
        </w:tc>
        <w:tc>
          <w:tcPr>
            <w:tcW w:w="3285" w:type="dxa"/>
            <w:tcBorders>
              <w:top w:val="single" w:sz="4" w:space="0" w:color="auto"/>
            </w:tcBorders>
            <w:shd w:val="clear" w:color="auto" w:fill="auto"/>
          </w:tcPr>
          <w:p w:rsidR="00D23442" w:rsidRPr="00D23442" w:rsidRDefault="00D23442">
            <w:pPr>
              <w:rPr>
                <w:rFonts w:asciiTheme="minorHAnsi" w:hAnsiTheme="minorHAnsi" w:cs="Arial"/>
                <w:iCs/>
                <w:sz w:val="20"/>
                <w:szCs w:val="20"/>
              </w:rPr>
            </w:pPr>
            <w:r>
              <w:rPr>
                <w:rFonts w:asciiTheme="minorHAnsi" w:hAnsiTheme="minorHAnsi" w:cs="Arial"/>
                <w:iCs/>
                <w:sz w:val="20"/>
                <w:szCs w:val="20"/>
              </w:rPr>
              <w:t>By law – Texas Education Code, Section 29.022(e)</w:t>
            </w:r>
            <w:r w:rsidR="002C3FE9">
              <w:rPr>
                <w:rFonts w:asciiTheme="minorHAnsi" w:hAnsiTheme="minorHAnsi" w:cs="Arial"/>
                <w:iCs/>
                <w:sz w:val="20"/>
                <w:szCs w:val="20"/>
              </w:rPr>
              <w:t xml:space="preserve"> and (e-1).</w:t>
            </w:r>
            <w:r>
              <w:rPr>
                <w:rFonts w:asciiTheme="minorHAnsi" w:hAnsiTheme="minorHAnsi" w:cs="Arial"/>
                <w:iCs/>
                <w:sz w:val="20"/>
                <w:szCs w:val="20"/>
              </w:rPr>
              <w:t xml:space="preserve"> </w:t>
            </w:r>
          </w:p>
        </w:tc>
      </w:tr>
    </w:tbl>
    <w:p w:rsidR="001106D9" w:rsidRDefault="001106D9">
      <w:pPr>
        <w:pStyle w:val="LG-Subhead1"/>
        <w:jc w:val="center"/>
        <w:rPr>
          <w:rFonts w:ascii="Garamond" w:hAnsi="Garamond"/>
          <w:sz w:val="20"/>
          <w:szCs w:val="20"/>
        </w:rPr>
      </w:pPr>
    </w:p>
    <w:p w:rsidR="001106D9" w:rsidRDefault="001106D9">
      <w:pPr>
        <w:pStyle w:val="LG-Subhead3"/>
        <w:rPr>
          <w:sz w:val="24"/>
        </w:rPr>
      </w:pPr>
    </w:p>
    <w:p w:rsidR="00FA36BA" w:rsidRDefault="00FA36BA" w:rsidP="00FA36BA">
      <w:pPr>
        <w:pStyle w:val="LG-Subhead3"/>
        <w:rPr>
          <w:rFonts w:asciiTheme="minorHAnsi" w:hAnsiTheme="minorHAnsi" w:cs="Arial"/>
          <w:sz w:val="24"/>
        </w:rPr>
      </w:pPr>
    </w:p>
    <w:p w:rsidR="00FA36BA" w:rsidRDefault="00FA36BA" w:rsidP="00FA36BA">
      <w:pPr>
        <w:pStyle w:val="LG-Subhead3"/>
        <w:rPr>
          <w:rFonts w:asciiTheme="minorHAnsi" w:hAnsiTheme="minorHAnsi" w:cs="Arial"/>
          <w:sz w:val="24"/>
        </w:rPr>
      </w:pPr>
    </w:p>
    <w:p w:rsidR="001106D9" w:rsidRPr="00FF0B1A" w:rsidRDefault="001106D9" w:rsidP="00FA36BA">
      <w:pPr>
        <w:pStyle w:val="LG-Subhead3"/>
        <w:rPr>
          <w:rFonts w:asciiTheme="minorHAnsi" w:hAnsiTheme="minorHAnsi" w:cs="Arial"/>
          <w:sz w:val="24"/>
        </w:rPr>
      </w:pPr>
      <w:r w:rsidRPr="00FF0B1A">
        <w:rPr>
          <w:rFonts w:asciiTheme="minorHAnsi" w:hAnsiTheme="minorHAnsi" w:cs="Arial"/>
          <w:sz w:val="24"/>
        </w:rPr>
        <w:lastRenderedPageBreak/>
        <w:t>SECTION 3-2:  BILINGUAL AND SPECIAL LANGUAGE PROGRAM RECORDS</w:t>
      </w:r>
    </w:p>
    <w:p w:rsidR="001106D9" w:rsidRDefault="001106D9">
      <w:pPr>
        <w:pStyle w:val="LG-RetNotes1"/>
        <w:rPr>
          <w:i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21"/>
        <w:gridCol w:w="3775"/>
        <w:gridCol w:w="1754"/>
        <w:gridCol w:w="3268"/>
      </w:tblGrid>
      <w:tr w:rsidR="001106D9" w:rsidTr="00547DF8">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2921"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75"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4"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68"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547DF8">
        <w:trPr>
          <w:cantSplit/>
          <w:trHeight w:val="269"/>
        </w:trPr>
        <w:tc>
          <w:tcPr>
            <w:tcW w:w="1350" w:type="dxa"/>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SD3250-08  </w:t>
            </w:r>
          </w:p>
        </w:tc>
        <w:tc>
          <w:tcPr>
            <w:tcW w:w="2921"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STUDENT RECORDS</w:t>
            </w:r>
            <w:r w:rsidRPr="00FF0B1A">
              <w:rPr>
                <w:rFonts w:asciiTheme="minorHAnsi" w:hAnsiTheme="minorHAnsi"/>
                <w:sz w:val="20"/>
                <w:szCs w:val="20"/>
              </w:rPr>
              <w:t xml:space="preserve"> </w:t>
            </w:r>
          </w:p>
          <w:p w:rsidR="001106D9" w:rsidRPr="00FF0B1A" w:rsidRDefault="001106D9">
            <w:pPr>
              <w:rPr>
                <w:rFonts w:asciiTheme="minorHAnsi" w:hAnsiTheme="minorHAnsi"/>
                <w:sz w:val="20"/>
                <w:szCs w:val="20"/>
              </w:rPr>
            </w:pPr>
          </w:p>
        </w:tc>
        <w:tc>
          <w:tcPr>
            <w:tcW w:w="3775"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Records of each student referred to or receiving bilingual or special language services, including recommendations from parents or teachers for bilingual instruction, student interview documentation, notifications to parents, parental consents or denials, language proficiency assessment committee (LPAC) reports, exit reports, follow-up study reports, and other records of services required by state regulation or pertinent to the identification of students for bilingual education or special language programs. </w:t>
            </w:r>
            <w:r w:rsidRPr="00FF0B1A">
              <w:rPr>
                <w:rFonts w:asciiTheme="minorHAnsi" w:hAnsiTheme="minorHAnsi"/>
                <w:b/>
                <w:sz w:val="20"/>
                <w:szCs w:val="20"/>
              </w:rPr>
              <w:t xml:space="preserve"> </w:t>
            </w:r>
          </w:p>
        </w:tc>
        <w:tc>
          <w:tcPr>
            <w:tcW w:w="1754"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Cessation of services + 5 years.  </w:t>
            </w:r>
          </w:p>
        </w:tc>
        <w:tc>
          <w:tcPr>
            <w:tcW w:w="3268"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See retention note (b) on page </w:t>
            </w:r>
            <w:r w:rsidR="003A34E5">
              <w:rPr>
                <w:rFonts w:asciiTheme="minorHAnsi" w:hAnsiTheme="minorHAnsi"/>
                <w:sz w:val="20"/>
                <w:szCs w:val="20"/>
              </w:rPr>
              <w:t>6</w:t>
            </w:r>
            <w:r w:rsidRPr="00FF0B1A">
              <w:rPr>
                <w:rFonts w:asciiTheme="minorHAnsi" w:hAnsiTheme="minorHAnsi"/>
                <w:sz w:val="20"/>
                <w:szCs w:val="20"/>
              </w:rPr>
              <w:t>.</w:t>
            </w:r>
          </w:p>
        </w:tc>
      </w:tr>
    </w:tbl>
    <w:p w:rsidR="001106D9" w:rsidRDefault="001106D9">
      <w:pPr>
        <w:rPr>
          <w:rFonts w:ascii="Garamond" w:hAnsi="Garamond"/>
          <w:sz w:val="20"/>
          <w:szCs w:val="20"/>
        </w:rPr>
      </w:pPr>
    </w:p>
    <w:p w:rsidR="00091752" w:rsidRDefault="00091752">
      <w:pPr>
        <w:pStyle w:val="LG-Subhead3"/>
        <w:rPr>
          <w:b w:val="0"/>
          <w:sz w:val="16"/>
          <w:szCs w:val="16"/>
        </w:rPr>
      </w:pPr>
    </w:p>
    <w:p w:rsidR="001106D9" w:rsidRPr="00FF0B1A" w:rsidRDefault="001106D9">
      <w:pPr>
        <w:pStyle w:val="LG-Subhead3"/>
        <w:rPr>
          <w:rFonts w:asciiTheme="minorHAnsi" w:hAnsiTheme="minorHAnsi" w:cs="Arial"/>
          <w:sz w:val="24"/>
        </w:rPr>
      </w:pPr>
      <w:r w:rsidRPr="00FF0B1A">
        <w:rPr>
          <w:rFonts w:asciiTheme="minorHAnsi" w:hAnsiTheme="minorHAnsi" w:cs="Arial"/>
          <w:sz w:val="24"/>
        </w:rPr>
        <w:t>SECTION 3-3:  GIFTED/TALENTED PROGRAM RECORDS</w:t>
      </w:r>
    </w:p>
    <w:p w:rsidR="001106D9" w:rsidRDefault="001106D9">
      <w:pPr>
        <w:pStyle w:val="LG-RetNotes1"/>
        <w:rPr>
          <w:i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18"/>
        <w:gridCol w:w="3780"/>
        <w:gridCol w:w="1754"/>
        <w:gridCol w:w="3266"/>
      </w:tblGrid>
      <w:tr w:rsidR="001106D9" w:rsidTr="00BB30D7">
        <w:trPr>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bookmarkStart w:id="1" w:name="OLE_LINK1"/>
            <w:r w:rsidRPr="00FF0B1A">
              <w:rPr>
                <w:rFonts w:asciiTheme="minorHAnsi" w:hAnsiTheme="minorHAnsi" w:cs="Arial"/>
                <w:b/>
                <w:sz w:val="22"/>
                <w:szCs w:val="22"/>
              </w:rPr>
              <w:t>Record Number</w:t>
            </w:r>
          </w:p>
        </w:tc>
        <w:tc>
          <w:tcPr>
            <w:tcW w:w="2918"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8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4"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66"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6373A0">
        <w:trPr>
          <w:trHeight w:val="269"/>
        </w:trPr>
        <w:tc>
          <w:tcPr>
            <w:tcW w:w="1350" w:type="dxa"/>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SD3250-16</w:t>
            </w:r>
          </w:p>
        </w:tc>
        <w:tc>
          <w:tcPr>
            <w:tcW w:w="2918"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STUDENT RECORDS</w:t>
            </w:r>
          </w:p>
        </w:tc>
        <w:tc>
          <w:tcPr>
            <w:tcW w:w="3780" w:type="dxa"/>
            <w:tcBorders>
              <w:top w:val="nil"/>
            </w:tcBorders>
            <w:shd w:val="clear" w:color="auto" w:fill="auto"/>
          </w:tcPr>
          <w:p w:rsidR="001106D9" w:rsidRPr="00FF0B1A" w:rsidRDefault="001106D9">
            <w:pPr>
              <w:tabs>
                <w:tab w:val="left" w:pos="3140"/>
              </w:tabs>
              <w:rPr>
                <w:rFonts w:asciiTheme="minorHAnsi" w:hAnsiTheme="minorHAnsi"/>
                <w:sz w:val="20"/>
                <w:szCs w:val="20"/>
              </w:rPr>
            </w:pPr>
            <w:r w:rsidRPr="00FF0B1A">
              <w:rPr>
                <w:rFonts w:asciiTheme="minorHAnsi" w:hAnsiTheme="minorHAnsi"/>
                <w:sz w:val="20"/>
                <w:szCs w:val="20"/>
              </w:rPr>
              <w:t xml:space="preserve">Records of each student referred to or receiving services in a gifted/talented program, including nomination and observation documentation, testing results, parental consents, committee reports and recommendations, and other records of services required under state regulation or pertinent to the identification of students for participation in gifted/talented programs. </w:t>
            </w:r>
            <w:r w:rsidRPr="00FF0B1A">
              <w:rPr>
                <w:rFonts w:asciiTheme="minorHAnsi" w:hAnsiTheme="minorHAnsi"/>
                <w:b/>
                <w:sz w:val="20"/>
                <w:szCs w:val="20"/>
              </w:rPr>
              <w:t xml:space="preserve"> </w:t>
            </w:r>
          </w:p>
        </w:tc>
        <w:tc>
          <w:tcPr>
            <w:tcW w:w="1754"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Cessation of services + 5 years.</w:t>
            </w:r>
          </w:p>
        </w:tc>
        <w:tc>
          <w:tcPr>
            <w:tcW w:w="3266" w:type="dxa"/>
            <w:shd w:val="clear" w:color="auto" w:fill="auto"/>
          </w:tcPr>
          <w:p w:rsidR="001106D9" w:rsidRPr="00FF0B1A" w:rsidRDefault="001106D9">
            <w:pPr>
              <w:rPr>
                <w:rFonts w:asciiTheme="minorHAnsi" w:hAnsiTheme="minorHAnsi"/>
                <w:sz w:val="20"/>
                <w:szCs w:val="20"/>
              </w:rPr>
            </w:pPr>
          </w:p>
        </w:tc>
      </w:tr>
    </w:tbl>
    <w:p w:rsidR="001106D9" w:rsidRDefault="001106D9">
      <w:pPr>
        <w:rPr>
          <w:rFonts w:ascii="Garamond" w:hAnsi="Garamond"/>
          <w:sz w:val="20"/>
          <w:szCs w:val="20"/>
        </w:rPr>
      </w:pPr>
    </w:p>
    <w:p w:rsidR="001106D9" w:rsidRDefault="001106D9">
      <w:pPr>
        <w:rPr>
          <w:rFonts w:ascii="Garamond" w:hAnsi="Garamond"/>
          <w:sz w:val="20"/>
          <w:szCs w:val="20"/>
        </w:rPr>
      </w:pPr>
    </w:p>
    <w:bookmarkEnd w:id="1"/>
    <w:p w:rsidR="00FA36BA" w:rsidRDefault="00FA36BA" w:rsidP="00FA36BA">
      <w:pPr>
        <w:pStyle w:val="LG-Subhead3"/>
        <w:rPr>
          <w:rFonts w:asciiTheme="minorHAnsi" w:hAnsiTheme="minorHAnsi" w:cs="Arial"/>
          <w:sz w:val="24"/>
        </w:rPr>
      </w:pPr>
    </w:p>
    <w:p w:rsidR="00FA36BA" w:rsidRDefault="00FA36BA" w:rsidP="00FA36BA">
      <w:pPr>
        <w:pStyle w:val="LG-Subhead3"/>
        <w:rPr>
          <w:rFonts w:asciiTheme="minorHAnsi" w:hAnsiTheme="minorHAnsi" w:cs="Arial"/>
          <w:sz w:val="24"/>
        </w:rPr>
      </w:pPr>
    </w:p>
    <w:p w:rsidR="00FA36BA" w:rsidRDefault="00FA36BA" w:rsidP="00FA36BA">
      <w:pPr>
        <w:pStyle w:val="LG-Subhead3"/>
        <w:rPr>
          <w:rFonts w:asciiTheme="minorHAnsi" w:hAnsiTheme="minorHAnsi" w:cs="Arial"/>
          <w:sz w:val="24"/>
        </w:rPr>
      </w:pPr>
    </w:p>
    <w:p w:rsidR="00FA36BA" w:rsidRDefault="00FA36BA" w:rsidP="00FA36BA">
      <w:pPr>
        <w:pStyle w:val="LG-Subhead3"/>
        <w:rPr>
          <w:rFonts w:asciiTheme="minorHAnsi" w:hAnsiTheme="minorHAnsi" w:cs="Arial"/>
          <w:sz w:val="24"/>
        </w:rPr>
      </w:pPr>
    </w:p>
    <w:p w:rsidR="00FA36BA" w:rsidRDefault="00FA36BA" w:rsidP="00FA36BA">
      <w:pPr>
        <w:pStyle w:val="LG-Subhead3"/>
        <w:rPr>
          <w:rFonts w:asciiTheme="minorHAnsi" w:hAnsiTheme="minorHAnsi" w:cs="Arial"/>
          <w:sz w:val="24"/>
        </w:rPr>
      </w:pPr>
    </w:p>
    <w:p w:rsidR="00FA36BA" w:rsidRDefault="00FA36BA" w:rsidP="00FA36BA">
      <w:pPr>
        <w:pStyle w:val="LG-Subhead3"/>
        <w:rPr>
          <w:rFonts w:asciiTheme="minorHAnsi" w:hAnsiTheme="minorHAnsi" w:cs="Arial"/>
          <w:sz w:val="24"/>
        </w:rPr>
      </w:pPr>
    </w:p>
    <w:p w:rsidR="001106D9" w:rsidRPr="00FF0B1A" w:rsidRDefault="001106D9" w:rsidP="00FA36BA">
      <w:pPr>
        <w:pStyle w:val="LG-Subhead3"/>
        <w:rPr>
          <w:rFonts w:asciiTheme="minorHAnsi" w:hAnsiTheme="minorHAnsi" w:cs="Arial"/>
          <w:sz w:val="24"/>
        </w:rPr>
      </w:pPr>
      <w:r w:rsidRPr="00FF0B1A">
        <w:rPr>
          <w:rFonts w:asciiTheme="minorHAnsi" w:hAnsiTheme="minorHAnsi" w:cs="Arial"/>
          <w:sz w:val="24"/>
        </w:rPr>
        <w:lastRenderedPageBreak/>
        <w:t>SECTION 3-4:  SECTION 504 PROGRAM RECORDS</w:t>
      </w:r>
    </w:p>
    <w:p w:rsidR="001106D9" w:rsidRDefault="001106D9">
      <w:pPr>
        <w:pStyle w:val="LG-Subhead3"/>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31"/>
        <w:gridCol w:w="3754"/>
        <w:gridCol w:w="1756"/>
        <w:gridCol w:w="3277"/>
      </w:tblGrid>
      <w:tr w:rsidR="001106D9" w:rsidTr="00BB30D7">
        <w:trPr>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2931"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54"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6"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77"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6373A0">
        <w:trPr>
          <w:trHeight w:val="269"/>
        </w:trPr>
        <w:tc>
          <w:tcPr>
            <w:tcW w:w="1350" w:type="dxa"/>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SD3250-20  </w:t>
            </w:r>
          </w:p>
        </w:tc>
        <w:tc>
          <w:tcPr>
            <w:tcW w:w="2931"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STUDENT RECORDS</w:t>
            </w:r>
            <w:r w:rsidRPr="00FF0B1A">
              <w:rPr>
                <w:rFonts w:asciiTheme="minorHAnsi" w:hAnsiTheme="minorHAnsi"/>
                <w:sz w:val="20"/>
              </w:rPr>
              <w:t xml:space="preserve"> </w:t>
            </w:r>
          </w:p>
          <w:p w:rsidR="001106D9" w:rsidRPr="00FF0B1A" w:rsidRDefault="001106D9">
            <w:pPr>
              <w:rPr>
                <w:rFonts w:asciiTheme="minorHAnsi" w:hAnsiTheme="minorHAnsi"/>
                <w:sz w:val="20"/>
              </w:rPr>
            </w:pPr>
          </w:p>
        </w:tc>
        <w:tc>
          <w:tcPr>
            <w:tcW w:w="3754"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Records of each student referred to or receiving services under Section 504, including referral, pre-placement, and reevaluation reports, parental notices; group and impartial hearing deliberations; and other records of services required under Section 504 regulations.</w:t>
            </w:r>
            <w:r w:rsidRPr="00FF0B1A">
              <w:rPr>
                <w:rFonts w:asciiTheme="minorHAnsi" w:hAnsiTheme="minorHAnsi"/>
                <w:b/>
                <w:sz w:val="20"/>
              </w:rPr>
              <w:t xml:space="preserve">  </w:t>
            </w:r>
          </w:p>
        </w:tc>
        <w:tc>
          <w:tcPr>
            <w:tcW w:w="1756"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Cessation of services + 5 years.  </w:t>
            </w:r>
          </w:p>
        </w:tc>
        <w:tc>
          <w:tcPr>
            <w:tcW w:w="3277"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See retention note (b) on page </w:t>
            </w:r>
            <w:r w:rsidR="003A34E5">
              <w:rPr>
                <w:rFonts w:asciiTheme="minorHAnsi" w:hAnsiTheme="minorHAnsi"/>
                <w:sz w:val="20"/>
                <w:szCs w:val="20"/>
              </w:rPr>
              <w:t>6</w:t>
            </w:r>
            <w:r w:rsidRPr="00FF0B1A">
              <w:rPr>
                <w:rFonts w:asciiTheme="minorHAnsi" w:hAnsiTheme="minorHAnsi"/>
                <w:sz w:val="20"/>
                <w:szCs w:val="20"/>
              </w:rPr>
              <w:t>.</w:t>
            </w:r>
          </w:p>
        </w:tc>
      </w:tr>
    </w:tbl>
    <w:p w:rsidR="001106D9" w:rsidRDefault="001106D9">
      <w:pPr>
        <w:rPr>
          <w:sz w:val="20"/>
        </w:rPr>
      </w:pPr>
    </w:p>
    <w:p w:rsidR="001106D9" w:rsidRDefault="001106D9">
      <w:pPr>
        <w:rPr>
          <w:sz w:val="20"/>
        </w:rPr>
      </w:pPr>
    </w:p>
    <w:p w:rsidR="001106D9" w:rsidRPr="00FF0B1A" w:rsidRDefault="001106D9">
      <w:pPr>
        <w:pStyle w:val="LG-Subhead3"/>
        <w:rPr>
          <w:rFonts w:asciiTheme="minorHAnsi" w:hAnsiTheme="minorHAnsi" w:cs="Arial"/>
          <w:sz w:val="24"/>
        </w:rPr>
      </w:pPr>
      <w:r w:rsidRPr="00FF0B1A">
        <w:rPr>
          <w:rFonts w:asciiTheme="minorHAnsi" w:hAnsiTheme="minorHAnsi" w:cs="Arial"/>
          <w:sz w:val="24"/>
        </w:rPr>
        <w:t>SECTION 3-5:  DYSLEXIA PROGRAM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78"/>
        <w:gridCol w:w="3730"/>
        <w:gridCol w:w="1753"/>
        <w:gridCol w:w="3257"/>
      </w:tblGrid>
      <w:tr w:rsidR="001106D9" w:rsidTr="00FA36BA">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2978"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3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3"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57"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FA36BA">
        <w:trPr>
          <w:cantSplit/>
          <w:trHeight w:val="269"/>
        </w:trPr>
        <w:tc>
          <w:tcPr>
            <w:tcW w:w="1350" w:type="dxa"/>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SD3250-26  </w:t>
            </w:r>
          </w:p>
        </w:tc>
        <w:tc>
          <w:tcPr>
            <w:tcW w:w="2978"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 xml:space="preserve">ENROLLMENT LISTS AND ROSTERS  </w:t>
            </w:r>
          </w:p>
          <w:p w:rsidR="001106D9" w:rsidRPr="00FF0B1A" w:rsidRDefault="001106D9">
            <w:pPr>
              <w:rPr>
                <w:rFonts w:asciiTheme="minorHAnsi" w:hAnsiTheme="minorHAnsi"/>
                <w:sz w:val="20"/>
              </w:rPr>
            </w:pPr>
          </w:p>
        </w:tc>
        <w:tc>
          <w:tcPr>
            <w:tcW w:w="3730" w:type="dxa"/>
            <w:tcBorders>
              <w:top w:val="nil"/>
            </w:tcBorders>
            <w:shd w:val="clear" w:color="auto" w:fill="auto"/>
          </w:tcPr>
          <w:p w:rsidR="001106D9" w:rsidRPr="00FF0B1A" w:rsidRDefault="001106D9">
            <w:pPr>
              <w:rPr>
                <w:rFonts w:asciiTheme="minorHAnsi" w:hAnsiTheme="minorHAnsi"/>
                <w:sz w:val="20"/>
              </w:rPr>
            </w:pPr>
          </w:p>
        </w:tc>
        <w:tc>
          <w:tcPr>
            <w:tcW w:w="1753"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Cessation of services + 5 years.</w:t>
            </w:r>
          </w:p>
          <w:p w:rsidR="001106D9" w:rsidRPr="00FF0B1A" w:rsidRDefault="001106D9">
            <w:pPr>
              <w:rPr>
                <w:rFonts w:asciiTheme="minorHAnsi" w:hAnsiTheme="minorHAnsi"/>
                <w:sz w:val="20"/>
              </w:rPr>
            </w:pPr>
          </w:p>
        </w:tc>
        <w:tc>
          <w:tcPr>
            <w:tcW w:w="3257" w:type="dxa"/>
            <w:shd w:val="clear" w:color="auto" w:fill="auto"/>
          </w:tcPr>
          <w:p w:rsidR="001106D9" w:rsidRPr="00FF0B1A" w:rsidRDefault="001106D9">
            <w:pPr>
              <w:rPr>
                <w:rFonts w:asciiTheme="minorHAnsi" w:hAnsiTheme="minorHAnsi"/>
                <w:sz w:val="16"/>
                <w:szCs w:val="16"/>
              </w:rPr>
            </w:pPr>
          </w:p>
        </w:tc>
      </w:tr>
      <w:tr w:rsidR="001106D9" w:rsidTr="00FA36BA">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SD3250-27</w:t>
            </w:r>
          </w:p>
        </w:tc>
        <w:tc>
          <w:tcPr>
            <w:tcW w:w="2978"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STUDENT RECORDS</w:t>
            </w:r>
          </w:p>
          <w:p w:rsidR="001106D9" w:rsidRPr="00FF0B1A" w:rsidRDefault="001106D9">
            <w:pPr>
              <w:rPr>
                <w:rFonts w:asciiTheme="minorHAnsi" w:hAnsiTheme="minorHAnsi"/>
                <w:b/>
                <w:sz w:val="20"/>
              </w:rPr>
            </w:pPr>
          </w:p>
        </w:tc>
        <w:tc>
          <w:tcPr>
            <w:tcW w:w="3730"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Records of each student referred to or receiving dyslexia program services, including referral and assessment reports; group deliberations; parental notices; and other records of services required under state regulation.  </w:t>
            </w:r>
          </w:p>
        </w:tc>
        <w:tc>
          <w:tcPr>
            <w:tcW w:w="1753"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Cessation of services + 5 years.</w:t>
            </w:r>
          </w:p>
          <w:p w:rsidR="001106D9" w:rsidRPr="00FF0B1A" w:rsidRDefault="001106D9">
            <w:pPr>
              <w:rPr>
                <w:rFonts w:asciiTheme="minorHAnsi" w:hAnsiTheme="minorHAnsi"/>
                <w:sz w:val="20"/>
              </w:rPr>
            </w:pPr>
          </w:p>
        </w:tc>
        <w:tc>
          <w:tcPr>
            <w:tcW w:w="3257" w:type="dxa"/>
            <w:tcBorders>
              <w:top w:val="single" w:sz="4" w:space="0" w:color="auto"/>
            </w:tcBorders>
            <w:shd w:val="clear" w:color="auto" w:fill="auto"/>
          </w:tcPr>
          <w:p w:rsidR="001106D9" w:rsidRPr="00FF0B1A" w:rsidRDefault="001106D9">
            <w:pPr>
              <w:rPr>
                <w:rFonts w:asciiTheme="minorHAnsi" w:hAnsiTheme="minorHAnsi"/>
                <w:b/>
                <w:iCs/>
                <w:sz w:val="20"/>
              </w:rPr>
            </w:pPr>
            <w:r w:rsidRPr="00FF0B1A">
              <w:rPr>
                <w:rFonts w:asciiTheme="minorHAnsi" w:hAnsiTheme="minorHAnsi"/>
                <w:b/>
                <w:iCs/>
                <w:sz w:val="20"/>
              </w:rPr>
              <w:t xml:space="preserve">Retention Note:  </w:t>
            </w:r>
            <w:r w:rsidRPr="00FF0B1A">
              <w:rPr>
                <w:rFonts w:asciiTheme="minorHAnsi" w:hAnsiTheme="minorHAnsi"/>
                <w:iCs/>
                <w:sz w:val="20"/>
              </w:rPr>
              <w:t>This record group does not include the special education records of students with dyslexia or related disorders receiving special education services.  See item number SD3250-02.</w:t>
            </w:r>
          </w:p>
        </w:tc>
      </w:tr>
    </w:tbl>
    <w:p w:rsidR="001106D9" w:rsidRDefault="001106D9">
      <w:pPr>
        <w:rPr>
          <w:sz w:val="20"/>
        </w:rPr>
      </w:pPr>
    </w:p>
    <w:p w:rsidR="001106D9" w:rsidRDefault="001106D9">
      <w:pPr>
        <w:pStyle w:val="LG-Subhead3"/>
      </w:pPr>
    </w:p>
    <w:p w:rsidR="001106D9" w:rsidRDefault="001106D9">
      <w:pPr>
        <w:pStyle w:val="LG-Subhead3"/>
        <w:rPr>
          <w:rFonts w:ascii="Arial" w:hAnsi="Arial" w:cs="Arial"/>
          <w:sz w:val="24"/>
        </w:rPr>
      </w:pPr>
    </w:p>
    <w:p w:rsidR="001106D9" w:rsidRPr="00FF0B1A" w:rsidRDefault="001106D9">
      <w:pPr>
        <w:pStyle w:val="LG-Subhead3"/>
        <w:rPr>
          <w:rFonts w:asciiTheme="minorHAnsi" w:hAnsiTheme="minorHAnsi" w:cs="Arial"/>
          <w:sz w:val="24"/>
        </w:rPr>
      </w:pPr>
      <w:r w:rsidRPr="00FF0B1A">
        <w:rPr>
          <w:rFonts w:asciiTheme="minorHAnsi" w:hAnsiTheme="minorHAnsi" w:cs="Arial"/>
          <w:sz w:val="24"/>
        </w:rPr>
        <w:t xml:space="preserve">SECTION 3-6:  </w:t>
      </w:r>
      <w:r w:rsidR="00572EAB">
        <w:rPr>
          <w:rFonts w:asciiTheme="minorHAnsi" w:hAnsiTheme="minorHAnsi" w:cs="Arial"/>
          <w:sz w:val="24"/>
        </w:rPr>
        <w:t xml:space="preserve">NEW GENERATION SYSTEM (NGS) RECORDS [FORMERLY </w:t>
      </w:r>
      <w:r w:rsidRPr="00FF0B1A">
        <w:rPr>
          <w:rFonts w:asciiTheme="minorHAnsi" w:hAnsiTheme="minorHAnsi" w:cs="Arial"/>
          <w:sz w:val="24"/>
        </w:rPr>
        <w:t xml:space="preserve">MIGRANT STUDENT RECORD TRANSFER SYSTEM </w:t>
      </w:r>
    </w:p>
    <w:p w:rsidR="001106D9" w:rsidRPr="00FF0B1A" w:rsidRDefault="001106D9">
      <w:pPr>
        <w:pStyle w:val="LG-Subhead3"/>
        <w:rPr>
          <w:rFonts w:asciiTheme="minorHAnsi" w:hAnsiTheme="minorHAnsi" w:cs="Arial"/>
          <w:sz w:val="24"/>
        </w:rPr>
      </w:pPr>
      <w:r w:rsidRPr="00FF0B1A">
        <w:rPr>
          <w:rFonts w:asciiTheme="minorHAnsi" w:hAnsiTheme="minorHAnsi" w:cs="Arial"/>
          <w:sz w:val="24"/>
        </w:rPr>
        <w:t>(MSRTS)</w:t>
      </w:r>
      <w:r w:rsidR="00572EAB">
        <w:rPr>
          <w:rFonts w:asciiTheme="minorHAnsi" w:hAnsiTheme="minorHAnsi" w:cs="Arial"/>
          <w:sz w:val="24"/>
        </w:rPr>
        <w:t>]</w:t>
      </w:r>
    </w:p>
    <w:p w:rsidR="001106D9" w:rsidRDefault="001106D9">
      <w:pPr>
        <w:pStyle w:val="LG-Subhead4"/>
      </w:pPr>
    </w:p>
    <w:p w:rsidR="00AA10AE" w:rsidRPr="008500B3" w:rsidRDefault="00AA10AE" w:rsidP="00AA10AE">
      <w:pPr>
        <w:pStyle w:val="LG-Subhead4"/>
        <w:jc w:val="left"/>
        <w:rPr>
          <w:rFonts w:asciiTheme="minorHAnsi" w:hAnsiTheme="minorHAnsi"/>
          <w:b w:val="0"/>
          <w:sz w:val="22"/>
          <w:szCs w:val="22"/>
        </w:rPr>
      </w:pPr>
      <w:r w:rsidRPr="00AA10AE">
        <w:rPr>
          <w:rFonts w:asciiTheme="minorHAnsi" w:hAnsiTheme="minorHAnsi"/>
          <w:sz w:val="22"/>
          <w:szCs w:val="22"/>
        </w:rPr>
        <w:t xml:space="preserve">Retention Note: </w:t>
      </w:r>
      <w:r w:rsidR="008500B3" w:rsidRPr="008500B3">
        <w:rPr>
          <w:rFonts w:asciiTheme="minorHAnsi" w:hAnsiTheme="minorHAnsi"/>
          <w:b w:val="0"/>
          <w:sz w:val="22"/>
          <w:szCs w:val="22"/>
        </w:rPr>
        <w:t>Documentation and retention require</w:t>
      </w:r>
      <w:r w:rsidR="008500B3">
        <w:rPr>
          <w:rFonts w:asciiTheme="minorHAnsi" w:hAnsiTheme="minorHAnsi"/>
          <w:b w:val="0"/>
          <w:sz w:val="22"/>
          <w:szCs w:val="22"/>
        </w:rPr>
        <w:t>ments for this section are base</w:t>
      </w:r>
      <w:r w:rsidR="008500B3" w:rsidRPr="008500B3">
        <w:rPr>
          <w:rFonts w:asciiTheme="minorHAnsi" w:hAnsiTheme="minorHAnsi"/>
          <w:b w:val="0"/>
          <w:sz w:val="22"/>
          <w:szCs w:val="22"/>
        </w:rPr>
        <w:t xml:space="preserve">d on current guidance in the Texas Manual for the Identification and Recruitment of Migrant Children, developed by Texas Education Agency, Texas Migrant Education Program, Curriculum Division. </w:t>
      </w:r>
    </w:p>
    <w:p w:rsidR="008500B3" w:rsidRPr="00AA10AE" w:rsidRDefault="008500B3" w:rsidP="00AA10AE">
      <w:pPr>
        <w:pStyle w:val="LG-Subhead4"/>
        <w:jc w:val="left"/>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20"/>
        <w:gridCol w:w="3712"/>
        <w:gridCol w:w="1750"/>
        <w:gridCol w:w="3236"/>
      </w:tblGrid>
      <w:tr w:rsidR="001106D9" w:rsidTr="00547DF8">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302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12"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36"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547DF8">
        <w:trPr>
          <w:cantSplit/>
          <w:trHeight w:val="269"/>
        </w:trPr>
        <w:tc>
          <w:tcPr>
            <w:tcW w:w="1350" w:type="dxa"/>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*SD3250-33</w:t>
            </w:r>
          </w:p>
        </w:tc>
        <w:tc>
          <w:tcPr>
            <w:tcW w:w="3020"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 xml:space="preserve">DAILY </w:t>
            </w:r>
            <w:r w:rsidR="00572EAB">
              <w:rPr>
                <w:rFonts w:asciiTheme="minorHAnsi" w:hAnsiTheme="minorHAnsi"/>
                <w:b/>
                <w:sz w:val="20"/>
                <w:szCs w:val="20"/>
              </w:rPr>
              <w:t>NGS</w:t>
            </w:r>
            <w:r w:rsidRPr="00FF0B1A">
              <w:rPr>
                <w:rFonts w:asciiTheme="minorHAnsi" w:hAnsiTheme="minorHAnsi"/>
                <w:b/>
                <w:sz w:val="20"/>
                <w:szCs w:val="20"/>
              </w:rPr>
              <w:t xml:space="preserve"> LOGS  </w:t>
            </w:r>
          </w:p>
          <w:p w:rsidR="001106D9" w:rsidRPr="00FF0B1A" w:rsidRDefault="001106D9">
            <w:pPr>
              <w:rPr>
                <w:rFonts w:asciiTheme="minorHAnsi" w:hAnsiTheme="minorHAnsi"/>
                <w:sz w:val="20"/>
                <w:szCs w:val="20"/>
              </w:rPr>
            </w:pPr>
          </w:p>
        </w:tc>
        <w:tc>
          <w:tcPr>
            <w:tcW w:w="3712" w:type="dxa"/>
            <w:tcBorders>
              <w:top w:val="nil"/>
            </w:tcBorders>
            <w:shd w:val="clear" w:color="auto" w:fill="auto"/>
          </w:tcPr>
          <w:p w:rsidR="001106D9" w:rsidRPr="00FF0B1A" w:rsidRDefault="001106D9">
            <w:pPr>
              <w:rPr>
                <w:rFonts w:asciiTheme="minorHAnsi" w:hAnsiTheme="minorHAnsi"/>
                <w:sz w:val="20"/>
                <w:szCs w:val="20"/>
              </w:rPr>
            </w:pPr>
          </w:p>
        </w:tc>
        <w:tc>
          <w:tcPr>
            <w:tcW w:w="1750" w:type="dxa"/>
            <w:tcBorders>
              <w:top w:val="nil"/>
            </w:tcBorders>
            <w:shd w:val="clear" w:color="auto" w:fill="auto"/>
          </w:tcPr>
          <w:p w:rsidR="001106D9" w:rsidRPr="00FF0B1A" w:rsidRDefault="00C75D8A">
            <w:pPr>
              <w:rPr>
                <w:rFonts w:asciiTheme="minorHAnsi" w:hAnsiTheme="minorHAnsi"/>
                <w:sz w:val="20"/>
                <w:szCs w:val="20"/>
              </w:rPr>
            </w:pPr>
            <w:r>
              <w:rPr>
                <w:rFonts w:asciiTheme="minorHAnsi" w:hAnsiTheme="minorHAnsi"/>
                <w:sz w:val="20"/>
                <w:szCs w:val="20"/>
              </w:rPr>
              <w:t>10</w:t>
            </w:r>
            <w:r w:rsidR="001106D9" w:rsidRPr="00FF0B1A">
              <w:rPr>
                <w:rFonts w:asciiTheme="minorHAnsi" w:hAnsiTheme="minorHAnsi"/>
                <w:sz w:val="20"/>
                <w:szCs w:val="20"/>
              </w:rPr>
              <w:t xml:space="preserve"> years.  </w:t>
            </w:r>
          </w:p>
        </w:tc>
        <w:tc>
          <w:tcPr>
            <w:tcW w:w="3236" w:type="dxa"/>
            <w:shd w:val="clear" w:color="auto" w:fill="auto"/>
          </w:tcPr>
          <w:p w:rsidR="001106D9" w:rsidRPr="00FF0B1A" w:rsidRDefault="001106D9">
            <w:pPr>
              <w:rPr>
                <w:rFonts w:asciiTheme="minorHAnsi" w:hAnsiTheme="minorHAnsi"/>
                <w:sz w:val="20"/>
                <w:szCs w:val="20"/>
              </w:rPr>
            </w:pPr>
          </w:p>
        </w:tc>
      </w:tr>
      <w:tr w:rsidR="001106D9" w:rsidTr="00547DF8">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lastRenderedPageBreak/>
              <w:t xml:space="preserve">*SD3250-34  </w:t>
            </w:r>
          </w:p>
        </w:tc>
        <w:tc>
          <w:tcPr>
            <w:tcW w:w="3020"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 xml:space="preserve">ENROLLMENT AND WITHDRAWAL REPORTS  </w:t>
            </w:r>
          </w:p>
          <w:p w:rsidR="001106D9" w:rsidRPr="00FF0B1A" w:rsidRDefault="001106D9">
            <w:pPr>
              <w:rPr>
                <w:rFonts w:asciiTheme="minorHAnsi" w:hAnsiTheme="minorHAnsi"/>
                <w:b/>
                <w:sz w:val="20"/>
                <w:szCs w:val="20"/>
              </w:rPr>
            </w:pPr>
          </w:p>
        </w:tc>
        <w:tc>
          <w:tcPr>
            <w:tcW w:w="3712" w:type="dxa"/>
            <w:tcBorders>
              <w:top w:val="single" w:sz="4" w:space="0" w:color="auto"/>
            </w:tcBorders>
            <w:shd w:val="clear" w:color="auto" w:fill="auto"/>
          </w:tcPr>
          <w:p w:rsidR="001106D9" w:rsidRPr="00FF0B1A" w:rsidRDefault="001106D9">
            <w:pPr>
              <w:rPr>
                <w:rFonts w:asciiTheme="minorHAnsi" w:hAnsiTheme="minorHAnsi"/>
                <w:sz w:val="20"/>
                <w:szCs w:val="20"/>
              </w:rPr>
            </w:pPr>
          </w:p>
        </w:tc>
        <w:tc>
          <w:tcPr>
            <w:tcW w:w="1750" w:type="dxa"/>
            <w:tcBorders>
              <w:top w:val="single" w:sz="4" w:space="0" w:color="auto"/>
            </w:tcBorders>
            <w:shd w:val="clear" w:color="auto" w:fill="auto"/>
          </w:tcPr>
          <w:p w:rsidR="001106D9" w:rsidRPr="00FF0B1A" w:rsidRDefault="00C75D8A">
            <w:pPr>
              <w:rPr>
                <w:rFonts w:asciiTheme="minorHAnsi" w:hAnsiTheme="minorHAnsi"/>
                <w:sz w:val="20"/>
                <w:szCs w:val="20"/>
              </w:rPr>
            </w:pPr>
            <w:r>
              <w:rPr>
                <w:rFonts w:asciiTheme="minorHAnsi" w:hAnsiTheme="minorHAnsi"/>
                <w:sz w:val="20"/>
                <w:szCs w:val="20"/>
              </w:rPr>
              <w:t>10</w:t>
            </w:r>
            <w:r w:rsidR="001106D9" w:rsidRPr="00FF0B1A">
              <w:rPr>
                <w:rFonts w:asciiTheme="minorHAnsi" w:hAnsiTheme="minorHAnsi"/>
                <w:sz w:val="20"/>
                <w:szCs w:val="20"/>
              </w:rPr>
              <w:t xml:space="preserve"> years.</w:t>
            </w:r>
          </w:p>
          <w:p w:rsidR="001106D9" w:rsidRPr="00FF0B1A" w:rsidRDefault="001106D9">
            <w:pPr>
              <w:rPr>
                <w:rFonts w:asciiTheme="minorHAnsi" w:hAnsiTheme="minorHAnsi"/>
                <w:sz w:val="20"/>
                <w:szCs w:val="20"/>
              </w:rPr>
            </w:pPr>
          </w:p>
        </w:tc>
        <w:tc>
          <w:tcPr>
            <w:tcW w:w="3236" w:type="dxa"/>
            <w:tcBorders>
              <w:top w:val="single" w:sz="4" w:space="0" w:color="auto"/>
            </w:tcBorders>
            <w:shd w:val="clear" w:color="auto" w:fill="auto"/>
          </w:tcPr>
          <w:p w:rsidR="001106D9" w:rsidRPr="00FF0B1A" w:rsidRDefault="001106D9">
            <w:pPr>
              <w:rPr>
                <w:rFonts w:asciiTheme="minorHAnsi" w:hAnsiTheme="minorHAnsi"/>
                <w:b/>
                <w:sz w:val="20"/>
                <w:szCs w:val="20"/>
              </w:rPr>
            </w:pPr>
          </w:p>
        </w:tc>
      </w:tr>
      <w:tr w:rsidR="001106D9" w:rsidTr="00547DF8">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*SD3250-35  </w:t>
            </w:r>
          </w:p>
        </w:tc>
        <w:tc>
          <w:tcPr>
            <w:tcW w:w="3020"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MONITORING DOCUMENTATION</w:t>
            </w:r>
          </w:p>
          <w:p w:rsidR="001106D9" w:rsidRPr="00FF0B1A" w:rsidRDefault="001106D9">
            <w:pPr>
              <w:rPr>
                <w:rFonts w:asciiTheme="minorHAnsi" w:hAnsiTheme="minorHAnsi"/>
                <w:b/>
                <w:sz w:val="20"/>
                <w:szCs w:val="20"/>
              </w:rPr>
            </w:pPr>
          </w:p>
        </w:tc>
        <w:tc>
          <w:tcPr>
            <w:tcW w:w="3712"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Summaries of eligibility verifications and validations, parent/guardian questionnaires, copies of validated certificates of eligibility, and copies of any correspondence from a school district to a regional educational service center requesting deletion of ineligible children from the </w:t>
            </w:r>
            <w:r w:rsidR="00572EAB">
              <w:rPr>
                <w:rFonts w:asciiTheme="minorHAnsi" w:hAnsiTheme="minorHAnsi"/>
                <w:sz w:val="20"/>
                <w:szCs w:val="20"/>
              </w:rPr>
              <w:t>NGS</w:t>
            </w:r>
            <w:r w:rsidRPr="00FF0B1A">
              <w:rPr>
                <w:rFonts w:asciiTheme="minorHAnsi" w:hAnsiTheme="minorHAnsi"/>
                <w:sz w:val="20"/>
                <w:szCs w:val="20"/>
              </w:rPr>
              <w:t>.</w:t>
            </w:r>
            <w:r w:rsidRPr="00FF0B1A">
              <w:rPr>
                <w:rFonts w:asciiTheme="minorHAnsi" w:hAnsiTheme="minorHAnsi"/>
                <w:b/>
                <w:sz w:val="20"/>
                <w:szCs w:val="20"/>
              </w:rPr>
              <w:t xml:space="preserve">  </w:t>
            </w:r>
          </w:p>
        </w:tc>
        <w:tc>
          <w:tcPr>
            <w:tcW w:w="1750" w:type="dxa"/>
            <w:tcBorders>
              <w:top w:val="single" w:sz="4" w:space="0" w:color="auto"/>
            </w:tcBorders>
            <w:shd w:val="clear" w:color="auto" w:fill="auto"/>
          </w:tcPr>
          <w:p w:rsidR="001106D9" w:rsidRPr="00FF0B1A" w:rsidRDefault="00302BDE">
            <w:pPr>
              <w:rPr>
                <w:rFonts w:asciiTheme="minorHAnsi" w:hAnsiTheme="minorHAnsi"/>
                <w:sz w:val="20"/>
                <w:szCs w:val="20"/>
              </w:rPr>
            </w:pPr>
            <w:r>
              <w:rPr>
                <w:rFonts w:asciiTheme="minorHAnsi" w:hAnsiTheme="minorHAnsi"/>
                <w:sz w:val="20"/>
                <w:szCs w:val="20"/>
              </w:rPr>
              <w:t>10</w:t>
            </w:r>
            <w:r w:rsidR="001106D9" w:rsidRPr="00FF0B1A">
              <w:rPr>
                <w:rFonts w:asciiTheme="minorHAnsi" w:hAnsiTheme="minorHAnsi"/>
                <w:sz w:val="20"/>
                <w:szCs w:val="20"/>
              </w:rPr>
              <w:t xml:space="preserve"> years.</w:t>
            </w:r>
          </w:p>
        </w:tc>
        <w:tc>
          <w:tcPr>
            <w:tcW w:w="3236" w:type="dxa"/>
            <w:tcBorders>
              <w:top w:val="single" w:sz="4" w:space="0" w:color="auto"/>
            </w:tcBorders>
            <w:shd w:val="clear" w:color="auto" w:fill="auto"/>
          </w:tcPr>
          <w:p w:rsidR="001106D9" w:rsidRPr="00FF0B1A" w:rsidRDefault="001106D9">
            <w:pPr>
              <w:rPr>
                <w:rFonts w:asciiTheme="minorHAnsi" w:hAnsiTheme="minorHAnsi"/>
                <w:b/>
                <w:sz w:val="20"/>
                <w:szCs w:val="20"/>
              </w:rPr>
            </w:pPr>
          </w:p>
        </w:tc>
      </w:tr>
      <w:tr w:rsidR="001106D9" w:rsidTr="00547DF8">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*SD3250-36  </w:t>
            </w:r>
          </w:p>
        </w:tc>
        <w:tc>
          <w:tcPr>
            <w:tcW w:w="302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 xml:space="preserve">RECRUITING RECORDS </w:t>
            </w:r>
          </w:p>
          <w:p w:rsidR="001106D9" w:rsidRPr="00FF0B1A" w:rsidRDefault="001106D9">
            <w:pPr>
              <w:rPr>
                <w:rFonts w:asciiTheme="minorHAnsi" w:hAnsiTheme="minorHAnsi"/>
                <w:b/>
                <w:sz w:val="20"/>
                <w:szCs w:val="20"/>
              </w:rPr>
            </w:pPr>
          </w:p>
        </w:tc>
        <w:tc>
          <w:tcPr>
            <w:tcW w:w="3712"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Recruiter logs, questionnaires, and similar records documenting efforts of recruiters to identify and enroll currently and formerly migrant students.</w:t>
            </w:r>
          </w:p>
        </w:tc>
        <w:tc>
          <w:tcPr>
            <w:tcW w:w="1750" w:type="dxa"/>
            <w:tcBorders>
              <w:top w:val="single" w:sz="4" w:space="0" w:color="auto"/>
              <w:bottom w:val="single" w:sz="4" w:space="0" w:color="auto"/>
            </w:tcBorders>
            <w:shd w:val="clear" w:color="auto" w:fill="auto"/>
          </w:tcPr>
          <w:p w:rsidR="001106D9" w:rsidRPr="00FF0B1A" w:rsidRDefault="00302BDE">
            <w:pPr>
              <w:rPr>
                <w:rFonts w:asciiTheme="minorHAnsi" w:hAnsiTheme="minorHAnsi"/>
                <w:sz w:val="20"/>
                <w:szCs w:val="20"/>
              </w:rPr>
            </w:pPr>
            <w:r>
              <w:rPr>
                <w:rFonts w:asciiTheme="minorHAnsi" w:hAnsiTheme="minorHAnsi"/>
                <w:sz w:val="20"/>
                <w:szCs w:val="20"/>
              </w:rPr>
              <w:t>10</w:t>
            </w:r>
            <w:r w:rsidR="001106D9" w:rsidRPr="00FF0B1A">
              <w:rPr>
                <w:rFonts w:asciiTheme="minorHAnsi" w:hAnsiTheme="minorHAnsi"/>
                <w:sz w:val="20"/>
                <w:szCs w:val="20"/>
              </w:rPr>
              <w:t xml:space="preserve"> years.  </w:t>
            </w:r>
          </w:p>
        </w:tc>
        <w:tc>
          <w:tcPr>
            <w:tcW w:w="3236"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szCs w:val="20"/>
              </w:rPr>
            </w:pPr>
          </w:p>
        </w:tc>
      </w:tr>
      <w:tr w:rsidR="001106D9" w:rsidTr="00547DF8">
        <w:trPr>
          <w:cantSplit/>
          <w:trHeight w:val="269"/>
        </w:trPr>
        <w:tc>
          <w:tcPr>
            <w:tcW w:w="1350"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SD3250-37  </w:t>
            </w:r>
          </w:p>
        </w:tc>
        <w:tc>
          <w:tcPr>
            <w:tcW w:w="3020" w:type="dxa"/>
            <w:tcBorders>
              <w:top w:val="single" w:sz="4" w:space="0" w:color="auto"/>
              <w:bottom w:val="single" w:sz="4" w:space="0" w:color="auto"/>
            </w:tcBorders>
            <w:shd w:val="clear" w:color="auto" w:fill="E0E0E0"/>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STUDENT RECORDS</w:t>
            </w:r>
          </w:p>
          <w:p w:rsidR="001106D9" w:rsidRPr="00FF0B1A" w:rsidRDefault="001106D9">
            <w:pPr>
              <w:rPr>
                <w:rFonts w:asciiTheme="minorHAnsi" w:hAnsiTheme="minorHAnsi"/>
                <w:b/>
                <w:sz w:val="20"/>
                <w:szCs w:val="20"/>
              </w:rPr>
            </w:pPr>
          </w:p>
        </w:tc>
        <w:tc>
          <w:tcPr>
            <w:tcW w:w="3712" w:type="dxa"/>
            <w:tcBorders>
              <w:top w:val="single" w:sz="4" w:space="0" w:color="auto"/>
              <w:bottom w:val="single" w:sz="4" w:space="0" w:color="auto"/>
            </w:tcBorders>
            <w:shd w:val="clear" w:color="auto" w:fill="E0E0E0"/>
          </w:tcPr>
          <w:p w:rsidR="001106D9" w:rsidRPr="00FF0B1A"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E0E0E0"/>
          </w:tcPr>
          <w:p w:rsidR="001106D9" w:rsidRPr="00FF0B1A" w:rsidRDefault="001106D9">
            <w:pPr>
              <w:rPr>
                <w:rFonts w:asciiTheme="minorHAnsi" w:hAnsiTheme="minorHAnsi"/>
                <w:sz w:val="20"/>
                <w:szCs w:val="20"/>
              </w:rPr>
            </w:pPr>
          </w:p>
        </w:tc>
        <w:tc>
          <w:tcPr>
            <w:tcW w:w="3236"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i/>
                <w:sz w:val="20"/>
                <w:szCs w:val="20"/>
              </w:rPr>
            </w:pPr>
          </w:p>
        </w:tc>
      </w:tr>
      <w:tr w:rsidR="001106D9" w:rsidTr="00547DF8">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*SD3250-37a</w:t>
            </w:r>
          </w:p>
        </w:tc>
        <w:tc>
          <w:tcPr>
            <w:tcW w:w="3020"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STUDENT RECORDS</w:t>
            </w:r>
          </w:p>
          <w:p w:rsidR="001106D9" w:rsidRPr="00FF0B1A" w:rsidRDefault="001106D9">
            <w:pPr>
              <w:rPr>
                <w:rFonts w:asciiTheme="minorHAnsi" w:hAnsiTheme="minorHAnsi"/>
                <w:b/>
                <w:sz w:val="20"/>
                <w:szCs w:val="20"/>
              </w:rPr>
            </w:pPr>
          </w:p>
        </w:tc>
        <w:tc>
          <w:tcPr>
            <w:tcW w:w="3712"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Certificates of eligibility</w:t>
            </w:r>
            <w:r w:rsidR="008500B3">
              <w:rPr>
                <w:rFonts w:asciiTheme="minorHAnsi" w:hAnsiTheme="minorHAnsi"/>
                <w:sz w:val="20"/>
                <w:szCs w:val="20"/>
              </w:rPr>
              <w:t xml:space="preserve"> (COE)</w:t>
            </w:r>
            <w:r w:rsidRPr="00FF0B1A">
              <w:rPr>
                <w:rFonts w:asciiTheme="minorHAnsi" w:hAnsiTheme="minorHAnsi"/>
                <w:sz w:val="20"/>
                <w:szCs w:val="20"/>
              </w:rPr>
              <w:t>.</w:t>
            </w:r>
            <w:r w:rsidR="008500B3">
              <w:rPr>
                <w:rFonts w:asciiTheme="minorHAnsi" w:hAnsiTheme="minorHAnsi"/>
                <w:sz w:val="20"/>
                <w:szCs w:val="20"/>
              </w:rPr>
              <w:t xml:space="preserve"> This includes all changes, corrections, additions and residency verification documentation. </w:t>
            </w:r>
          </w:p>
          <w:p w:rsidR="001106D9" w:rsidRPr="00FF0B1A"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FFFFFF"/>
          </w:tcPr>
          <w:p w:rsidR="001106D9" w:rsidRPr="00FF0B1A" w:rsidRDefault="008500B3">
            <w:pPr>
              <w:rPr>
                <w:rFonts w:asciiTheme="minorHAnsi" w:hAnsiTheme="minorHAnsi"/>
                <w:sz w:val="20"/>
                <w:szCs w:val="20"/>
              </w:rPr>
            </w:pPr>
            <w:r>
              <w:rPr>
                <w:rFonts w:asciiTheme="minorHAnsi" w:hAnsiTheme="minorHAnsi"/>
                <w:sz w:val="20"/>
                <w:szCs w:val="20"/>
              </w:rPr>
              <w:t xml:space="preserve">Qualifying Arrival Date (QAD) + 10 years. </w:t>
            </w:r>
          </w:p>
        </w:tc>
        <w:tc>
          <w:tcPr>
            <w:tcW w:w="3236" w:type="dxa"/>
            <w:tcBorders>
              <w:top w:val="single" w:sz="4" w:space="0" w:color="auto"/>
              <w:bottom w:val="single" w:sz="4" w:space="0" w:color="auto"/>
            </w:tcBorders>
            <w:shd w:val="clear" w:color="auto" w:fill="FFFFFF"/>
          </w:tcPr>
          <w:p w:rsidR="001106D9" w:rsidRPr="00FF0B1A" w:rsidRDefault="001106D9" w:rsidP="0056619C">
            <w:pPr>
              <w:rPr>
                <w:rFonts w:asciiTheme="minorHAnsi" w:hAnsiTheme="minorHAnsi"/>
                <w:iCs/>
                <w:sz w:val="20"/>
                <w:szCs w:val="20"/>
              </w:rPr>
            </w:pPr>
          </w:p>
        </w:tc>
      </w:tr>
      <w:tr w:rsidR="001106D9" w:rsidTr="00547DF8">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lastRenderedPageBreak/>
              <w:t>SD3250-37b</w:t>
            </w:r>
          </w:p>
        </w:tc>
        <w:tc>
          <w:tcPr>
            <w:tcW w:w="3020"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STUDENT RECORDS</w:t>
            </w:r>
          </w:p>
          <w:p w:rsidR="001106D9" w:rsidRPr="00FF0B1A" w:rsidRDefault="001106D9">
            <w:pPr>
              <w:rPr>
                <w:rFonts w:asciiTheme="minorHAnsi" w:hAnsiTheme="minorHAnsi"/>
                <w:b/>
                <w:sz w:val="20"/>
                <w:szCs w:val="20"/>
              </w:rPr>
            </w:pPr>
          </w:p>
        </w:tc>
        <w:tc>
          <w:tcPr>
            <w:tcW w:w="3712"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Copies of most current educational and health records or forms providing educational and health updates, information from which is transmittable to regional educational service centers for data entry.</w:t>
            </w:r>
          </w:p>
          <w:p w:rsidR="001106D9" w:rsidRPr="00FF0B1A"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US.  </w:t>
            </w:r>
          </w:p>
          <w:p w:rsidR="001106D9" w:rsidRPr="00FF0B1A" w:rsidRDefault="001106D9">
            <w:pPr>
              <w:rPr>
                <w:rFonts w:asciiTheme="minorHAnsi" w:hAnsiTheme="minorHAnsi"/>
                <w:sz w:val="20"/>
                <w:szCs w:val="20"/>
              </w:rPr>
            </w:pPr>
          </w:p>
        </w:tc>
        <w:tc>
          <w:tcPr>
            <w:tcW w:w="3236" w:type="dxa"/>
            <w:tcBorders>
              <w:top w:val="single" w:sz="4" w:space="0" w:color="auto"/>
              <w:bottom w:val="single" w:sz="4" w:space="0" w:color="auto"/>
            </w:tcBorders>
            <w:shd w:val="clear" w:color="auto" w:fill="FFFFFF"/>
          </w:tcPr>
          <w:p w:rsidR="001106D9" w:rsidRPr="00FF0B1A" w:rsidRDefault="001106D9">
            <w:pPr>
              <w:rPr>
                <w:rFonts w:asciiTheme="minorHAnsi" w:hAnsiTheme="minorHAnsi"/>
                <w:iCs/>
                <w:sz w:val="20"/>
                <w:szCs w:val="20"/>
              </w:rPr>
            </w:pPr>
            <w:r w:rsidRPr="00FF0B1A">
              <w:rPr>
                <w:rFonts w:asciiTheme="minorHAnsi" w:hAnsiTheme="minorHAnsi"/>
                <w:b/>
                <w:iCs/>
                <w:sz w:val="20"/>
                <w:szCs w:val="20"/>
              </w:rPr>
              <w:t xml:space="preserve">Retention Note:  </w:t>
            </w:r>
            <w:r w:rsidRPr="00FF0B1A">
              <w:rPr>
                <w:rFonts w:asciiTheme="minorHAnsi" w:hAnsiTheme="minorHAnsi"/>
                <w:iCs/>
                <w:sz w:val="20"/>
                <w:szCs w:val="20"/>
              </w:rPr>
              <w:t xml:space="preserve">Program regulations require that an active file be maintained on each migrant child identified for the current school year in a project district or cooperative project district.  The file must include, in addition to the certificate of eligibility, a copy of each of the most current educational and health records of the student.  Although the minimum retention period is set as US, superseded records should not be disposed of until notification that all required data from the superseded records has been accurately reflected in </w:t>
            </w:r>
            <w:r w:rsidR="00572EAB">
              <w:rPr>
                <w:rFonts w:asciiTheme="minorHAnsi" w:hAnsiTheme="minorHAnsi"/>
                <w:iCs/>
                <w:sz w:val="20"/>
                <w:szCs w:val="20"/>
              </w:rPr>
              <w:t>NGS</w:t>
            </w:r>
            <w:r w:rsidRPr="00FF0B1A">
              <w:rPr>
                <w:rFonts w:asciiTheme="minorHAnsi" w:hAnsiTheme="minorHAnsi"/>
                <w:iCs/>
                <w:sz w:val="20"/>
                <w:szCs w:val="20"/>
              </w:rPr>
              <w:t xml:space="preserve"> records in Little Rock.  If original student educational and health records, rather than copies, are the source for </w:t>
            </w:r>
            <w:r w:rsidR="00572EAB">
              <w:rPr>
                <w:rFonts w:asciiTheme="minorHAnsi" w:hAnsiTheme="minorHAnsi"/>
                <w:iCs/>
                <w:sz w:val="20"/>
                <w:szCs w:val="20"/>
              </w:rPr>
              <w:t>NGS</w:t>
            </w:r>
            <w:r w:rsidRPr="00FF0B1A">
              <w:rPr>
                <w:rFonts w:asciiTheme="minorHAnsi" w:hAnsiTheme="minorHAnsi"/>
                <w:iCs/>
                <w:sz w:val="20"/>
                <w:szCs w:val="20"/>
              </w:rPr>
              <w:t xml:space="preserve"> data, the records must be retained for the periods established in Parts 1 and 5 of this schedule.</w:t>
            </w:r>
          </w:p>
        </w:tc>
      </w:tr>
      <w:tr w:rsidR="001106D9" w:rsidTr="00547DF8">
        <w:trPr>
          <w:cantSplit/>
          <w:trHeight w:val="269"/>
        </w:trPr>
        <w:tc>
          <w:tcPr>
            <w:tcW w:w="1350" w:type="dxa"/>
            <w:tcBorders>
              <w:top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SD3250-37c</w:t>
            </w:r>
          </w:p>
        </w:tc>
        <w:tc>
          <w:tcPr>
            <w:tcW w:w="3020" w:type="dxa"/>
            <w:tcBorders>
              <w:top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STUDENT RECORDS</w:t>
            </w:r>
          </w:p>
          <w:p w:rsidR="001106D9" w:rsidRPr="00FF0B1A" w:rsidRDefault="001106D9">
            <w:pPr>
              <w:rPr>
                <w:rFonts w:asciiTheme="minorHAnsi" w:hAnsiTheme="minorHAnsi"/>
                <w:b/>
                <w:sz w:val="20"/>
                <w:szCs w:val="20"/>
              </w:rPr>
            </w:pPr>
          </w:p>
        </w:tc>
        <w:tc>
          <w:tcPr>
            <w:tcW w:w="3712" w:type="dxa"/>
            <w:tcBorders>
              <w:top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Data verification reports from the </w:t>
            </w:r>
            <w:r w:rsidR="00572EAB">
              <w:rPr>
                <w:rFonts w:asciiTheme="minorHAnsi" w:hAnsiTheme="minorHAnsi"/>
                <w:sz w:val="20"/>
                <w:szCs w:val="20"/>
              </w:rPr>
              <w:t>NGS</w:t>
            </w:r>
            <w:r w:rsidRPr="00FF0B1A">
              <w:rPr>
                <w:rFonts w:asciiTheme="minorHAnsi" w:hAnsiTheme="minorHAnsi"/>
                <w:sz w:val="20"/>
                <w:szCs w:val="20"/>
              </w:rPr>
              <w:t xml:space="preserve"> center in Little Rock.  </w:t>
            </w:r>
          </w:p>
        </w:tc>
        <w:tc>
          <w:tcPr>
            <w:tcW w:w="1750" w:type="dxa"/>
            <w:tcBorders>
              <w:top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AV.  </w:t>
            </w:r>
          </w:p>
        </w:tc>
        <w:tc>
          <w:tcPr>
            <w:tcW w:w="3236" w:type="dxa"/>
            <w:tcBorders>
              <w:top w:val="single" w:sz="4" w:space="0" w:color="auto"/>
            </w:tcBorders>
            <w:shd w:val="clear" w:color="auto" w:fill="FFFFFF"/>
          </w:tcPr>
          <w:p w:rsidR="001106D9" w:rsidRPr="00FF0B1A" w:rsidRDefault="001106D9">
            <w:pPr>
              <w:rPr>
                <w:rFonts w:asciiTheme="minorHAnsi" w:hAnsiTheme="minorHAnsi"/>
                <w:b/>
                <w:i/>
                <w:sz w:val="20"/>
                <w:szCs w:val="20"/>
              </w:rPr>
            </w:pPr>
          </w:p>
        </w:tc>
      </w:tr>
    </w:tbl>
    <w:p w:rsidR="001106D9" w:rsidRDefault="001106D9">
      <w:pPr>
        <w:pStyle w:val="LG-Subhead3"/>
      </w:pPr>
    </w:p>
    <w:p w:rsidR="001106D9" w:rsidRDefault="001106D9">
      <w:pPr>
        <w:pStyle w:val="LG-Subhead3"/>
      </w:pPr>
    </w:p>
    <w:p w:rsidR="001106D9" w:rsidRPr="00FF0B1A" w:rsidRDefault="001106D9">
      <w:pPr>
        <w:pStyle w:val="LG-Subhead3"/>
        <w:rPr>
          <w:rFonts w:asciiTheme="minorHAnsi" w:hAnsiTheme="minorHAnsi"/>
          <w:sz w:val="24"/>
        </w:rPr>
      </w:pPr>
      <w:r w:rsidRPr="00FF0B1A">
        <w:rPr>
          <w:rFonts w:asciiTheme="minorHAnsi" w:hAnsiTheme="minorHAnsi"/>
          <w:sz w:val="24"/>
        </w:rPr>
        <w:t>SECTION 3-7:  OTHER SPECIAL POPULATIONS RECORDS</w:t>
      </w:r>
    </w:p>
    <w:p w:rsidR="001106D9" w:rsidRDefault="001106D9">
      <w:pPr>
        <w:tabs>
          <w:tab w:val="left" w:pos="900"/>
        </w:tabs>
        <w:ind w:left="360" w:right="240"/>
        <w:jc w:val="center"/>
        <w:rPr>
          <w:rFonts w:ascii="Times" w:hAnsi="Times"/>
          <w:b/>
        </w:rPr>
      </w:pPr>
    </w:p>
    <w:p w:rsidR="001106D9" w:rsidRDefault="001106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29"/>
        <w:gridCol w:w="3755"/>
        <w:gridCol w:w="1756"/>
        <w:gridCol w:w="3278"/>
      </w:tblGrid>
      <w:tr w:rsidR="001106D9" w:rsidTr="00FA36BA">
        <w:trPr>
          <w:cantSplit/>
          <w:trHeight w:val="269"/>
          <w:tblHeader/>
        </w:trPr>
        <w:tc>
          <w:tcPr>
            <w:tcW w:w="1350" w:type="dxa"/>
            <w:tcBorders>
              <w:right w:val="single" w:sz="4" w:space="0" w:color="FFFFFF"/>
            </w:tcBorders>
            <w:shd w:val="clear" w:color="auto" w:fill="000000"/>
          </w:tcPr>
          <w:p w:rsidR="001106D9" w:rsidRPr="00FF0B1A" w:rsidRDefault="001106D9">
            <w:pPr>
              <w:rPr>
                <w:rFonts w:asciiTheme="minorHAnsi" w:hAnsiTheme="minorHAnsi" w:cs="Arial"/>
                <w:sz w:val="22"/>
                <w:szCs w:val="22"/>
              </w:rPr>
            </w:pPr>
            <w:r w:rsidRPr="00FF0B1A">
              <w:rPr>
                <w:rFonts w:asciiTheme="minorHAnsi" w:hAnsiTheme="minorHAnsi" w:cs="Arial"/>
                <w:b/>
                <w:sz w:val="22"/>
                <w:szCs w:val="22"/>
              </w:rPr>
              <w:t>Record Number</w:t>
            </w:r>
          </w:p>
        </w:tc>
        <w:tc>
          <w:tcPr>
            <w:tcW w:w="2929"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55"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6"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78"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FA36BA">
        <w:trPr>
          <w:cantSplit/>
          <w:trHeight w:val="269"/>
        </w:trPr>
        <w:tc>
          <w:tcPr>
            <w:tcW w:w="1350" w:type="dxa"/>
            <w:tcBorders>
              <w:bottom w:val="single" w:sz="4" w:space="0" w:color="auto"/>
            </w:tcBorders>
            <w:shd w:val="clear" w:color="auto" w:fill="E0E0E0"/>
          </w:tcPr>
          <w:p w:rsidR="001106D9" w:rsidRPr="00FF0B1A" w:rsidRDefault="001106D9">
            <w:pPr>
              <w:rPr>
                <w:rFonts w:asciiTheme="minorHAnsi" w:hAnsiTheme="minorHAnsi"/>
                <w:b/>
                <w:sz w:val="20"/>
              </w:rPr>
            </w:pPr>
            <w:r w:rsidRPr="00FF0B1A">
              <w:rPr>
                <w:rFonts w:asciiTheme="minorHAnsi" w:hAnsiTheme="minorHAnsi"/>
                <w:b/>
                <w:sz w:val="20"/>
              </w:rPr>
              <w:t xml:space="preserve">SD3250-43  </w:t>
            </w:r>
          </w:p>
        </w:tc>
        <w:tc>
          <w:tcPr>
            <w:tcW w:w="2929" w:type="dxa"/>
            <w:tcBorders>
              <w:top w:val="nil"/>
              <w:bottom w:val="single" w:sz="4" w:space="0" w:color="auto"/>
            </w:tcBorders>
            <w:shd w:val="clear" w:color="auto" w:fill="E0E0E0"/>
          </w:tcPr>
          <w:p w:rsidR="001106D9" w:rsidRPr="00FF0B1A" w:rsidRDefault="001106D9">
            <w:pPr>
              <w:tabs>
                <w:tab w:val="left" w:pos="900"/>
              </w:tabs>
              <w:rPr>
                <w:rFonts w:asciiTheme="minorHAnsi" w:hAnsiTheme="minorHAnsi"/>
                <w:sz w:val="20"/>
              </w:rPr>
            </w:pPr>
            <w:r w:rsidRPr="00FF0B1A">
              <w:rPr>
                <w:rFonts w:asciiTheme="minorHAnsi" w:hAnsiTheme="minorHAnsi"/>
                <w:b/>
                <w:sz w:val="20"/>
              </w:rPr>
              <w:t>FEDERAL IMPACT AID SURVEY FORMS</w:t>
            </w:r>
          </w:p>
          <w:p w:rsidR="001106D9" w:rsidRPr="00FF0B1A" w:rsidRDefault="001106D9">
            <w:pPr>
              <w:rPr>
                <w:rFonts w:asciiTheme="minorHAnsi" w:hAnsiTheme="minorHAnsi"/>
                <w:sz w:val="20"/>
              </w:rPr>
            </w:pPr>
          </w:p>
        </w:tc>
        <w:tc>
          <w:tcPr>
            <w:tcW w:w="3755" w:type="dxa"/>
            <w:tcBorders>
              <w:top w:val="nil"/>
              <w:bottom w:val="single" w:sz="4" w:space="0" w:color="auto"/>
            </w:tcBorders>
            <w:shd w:val="clear" w:color="auto" w:fill="E0E0E0"/>
          </w:tcPr>
          <w:p w:rsidR="001106D9" w:rsidRPr="00FF0B1A" w:rsidRDefault="001106D9">
            <w:pPr>
              <w:tabs>
                <w:tab w:val="left" w:pos="900"/>
              </w:tabs>
              <w:rPr>
                <w:rFonts w:asciiTheme="minorHAnsi" w:hAnsiTheme="minorHAnsi"/>
                <w:sz w:val="20"/>
              </w:rPr>
            </w:pPr>
            <w:r w:rsidRPr="00FF0B1A">
              <w:rPr>
                <w:rFonts w:asciiTheme="minorHAnsi" w:hAnsiTheme="minorHAnsi"/>
                <w:sz w:val="20"/>
              </w:rPr>
              <w:t xml:space="preserve"> Locally designed form used to survey parents to determine eligibility for federal impact aid under P.L. 81-874.</w:t>
            </w:r>
          </w:p>
        </w:tc>
        <w:tc>
          <w:tcPr>
            <w:tcW w:w="1756" w:type="dxa"/>
            <w:tcBorders>
              <w:top w:val="nil"/>
              <w:bottom w:val="single" w:sz="4" w:space="0" w:color="auto"/>
            </w:tcBorders>
            <w:shd w:val="clear" w:color="auto" w:fill="E0E0E0"/>
          </w:tcPr>
          <w:p w:rsidR="001106D9" w:rsidRPr="00FF0B1A" w:rsidRDefault="001106D9">
            <w:pPr>
              <w:rPr>
                <w:rFonts w:asciiTheme="minorHAnsi" w:hAnsiTheme="minorHAnsi"/>
                <w:sz w:val="20"/>
              </w:rPr>
            </w:pPr>
          </w:p>
        </w:tc>
        <w:tc>
          <w:tcPr>
            <w:tcW w:w="3278" w:type="dxa"/>
            <w:tcBorders>
              <w:bottom w:val="single" w:sz="4" w:space="0" w:color="auto"/>
            </w:tcBorders>
            <w:shd w:val="clear" w:color="auto" w:fill="E0E0E0"/>
          </w:tcPr>
          <w:p w:rsidR="001106D9" w:rsidRPr="00FF0B1A" w:rsidRDefault="001106D9">
            <w:pPr>
              <w:rPr>
                <w:rFonts w:asciiTheme="minorHAnsi" w:hAnsiTheme="minorHAnsi"/>
                <w:sz w:val="16"/>
                <w:szCs w:val="16"/>
              </w:rPr>
            </w:pPr>
          </w:p>
        </w:tc>
      </w:tr>
      <w:tr w:rsidR="001106D9" w:rsidTr="00FA36BA">
        <w:trPr>
          <w:cantSplit/>
          <w:trHeight w:val="269"/>
        </w:trPr>
        <w:tc>
          <w:tcPr>
            <w:tcW w:w="1350" w:type="dxa"/>
            <w:tcBorders>
              <w:top w:val="single" w:sz="4" w:space="0" w:color="auto"/>
            </w:tcBorders>
            <w:shd w:val="clear" w:color="auto" w:fill="FFFFFF"/>
          </w:tcPr>
          <w:p w:rsidR="001106D9" w:rsidRPr="00FF0B1A" w:rsidRDefault="001106D9">
            <w:pPr>
              <w:rPr>
                <w:rFonts w:asciiTheme="minorHAnsi" w:hAnsiTheme="minorHAnsi"/>
                <w:b/>
                <w:sz w:val="20"/>
              </w:rPr>
            </w:pPr>
            <w:r w:rsidRPr="00FF0B1A">
              <w:rPr>
                <w:rFonts w:asciiTheme="minorHAnsi" w:hAnsiTheme="minorHAnsi"/>
                <w:b/>
                <w:sz w:val="20"/>
              </w:rPr>
              <w:lastRenderedPageBreak/>
              <w:t xml:space="preserve">SD3250-43a </w:t>
            </w:r>
          </w:p>
        </w:tc>
        <w:tc>
          <w:tcPr>
            <w:tcW w:w="2929" w:type="dxa"/>
            <w:tcBorders>
              <w:top w:val="single" w:sz="4" w:space="0" w:color="auto"/>
            </w:tcBorders>
            <w:shd w:val="clear" w:color="auto" w:fill="FFFFFF"/>
          </w:tcPr>
          <w:p w:rsidR="001106D9" w:rsidRPr="00FF0B1A" w:rsidRDefault="001106D9">
            <w:pPr>
              <w:tabs>
                <w:tab w:val="left" w:pos="900"/>
              </w:tabs>
              <w:rPr>
                <w:rFonts w:asciiTheme="minorHAnsi" w:hAnsiTheme="minorHAnsi"/>
                <w:sz w:val="20"/>
              </w:rPr>
            </w:pPr>
            <w:r w:rsidRPr="00FF0B1A">
              <w:rPr>
                <w:rFonts w:asciiTheme="minorHAnsi" w:hAnsiTheme="minorHAnsi"/>
                <w:b/>
                <w:sz w:val="20"/>
              </w:rPr>
              <w:t>FEDERAL IMPACT AID SURVEY FORMS</w:t>
            </w:r>
          </w:p>
          <w:p w:rsidR="001106D9" w:rsidRPr="00FF0B1A" w:rsidRDefault="001106D9">
            <w:pPr>
              <w:rPr>
                <w:rFonts w:asciiTheme="minorHAnsi" w:hAnsiTheme="minorHAnsi"/>
                <w:sz w:val="20"/>
              </w:rPr>
            </w:pPr>
          </w:p>
        </w:tc>
        <w:tc>
          <w:tcPr>
            <w:tcW w:w="3755" w:type="dxa"/>
            <w:tcBorders>
              <w:top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sz w:val="20"/>
              </w:rPr>
              <w:t>Survey forms of students determined to be eligible and used to complete district applications for school assistance in federally affected areas.</w:t>
            </w:r>
          </w:p>
        </w:tc>
        <w:tc>
          <w:tcPr>
            <w:tcW w:w="1756" w:type="dxa"/>
            <w:tcBorders>
              <w:top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sz w:val="20"/>
              </w:rPr>
              <w:t>5 years.</w:t>
            </w:r>
          </w:p>
        </w:tc>
        <w:tc>
          <w:tcPr>
            <w:tcW w:w="3278" w:type="dxa"/>
            <w:tcBorders>
              <w:top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sz w:val="20"/>
              </w:rPr>
              <w:t xml:space="preserve">See retention note (b) on page </w:t>
            </w:r>
            <w:r w:rsidR="00AF33BB">
              <w:rPr>
                <w:rFonts w:asciiTheme="minorHAnsi" w:hAnsiTheme="minorHAnsi"/>
                <w:sz w:val="20"/>
              </w:rPr>
              <w:t>6</w:t>
            </w:r>
            <w:r w:rsidRPr="00FF0B1A">
              <w:rPr>
                <w:rFonts w:asciiTheme="minorHAnsi" w:hAnsiTheme="minorHAnsi"/>
                <w:sz w:val="20"/>
              </w:rPr>
              <w:t>.</w:t>
            </w: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rPr>
            </w:pPr>
            <w:r w:rsidRPr="00FF0B1A">
              <w:rPr>
                <w:rFonts w:asciiTheme="minorHAnsi" w:hAnsiTheme="minorHAnsi"/>
                <w:b/>
                <w:sz w:val="20"/>
              </w:rPr>
              <w:t>SD3250-43b</w:t>
            </w:r>
          </w:p>
        </w:tc>
        <w:tc>
          <w:tcPr>
            <w:tcW w:w="2929"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sz w:val="20"/>
              </w:rPr>
            </w:pPr>
            <w:r w:rsidRPr="00FF0B1A">
              <w:rPr>
                <w:rFonts w:asciiTheme="minorHAnsi" w:hAnsiTheme="minorHAnsi"/>
                <w:b/>
                <w:sz w:val="20"/>
              </w:rPr>
              <w:t>FEDERAL IMPACT AID SURVEY FORMS</w:t>
            </w:r>
          </w:p>
        </w:tc>
        <w:tc>
          <w:tcPr>
            <w:tcW w:w="3755"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sz w:val="20"/>
              </w:rPr>
              <w:t>Survey forms of students determined not to be eligible.</w:t>
            </w:r>
            <w:r w:rsidRPr="00FF0B1A">
              <w:rPr>
                <w:rFonts w:asciiTheme="minorHAnsi" w:hAnsiTheme="minorHAnsi"/>
                <w:b/>
                <w:sz w:val="20"/>
              </w:rPr>
              <w:t xml:space="preserve">  </w:t>
            </w:r>
          </w:p>
        </w:tc>
        <w:tc>
          <w:tcPr>
            <w:tcW w:w="1756"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sz w:val="20"/>
              </w:rPr>
              <w:t xml:space="preserve">AV.  </w:t>
            </w:r>
          </w:p>
        </w:tc>
        <w:tc>
          <w:tcPr>
            <w:tcW w:w="3278"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i/>
                <w:sz w:val="20"/>
              </w:rPr>
            </w:pPr>
          </w:p>
        </w:tc>
      </w:tr>
      <w:tr w:rsidR="001106D9" w:rsidTr="00FA36BA">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SD3250-44  </w:t>
            </w:r>
          </w:p>
        </w:tc>
        <w:tc>
          <w:tcPr>
            <w:tcW w:w="2929"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proofErr w:type="spellStart"/>
            <w:r w:rsidRPr="00FF0B1A">
              <w:rPr>
                <w:rFonts w:asciiTheme="minorHAnsi" w:hAnsiTheme="minorHAnsi"/>
                <w:b/>
                <w:sz w:val="20"/>
              </w:rPr>
              <w:t>McKINNEY</w:t>
            </w:r>
            <w:proofErr w:type="spellEnd"/>
            <w:r w:rsidRPr="00FF0B1A">
              <w:rPr>
                <w:rFonts w:asciiTheme="minorHAnsi" w:hAnsiTheme="minorHAnsi"/>
                <w:b/>
                <w:sz w:val="20"/>
              </w:rPr>
              <w:t xml:space="preserve"> HOMELESS ASSISTANCE ACT STUDENT RECORD  </w:t>
            </w:r>
          </w:p>
        </w:tc>
        <w:tc>
          <w:tcPr>
            <w:tcW w:w="3755"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p>
        </w:tc>
        <w:tc>
          <w:tcPr>
            <w:tcW w:w="1756"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5 years.  </w:t>
            </w:r>
          </w:p>
        </w:tc>
        <w:tc>
          <w:tcPr>
            <w:tcW w:w="3278"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See retention note (b) on page </w:t>
            </w:r>
            <w:r w:rsidR="00AF33BB">
              <w:rPr>
                <w:rFonts w:asciiTheme="minorHAnsi" w:hAnsiTheme="minorHAnsi"/>
                <w:sz w:val="20"/>
              </w:rPr>
              <w:t>6</w:t>
            </w:r>
            <w:r w:rsidRPr="00FF0B1A">
              <w:rPr>
                <w:rFonts w:asciiTheme="minorHAnsi" w:hAnsiTheme="minorHAnsi"/>
                <w:sz w:val="20"/>
              </w:rPr>
              <w:t>.</w:t>
            </w:r>
          </w:p>
        </w:tc>
      </w:tr>
      <w:tr w:rsidR="005D1FC2" w:rsidTr="00FA36BA">
        <w:trPr>
          <w:cantSplit/>
          <w:trHeight w:val="269"/>
        </w:trPr>
        <w:tc>
          <w:tcPr>
            <w:tcW w:w="1350" w:type="dxa"/>
            <w:tcBorders>
              <w:top w:val="single" w:sz="4" w:space="0" w:color="auto"/>
            </w:tcBorders>
            <w:shd w:val="clear" w:color="auto" w:fill="auto"/>
          </w:tcPr>
          <w:p w:rsidR="005D1FC2" w:rsidRPr="00FF0B1A" w:rsidDel="00775816" w:rsidRDefault="005D1FC2">
            <w:pPr>
              <w:rPr>
                <w:rFonts w:asciiTheme="minorHAnsi" w:hAnsiTheme="minorHAnsi"/>
                <w:b/>
                <w:sz w:val="20"/>
              </w:rPr>
            </w:pPr>
            <w:r>
              <w:rPr>
                <w:rFonts w:asciiTheme="minorHAnsi" w:hAnsiTheme="minorHAnsi"/>
                <w:b/>
                <w:sz w:val="20"/>
              </w:rPr>
              <w:t>*SD3250-45</w:t>
            </w:r>
          </w:p>
        </w:tc>
        <w:tc>
          <w:tcPr>
            <w:tcW w:w="2929" w:type="dxa"/>
            <w:tcBorders>
              <w:top w:val="single" w:sz="4" w:space="0" w:color="auto"/>
            </w:tcBorders>
            <w:shd w:val="clear" w:color="auto" w:fill="auto"/>
          </w:tcPr>
          <w:p w:rsidR="005D1FC2" w:rsidRPr="00FF0B1A" w:rsidRDefault="005D1FC2">
            <w:pPr>
              <w:rPr>
                <w:rFonts w:asciiTheme="minorHAnsi" w:hAnsiTheme="minorHAnsi"/>
                <w:b/>
                <w:sz w:val="20"/>
              </w:rPr>
            </w:pPr>
            <w:r>
              <w:rPr>
                <w:rFonts w:asciiTheme="minorHAnsi" w:hAnsiTheme="minorHAnsi"/>
                <w:b/>
                <w:sz w:val="20"/>
              </w:rPr>
              <w:t>CIVIL RIGHTS DATA COLLECTION (CRDC)</w:t>
            </w:r>
          </w:p>
        </w:tc>
        <w:tc>
          <w:tcPr>
            <w:tcW w:w="3755" w:type="dxa"/>
            <w:tcBorders>
              <w:top w:val="single" w:sz="4" w:space="0" w:color="auto"/>
            </w:tcBorders>
            <w:shd w:val="clear" w:color="auto" w:fill="auto"/>
          </w:tcPr>
          <w:p w:rsidR="005D1FC2" w:rsidRPr="00FF0B1A" w:rsidRDefault="005D1FC2" w:rsidP="005D1FC2">
            <w:pPr>
              <w:rPr>
                <w:rFonts w:asciiTheme="minorHAnsi" w:hAnsiTheme="minorHAnsi"/>
                <w:sz w:val="20"/>
              </w:rPr>
            </w:pPr>
            <w:r w:rsidRPr="005D1FC2">
              <w:rPr>
                <w:rFonts w:asciiTheme="minorHAnsi" w:hAnsiTheme="minorHAnsi"/>
                <w:sz w:val="20"/>
              </w:rPr>
              <w:t>The Civil Rights Data Collection</w:t>
            </w:r>
            <w:r>
              <w:rPr>
                <w:rFonts w:asciiTheme="minorHAnsi" w:hAnsiTheme="minorHAnsi"/>
                <w:sz w:val="20"/>
              </w:rPr>
              <w:t xml:space="preserve"> (CRDC) </w:t>
            </w:r>
            <w:r w:rsidRPr="005D1FC2">
              <w:rPr>
                <w:rFonts w:asciiTheme="minorHAnsi" w:hAnsiTheme="minorHAnsi"/>
                <w:sz w:val="20"/>
              </w:rPr>
              <w:t>is a biennial (i.e., every other school year) survey of public schools required by O</w:t>
            </w:r>
            <w:r>
              <w:rPr>
                <w:rFonts w:asciiTheme="minorHAnsi" w:hAnsiTheme="minorHAnsi"/>
                <w:sz w:val="20"/>
              </w:rPr>
              <w:t xml:space="preserve">ffice of </w:t>
            </w:r>
            <w:r w:rsidRPr="005D1FC2">
              <w:rPr>
                <w:rFonts w:asciiTheme="minorHAnsi" w:hAnsiTheme="minorHAnsi"/>
                <w:sz w:val="20"/>
              </w:rPr>
              <w:t>C</w:t>
            </w:r>
            <w:r>
              <w:rPr>
                <w:rFonts w:asciiTheme="minorHAnsi" w:hAnsiTheme="minorHAnsi"/>
                <w:sz w:val="20"/>
              </w:rPr>
              <w:t xml:space="preserve">ivil </w:t>
            </w:r>
            <w:r w:rsidRPr="005D1FC2">
              <w:rPr>
                <w:rFonts w:asciiTheme="minorHAnsi" w:hAnsiTheme="minorHAnsi"/>
                <w:sz w:val="20"/>
              </w:rPr>
              <w:t>R</w:t>
            </w:r>
            <w:r>
              <w:rPr>
                <w:rFonts w:asciiTheme="minorHAnsi" w:hAnsiTheme="minorHAnsi"/>
                <w:sz w:val="20"/>
              </w:rPr>
              <w:t>ights (OCR)</w:t>
            </w:r>
            <w:r w:rsidRPr="005D1FC2">
              <w:rPr>
                <w:rFonts w:asciiTheme="minorHAnsi" w:hAnsiTheme="minorHAnsi"/>
                <w:sz w:val="20"/>
              </w:rPr>
              <w:t xml:space="preserve"> since </w:t>
            </w:r>
            <w:r>
              <w:rPr>
                <w:rFonts w:asciiTheme="minorHAnsi" w:hAnsiTheme="minorHAnsi"/>
                <w:sz w:val="20"/>
              </w:rPr>
              <w:t xml:space="preserve">1968.  </w:t>
            </w:r>
            <w:r w:rsidRPr="005D1FC2">
              <w:rPr>
                <w:rFonts w:asciiTheme="minorHAnsi" w:hAnsiTheme="minorHAnsi"/>
                <w:sz w:val="20"/>
              </w:rPr>
              <w:t>The CRDC collects a variety of information including student enrollment and educational programs and services, most of which is dis-aggregated by race/ethnicity, sex, limited English proficiency, and disability. Information is reported electronically through the CRDC Data Entry Tool.</w:t>
            </w:r>
          </w:p>
        </w:tc>
        <w:tc>
          <w:tcPr>
            <w:tcW w:w="1756" w:type="dxa"/>
            <w:tcBorders>
              <w:top w:val="single" w:sz="4" w:space="0" w:color="auto"/>
            </w:tcBorders>
            <w:shd w:val="clear" w:color="auto" w:fill="auto"/>
          </w:tcPr>
          <w:p w:rsidR="005D1FC2" w:rsidRPr="00FF0B1A" w:rsidRDefault="005D1FC2">
            <w:pPr>
              <w:rPr>
                <w:rFonts w:asciiTheme="minorHAnsi" w:hAnsiTheme="minorHAnsi"/>
                <w:sz w:val="20"/>
              </w:rPr>
            </w:pPr>
            <w:r>
              <w:rPr>
                <w:rFonts w:asciiTheme="minorHAnsi" w:hAnsiTheme="minorHAnsi"/>
                <w:sz w:val="20"/>
              </w:rPr>
              <w:t xml:space="preserve">After submission of data + 5 years. </w:t>
            </w:r>
          </w:p>
        </w:tc>
        <w:tc>
          <w:tcPr>
            <w:tcW w:w="3278" w:type="dxa"/>
            <w:tcBorders>
              <w:top w:val="single" w:sz="4" w:space="0" w:color="auto"/>
            </w:tcBorders>
            <w:shd w:val="clear" w:color="auto" w:fill="auto"/>
          </w:tcPr>
          <w:p w:rsidR="005D1FC2" w:rsidRPr="00FF0B1A" w:rsidRDefault="005D1FC2">
            <w:pPr>
              <w:rPr>
                <w:rFonts w:asciiTheme="minorHAnsi" w:hAnsiTheme="minorHAnsi"/>
                <w:sz w:val="20"/>
              </w:rPr>
            </w:pPr>
          </w:p>
        </w:tc>
      </w:tr>
    </w:tbl>
    <w:p w:rsidR="001106D9" w:rsidRDefault="001106D9">
      <w:pPr>
        <w:rPr>
          <w:sz w:val="20"/>
        </w:rPr>
      </w:pPr>
    </w:p>
    <w:p w:rsidR="001106D9" w:rsidRDefault="001106D9">
      <w:pPr>
        <w:rPr>
          <w:sz w:val="20"/>
        </w:rPr>
      </w:pPr>
    </w:p>
    <w:p w:rsidR="001106D9" w:rsidRPr="00FF0B1A" w:rsidRDefault="001106D9">
      <w:pPr>
        <w:pStyle w:val="LG-Subhead1"/>
        <w:jc w:val="center"/>
        <w:rPr>
          <w:rFonts w:asciiTheme="minorHAnsi" w:hAnsiTheme="minorHAnsi" w:cs="Arial"/>
          <w:sz w:val="20"/>
        </w:rPr>
      </w:pPr>
      <w:r w:rsidRPr="00FF0B1A">
        <w:rPr>
          <w:rFonts w:asciiTheme="minorHAnsi" w:hAnsiTheme="minorHAnsi" w:cs="Arial"/>
          <w:sz w:val="28"/>
        </w:rPr>
        <w:t>PART 4:  ATTENDANCE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17"/>
        <w:gridCol w:w="3717"/>
        <w:gridCol w:w="1750"/>
        <w:gridCol w:w="3234"/>
      </w:tblGrid>
      <w:tr w:rsidR="001106D9" w:rsidTr="00FA36BA">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3017"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17"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34"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FA36BA">
        <w:trPr>
          <w:cantSplit/>
          <w:trHeight w:val="269"/>
        </w:trPr>
        <w:tc>
          <w:tcPr>
            <w:tcW w:w="1350" w:type="dxa"/>
            <w:tcBorders>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SD3275-01  </w:t>
            </w:r>
          </w:p>
        </w:tc>
        <w:tc>
          <w:tcPr>
            <w:tcW w:w="3017" w:type="dxa"/>
            <w:tcBorders>
              <w:top w:val="nil"/>
              <w:bottom w:val="single" w:sz="4" w:space="0" w:color="auto"/>
            </w:tcBorders>
            <w:shd w:val="clear" w:color="auto" w:fill="E0E0E0"/>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CONTROL DOCUMENTATION</w:t>
            </w:r>
          </w:p>
        </w:tc>
        <w:tc>
          <w:tcPr>
            <w:tcW w:w="3717" w:type="dxa"/>
            <w:tcBorders>
              <w:top w:val="nil"/>
              <w:bottom w:val="single" w:sz="4" w:space="0" w:color="auto"/>
            </w:tcBorders>
            <w:shd w:val="clear" w:color="auto" w:fill="E0E0E0"/>
          </w:tcPr>
          <w:p w:rsidR="001106D9" w:rsidRPr="00FF0B1A" w:rsidRDefault="001106D9">
            <w:pPr>
              <w:rPr>
                <w:rFonts w:asciiTheme="minorHAnsi" w:hAnsiTheme="minorHAnsi"/>
                <w:sz w:val="20"/>
                <w:szCs w:val="20"/>
              </w:rPr>
            </w:pPr>
          </w:p>
        </w:tc>
        <w:tc>
          <w:tcPr>
            <w:tcW w:w="1750" w:type="dxa"/>
            <w:tcBorders>
              <w:top w:val="nil"/>
              <w:bottom w:val="single" w:sz="4" w:space="0" w:color="auto"/>
            </w:tcBorders>
            <w:shd w:val="clear" w:color="auto" w:fill="E0E0E0"/>
          </w:tcPr>
          <w:p w:rsidR="001106D9" w:rsidRPr="00FF0B1A" w:rsidRDefault="001106D9">
            <w:pPr>
              <w:rPr>
                <w:rFonts w:asciiTheme="minorHAnsi" w:hAnsiTheme="minorHAnsi"/>
                <w:sz w:val="20"/>
                <w:szCs w:val="20"/>
              </w:rPr>
            </w:pPr>
          </w:p>
        </w:tc>
        <w:tc>
          <w:tcPr>
            <w:tcW w:w="3234" w:type="dxa"/>
            <w:tcBorders>
              <w:bottom w:val="single" w:sz="4" w:space="0" w:color="auto"/>
            </w:tcBorders>
            <w:shd w:val="clear" w:color="auto" w:fill="E0E0E0"/>
          </w:tcPr>
          <w:p w:rsidR="001106D9" w:rsidRPr="00FF0B1A" w:rsidRDefault="001106D9">
            <w:pPr>
              <w:rPr>
                <w:rFonts w:asciiTheme="minorHAnsi" w:hAnsiTheme="minorHAns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SD3275-01a</w:t>
            </w:r>
          </w:p>
        </w:tc>
        <w:tc>
          <w:tcPr>
            <w:tcW w:w="3017"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CONTROL DOCUMENTATION</w:t>
            </w:r>
          </w:p>
        </w:tc>
        <w:tc>
          <w:tcPr>
            <w:tcW w:w="3717"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Correspondence to and from parents or guardians concerning absences and tardiness.  </w:t>
            </w: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AV.</w:t>
            </w:r>
          </w:p>
        </w:tc>
        <w:tc>
          <w:tcPr>
            <w:tcW w:w="3234" w:type="dxa"/>
            <w:tcBorders>
              <w:top w:val="single" w:sz="4" w:space="0" w:color="auto"/>
            </w:tcBorders>
            <w:shd w:val="clear" w:color="auto" w:fill="FFFFFF"/>
          </w:tcPr>
          <w:p w:rsidR="001106D9" w:rsidRPr="00FF0B1A" w:rsidRDefault="001106D9">
            <w:pPr>
              <w:rPr>
                <w:rFonts w:asciiTheme="minorHAnsi" w:hAnsiTheme="minorHAnsi"/>
                <w:b/>
                <w: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SD3275-01b</w:t>
            </w:r>
          </w:p>
        </w:tc>
        <w:tc>
          <w:tcPr>
            <w:tcW w:w="3017"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CONTROL DOCUMENTATION</w:t>
            </w:r>
          </w:p>
        </w:tc>
        <w:tc>
          <w:tcPr>
            <w:tcW w:w="3717"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Correspondence with law enforcement or other agencies concerning violations of the compulsory school attendance law, including all associated documentation.  </w:t>
            </w: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2 years.</w:t>
            </w:r>
          </w:p>
        </w:tc>
        <w:tc>
          <w:tcPr>
            <w:tcW w:w="3234" w:type="dxa"/>
            <w:tcBorders>
              <w:top w:val="single" w:sz="4" w:space="0" w:color="auto"/>
              <w:bottom w:val="single" w:sz="4" w:space="0" w:color="auto"/>
            </w:tcBorders>
            <w:shd w:val="clear" w:color="auto" w:fill="F3F3F3"/>
          </w:tcPr>
          <w:p w:rsidR="001106D9" w:rsidRPr="00FF0B1A" w:rsidRDefault="001106D9">
            <w:pPr>
              <w:rPr>
                <w:rFonts w:asciiTheme="minorHAnsi" w:hAnsiTheme="minorHAnsi"/>
                <w:b/>
                <w: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lastRenderedPageBreak/>
              <w:t>SD3275-01c</w:t>
            </w:r>
          </w:p>
        </w:tc>
        <w:tc>
          <w:tcPr>
            <w:tcW w:w="3017"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CONTROL DOCUMENTATION</w:t>
            </w:r>
          </w:p>
        </w:tc>
        <w:tc>
          <w:tcPr>
            <w:tcW w:w="3717"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Attendance officer's logs and reports </w:t>
            </w:r>
            <w:r w:rsidR="008D42CD">
              <w:rPr>
                <w:rFonts w:asciiTheme="minorHAnsi" w:hAnsiTheme="minorHAnsi"/>
                <w:sz w:val="20"/>
                <w:szCs w:val="20"/>
              </w:rPr>
              <w:t>used to track activities related to student attendance and absences, including contacts with</w:t>
            </w:r>
            <w:r w:rsidRPr="00FF0B1A">
              <w:rPr>
                <w:rFonts w:asciiTheme="minorHAnsi" w:hAnsiTheme="minorHAnsi"/>
                <w:sz w:val="20"/>
                <w:szCs w:val="20"/>
              </w:rPr>
              <w:t xml:space="preserve"> parents or guardians.</w:t>
            </w:r>
            <w:r w:rsidRPr="00FF0B1A">
              <w:rPr>
                <w:rFonts w:asciiTheme="minorHAnsi" w:hAnsiTheme="minorHAnsi"/>
                <w:b/>
                <w:sz w:val="20"/>
                <w:szCs w:val="20"/>
              </w:rPr>
              <w:t xml:space="preserve">  </w:t>
            </w: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2 years.</w:t>
            </w:r>
          </w:p>
        </w:tc>
        <w:tc>
          <w:tcPr>
            <w:tcW w:w="3234" w:type="dxa"/>
            <w:tcBorders>
              <w:top w:val="single" w:sz="4" w:space="0" w:color="auto"/>
              <w:bottom w:val="single" w:sz="4" w:space="0" w:color="auto"/>
            </w:tcBorders>
            <w:shd w:val="clear" w:color="auto" w:fill="F3F3F3"/>
          </w:tcPr>
          <w:p w:rsidR="001106D9" w:rsidRPr="00FF0B1A" w:rsidRDefault="001106D9">
            <w:pPr>
              <w:rPr>
                <w:rFonts w:asciiTheme="minorHAnsi" w:hAnsiTheme="minorHAnsi"/>
                <w:b/>
                <w: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SD3275-01d</w:t>
            </w:r>
          </w:p>
        </w:tc>
        <w:tc>
          <w:tcPr>
            <w:tcW w:w="3017"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CONTROL DOCUMENTATION</w:t>
            </w:r>
          </w:p>
        </w:tc>
        <w:tc>
          <w:tcPr>
            <w:tcW w:w="3717"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Documents relating to student attendance hearings and appeals</w:t>
            </w:r>
            <w:r w:rsidR="00AF33BB">
              <w:rPr>
                <w:rFonts w:asciiTheme="minorHAnsi" w:hAnsiTheme="minorHAnsi"/>
                <w:sz w:val="20"/>
                <w:szCs w:val="20"/>
              </w:rPr>
              <w:t>.</w:t>
            </w: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Date of decision + 2 years.</w:t>
            </w:r>
          </w:p>
        </w:tc>
        <w:tc>
          <w:tcPr>
            <w:tcW w:w="3234" w:type="dxa"/>
            <w:tcBorders>
              <w:top w:val="single" w:sz="4" w:space="0" w:color="auto"/>
              <w:bottom w:val="single" w:sz="4" w:space="0" w:color="auto"/>
            </w:tcBorders>
            <w:shd w:val="clear" w:color="auto" w:fill="F3F3F3"/>
          </w:tcPr>
          <w:p w:rsidR="001106D9" w:rsidRPr="00FF0B1A" w:rsidRDefault="001106D9">
            <w:pPr>
              <w:rPr>
                <w:rFonts w:asciiTheme="minorHAnsi" w:hAnsiTheme="minorHAnsi"/>
                <w:b/>
                <w: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SD3275-02  </w:t>
            </w:r>
          </w:p>
        </w:tc>
        <w:tc>
          <w:tcPr>
            <w:tcW w:w="3017"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ATTENDANCE REPORTS</w:t>
            </w:r>
          </w:p>
        </w:tc>
        <w:tc>
          <w:tcPr>
            <w:tcW w:w="3717" w:type="dxa"/>
            <w:tcBorders>
              <w:top w:val="single" w:sz="4" w:space="0" w:color="auto"/>
              <w:bottom w:val="single" w:sz="4" w:space="0" w:color="auto"/>
            </w:tcBorders>
            <w:shd w:val="clear" w:color="auto" w:fill="E0E0E0"/>
          </w:tcPr>
          <w:p w:rsidR="001106D9" w:rsidRPr="00FF0B1A"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E0E0E0"/>
          </w:tcPr>
          <w:p w:rsidR="001106D9" w:rsidRPr="00FF0B1A" w:rsidRDefault="001106D9">
            <w:pPr>
              <w:rPr>
                <w:rFonts w:asciiTheme="minorHAnsi" w:hAnsiTheme="minorHAnsi"/>
                <w:sz w:val="20"/>
                <w:szCs w:val="20"/>
              </w:rPr>
            </w:pPr>
          </w:p>
        </w:tc>
        <w:tc>
          <w:tcPr>
            <w:tcW w:w="3234"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SD3275-02a </w:t>
            </w:r>
          </w:p>
        </w:tc>
        <w:tc>
          <w:tcPr>
            <w:tcW w:w="3017"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REPORTS</w:t>
            </w:r>
          </w:p>
          <w:p w:rsidR="001106D9" w:rsidRPr="00FF0B1A" w:rsidRDefault="001106D9">
            <w:pPr>
              <w:tabs>
                <w:tab w:val="left" w:pos="900"/>
              </w:tabs>
              <w:rPr>
                <w:rFonts w:asciiTheme="minorHAnsi" w:hAnsiTheme="minorHAnsi"/>
                <w:b/>
                <w:sz w:val="20"/>
                <w:szCs w:val="20"/>
              </w:rPr>
            </w:pPr>
          </w:p>
          <w:p w:rsidR="001106D9" w:rsidRPr="00FF0B1A" w:rsidRDefault="001106D9">
            <w:pPr>
              <w:ind w:left="720"/>
              <w:rPr>
                <w:rFonts w:asciiTheme="minorHAnsi" w:hAnsiTheme="minorHAnsi"/>
                <w:sz w:val="20"/>
                <w:szCs w:val="20"/>
              </w:rPr>
            </w:pPr>
          </w:p>
          <w:p w:rsidR="001106D9" w:rsidRPr="00FF0B1A" w:rsidRDefault="001106D9">
            <w:pPr>
              <w:tabs>
                <w:tab w:val="left" w:pos="900"/>
              </w:tabs>
              <w:ind w:left="720"/>
              <w:rPr>
                <w:rFonts w:asciiTheme="minorHAnsi" w:hAnsiTheme="minorHAnsi"/>
                <w:sz w:val="20"/>
                <w:szCs w:val="20"/>
              </w:rPr>
            </w:pPr>
          </w:p>
          <w:p w:rsidR="001106D9" w:rsidRPr="00FF0B1A" w:rsidRDefault="001106D9">
            <w:pPr>
              <w:ind w:left="720"/>
              <w:rPr>
                <w:rFonts w:asciiTheme="minorHAnsi" w:hAnsiTheme="minorHAnsi"/>
                <w:b/>
                <w:sz w:val="20"/>
                <w:szCs w:val="20"/>
              </w:rPr>
            </w:pPr>
          </w:p>
        </w:tc>
        <w:tc>
          <w:tcPr>
            <w:tcW w:w="3717"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Copies of attendance and enrollment reports submitted to the Texas Education Agency, including those term and period reports submitted to the superintendent by principals for the purposes of compiling state-mandated reports.  </w:t>
            </w: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5 years.</w:t>
            </w:r>
          </w:p>
        </w:tc>
        <w:tc>
          <w:tcPr>
            <w:tcW w:w="3234"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t>SD3275-02b</w:t>
            </w:r>
          </w:p>
        </w:tc>
        <w:tc>
          <w:tcPr>
            <w:tcW w:w="3017"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b/>
                <w:sz w:val="20"/>
                <w:szCs w:val="20"/>
              </w:rPr>
            </w:pPr>
            <w:r w:rsidRPr="00FF0B1A">
              <w:rPr>
                <w:rFonts w:asciiTheme="minorHAnsi" w:hAnsiTheme="minorHAnsi"/>
                <w:b/>
                <w:sz w:val="20"/>
                <w:szCs w:val="20"/>
              </w:rPr>
              <w:t>ATTENDANCE REPORTS</w:t>
            </w:r>
          </w:p>
          <w:p w:rsidR="001106D9" w:rsidRPr="00FF0B1A" w:rsidRDefault="001106D9">
            <w:pPr>
              <w:tabs>
                <w:tab w:val="left" w:pos="900"/>
              </w:tabs>
              <w:rPr>
                <w:rFonts w:asciiTheme="minorHAnsi" w:hAnsiTheme="minorHAnsi"/>
                <w:b/>
                <w:sz w:val="20"/>
                <w:szCs w:val="20"/>
              </w:rPr>
            </w:pPr>
          </w:p>
          <w:p w:rsidR="001106D9" w:rsidRPr="00FF0B1A" w:rsidRDefault="001106D9">
            <w:pPr>
              <w:ind w:left="720"/>
              <w:rPr>
                <w:rFonts w:asciiTheme="minorHAnsi" w:hAnsiTheme="minorHAnsi"/>
                <w:sz w:val="20"/>
                <w:szCs w:val="20"/>
              </w:rPr>
            </w:pPr>
          </w:p>
          <w:p w:rsidR="001106D9" w:rsidRPr="00FF0B1A" w:rsidRDefault="001106D9">
            <w:pPr>
              <w:tabs>
                <w:tab w:val="left" w:pos="900"/>
              </w:tabs>
              <w:ind w:left="720"/>
              <w:rPr>
                <w:rFonts w:asciiTheme="minorHAnsi" w:hAnsiTheme="minorHAnsi"/>
                <w:sz w:val="20"/>
                <w:szCs w:val="20"/>
              </w:rPr>
            </w:pPr>
          </w:p>
          <w:p w:rsidR="001106D9" w:rsidRPr="00FF0B1A" w:rsidRDefault="001106D9">
            <w:pPr>
              <w:ind w:left="720"/>
              <w:rPr>
                <w:rFonts w:asciiTheme="minorHAnsi" w:hAnsiTheme="minorHAnsi"/>
                <w:b/>
                <w:sz w:val="20"/>
                <w:szCs w:val="20"/>
              </w:rPr>
            </w:pPr>
          </w:p>
        </w:tc>
        <w:tc>
          <w:tcPr>
            <w:tcW w:w="3717"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Daily Registers of Pupil Attendance (or an equivalent locally-designed record) and similar daily or periodic reports used to document the attendance and absence of students.</w:t>
            </w:r>
            <w:r w:rsidRPr="00FF0B1A">
              <w:rPr>
                <w:rFonts w:asciiTheme="minorHAnsi" w:hAnsiTheme="minorHAnsi"/>
                <w:b/>
                <w:sz w:val="20"/>
                <w:szCs w:val="20"/>
              </w:rPr>
              <w:t xml:space="preserve">  </w:t>
            </w:r>
          </w:p>
        </w:tc>
        <w:tc>
          <w:tcPr>
            <w:tcW w:w="17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5 years.</w:t>
            </w:r>
          </w:p>
        </w:tc>
        <w:tc>
          <w:tcPr>
            <w:tcW w:w="3234"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i/>
                <w:sz w:val="20"/>
                <w:szCs w:val="20"/>
              </w:rPr>
            </w:pPr>
          </w:p>
        </w:tc>
      </w:tr>
      <w:tr w:rsidR="001106D9" w:rsidTr="00FA36BA">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SD3275-03  </w:t>
            </w:r>
          </w:p>
        </w:tc>
        <w:tc>
          <w:tcPr>
            <w:tcW w:w="3017"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SCHOLASTIC CENSUS RECORDS</w:t>
            </w:r>
          </w:p>
          <w:p w:rsidR="001106D9" w:rsidRPr="00FF0B1A" w:rsidRDefault="001106D9">
            <w:pPr>
              <w:tabs>
                <w:tab w:val="left" w:pos="900"/>
              </w:tabs>
              <w:rPr>
                <w:rFonts w:asciiTheme="minorHAnsi" w:hAnsiTheme="minorHAnsi"/>
                <w:sz w:val="20"/>
                <w:szCs w:val="20"/>
              </w:rPr>
            </w:pPr>
          </w:p>
          <w:p w:rsidR="001106D9" w:rsidRPr="00FF0B1A" w:rsidRDefault="001106D9">
            <w:pPr>
              <w:ind w:left="720"/>
              <w:rPr>
                <w:rFonts w:asciiTheme="minorHAnsi" w:hAnsiTheme="minorHAnsi"/>
                <w:b/>
                <w:sz w:val="20"/>
                <w:szCs w:val="20"/>
              </w:rPr>
            </w:pPr>
          </w:p>
        </w:tc>
        <w:tc>
          <w:tcPr>
            <w:tcW w:w="3717"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Census cards or rolls of school age children residing in the county or district. </w:t>
            </w:r>
            <w:r w:rsidR="00EA73D8">
              <w:rPr>
                <w:rFonts w:asciiTheme="minorHAnsi" w:hAnsiTheme="minorHAnsi"/>
                <w:sz w:val="20"/>
                <w:szCs w:val="20"/>
              </w:rPr>
              <w:t xml:space="preserve">These are records of the abolished offices of county superintendent of schools. </w:t>
            </w:r>
            <w:r w:rsidRPr="00FF0B1A">
              <w:rPr>
                <w:rFonts w:asciiTheme="minorHAnsi" w:hAnsiTheme="minorHAnsi"/>
                <w:sz w:val="20"/>
                <w:szCs w:val="20"/>
              </w:rPr>
              <w:t xml:space="preserve"> </w:t>
            </w:r>
          </w:p>
          <w:p w:rsidR="001106D9" w:rsidRPr="00FF0B1A"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auto"/>
          </w:tcPr>
          <w:p w:rsidR="001106D9" w:rsidRPr="00FF0B1A" w:rsidRDefault="001106D9" w:rsidP="00EA73D8">
            <w:pPr>
              <w:rPr>
                <w:rFonts w:asciiTheme="minorHAnsi" w:hAnsiTheme="minorHAnsi"/>
                <w:sz w:val="20"/>
                <w:szCs w:val="20"/>
              </w:rPr>
            </w:pPr>
            <w:r w:rsidRPr="00FF0B1A">
              <w:rPr>
                <w:rFonts w:asciiTheme="minorHAnsi" w:hAnsiTheme="minorHAnsi"/>
                <w:sz w:val="20"/>
                <w:szCs w:val="20"/>
              </w:rPr>
              <w:t>PERMANENT</w:t>
            </w:r>
            <w:r w:rsidR="00EA73D8">
              <w:rPr>
                <w:rFonts w:asciiTheme="minorHAnsi" w:hAnsiTheme="minorHAnsi"/>
                <w:sz w:val="20"/>
                <w:szCs w:val="20"/>
              </w:rPr>
              <w:t>.</w:t>
            </w:r>
          </w:p>
        </w:tc>
        <w:tc>
          <w:tcPr>
            <w:tcW w:w="3234"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iCs/>
                <w:sz w:val="20"/>
                <w:szCs w:val="20"/>
              </w:rPr>
            </w:pPr>
          </w:p>
        </w:tc>
      </w:tr>
      <w:tr w:rsidR="001106D9" w:rsidTr="00FA36BA">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SD3275-04  </w:t>
            </w:r>
          </w:p>
        </w:tc>
        <w:tc>
          <w:tcPr>
            <w:tcW w:w="3017"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TRANSFER, APPLICATIONS FOR, AND ASSOCIATED REPORTS</w:t>
            </w:r>
          </w:p>
        </w:tc>
        <w:tc>
          <w:tcPr>
            <w:tcW w:w="3717"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Documentation concerning the transfer and enrollment of students in districts other than those in which they are a resident.</w:t>
            </w:r>
          </w:p>
        </w:tc>
        <w:tc>
          <w:tcPr>
            <w:tcW w:w="1750"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5 years.  </w:t>
            </w:r>
          </w:p>
        </w:tc>
        <w:tc>
          <w:tcPr>
            <w:tcW w:w="3234" w:type="dxa"/>
            <w:tcBorders>
              <w:top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See retention note (b) on page </w:t>
            </w:r>
            <w:r w:rsidR="00AF33BB">
              <w:rPr>
                <w:rFonts w:asciiTheme="minorHAnsi" w:hAnsiTheme="minorHAnsi"/>
                <w:sz w:val="20"/>
                <w:szCs w:val="20"/>
              </w:rPr>
              <w:t>6</w:t>
            </w:r>
            <w:r w:rsidRPr="00FF0B1A">
              <w:rPr>
                <w:rFonts w:asciiTheme="minorHAnsi" w:hAnsiTheme="minorHAnsi"/>
                <w:sz w:val="20"/>
                <w:szCs w:val="20"/>
              </w:rPr>
              <w:t>.</w:t>
            </w:r>
          </w:p>
        </w:tc>
      </w:tr>
    </w:tbl>
    <w:p w:rsidR="001106D9" w:rsidRDefault="001106D9">
      <w:pPr>
        <w:rPr>
          <w:sz w:val="20"/>
        </w:rPr>
      </w:pPr>
    </w:p>
    <w:p w:rsidR="001106D9" w:rsidRDefault="001106D9">
      <w:pPr>
        <w:pStyle w:val="LG-Subhead1"/>
        <w:jc w:val="center"/>
        <w:rPr>
          <w:sz w:val="28"/>
          <w:szCs w:val="28"/>
        </w:rPr>
      </w:pPr>
    </w:p>
    <w:p w:rsidR="00FA36BA" w:rsidRDefault="00FA36BA">
      <w:pPr>
        <w:pStyle w:val="LG-Subhead1"/>
        <w:jc w:val="center"/>
        <w:rPr>
          <w:rFonts w:asciiTheme="minorHAnsi" w:hAnsiTheme="minorHAnsi"/>
          <w:sz w:val="28"/>
          <w:szCs w:val="28"/>
        </w:rPr>
      </w:pPr>
    </w:p>
    <w:p w:rsidR="00FA36BA" w:rsidRDefault="00FA36BA">
      <w:pPr>
        <w:pStyle w:val="LG-Subhead1"/>
        <w:jc w:val="center"/>
        <w:rPr>
          <w:rFonts w:asciiTheme="minorHAnsi" w:hAnsiTheme="minorHAnsi"/>
          <w:sz w:val="28"/>
          <w:szCs w:val="28"/>
        </w:rPr>
      </w:pPr>
    </w:p>
    <w:p w:rsidR="00FA36BA" w:rsidRDefault="00FA36BA">
      <w:pPr>
        <w:pStyle w:val="LG-Subhead1"/>
        <w:jc w:val="center"/>
        <w:rPr>
          <w:rFonts w:asciiTheme="minorHAnsi" w:hAnsiTheme="minorHAnsi"/>
          <w:sz w:val="28"/>
          <w:szCs w:val="28"/>
        </w:rPr>
      </w:pPr>
    </w:p>
    <w:p w:rsidR="00FA36BA" w:rsidRDefault="00FA36BA">
      <w:pPr>
        <w:pStyle w:val="LG-Subhead1"/>
        <w:jc w:val="center"/>
        <w:rPr>
          <w:rFonts w:asciiTheme="minorHAnsi" w:hAnsiTheme="minorHAnsi"/>
          <w:sz w:val="28"/>
          <w:szCs w:val="28"/>
        </w:rPr>
      </w:pPr>
    </w:p>
    <w:p w:rsidR="00FA36BA" w:rsidRDefault="00FA36BA">
      <w:pPr>
        <w:pStyle w:val="LG-Subhead1"/>
        <w:jc w:val="center"/>
        <w:rPr>
          <w:rFonts w:asciiTheme="minorHAnsi" w:hAnsiTheme="minorHAnsi"/>
          <w:sz w:val="28"/>
          <w:szCs w:val="28"/>
        </w:rPr>
      </w:pPr>
    </w:p>
    <w:p w:rsidR="00FA36BA" w:rsidRDefault="00FA36BA">
      <w:pPr>
        <w:pStyle w:val="LG-Subhead1"/>
        <w:jc w:val="center"/>
        <w:rPr>
          <w:rFonts w:asciiTheme="minorHAnsi" w:hAnsiTheme="minorHAnsi"/>
          <w:sz w:val="28"/>
          <w:szCs w:val="28"/>
        </w:rPr>
      </w:pPr>
    </w:p>
    <w:p w:rsidR="001106D9" w:rsidRPr="00FF0B1A" w:rsidRDefault="001106D9">
      <w:pPr>
        <w:pStyle w:val="LG-Subhead1"/>
        <w:jc w:val="center"/>
        <w:rPr>
          <w:rFonts w:asciiTheme="minorHAnsi" w:hAnsiTheme="minorHAnsi"/>
          <w:sz w:val="28"/>
          <w:szCs w:val="28"/>
        </w:rPr>
      </w:pPr>
      <w:r w:rsidRPr="00FF0B1A">
        <w:rPr>
          <w:rFonts w:asciiTheme="minorHAnsi" w:hAnsiTheme="minorHAnsi"/>
          <w:sz w:val="28"/>
          <w:szCs w:val="28"/>
        </w:rPr>
        <w:lastRenderedPageBreak/>
        <w:t>PART 5:  STUDENT HEALTH RECORDS</w:t>
      </w:r>
    </w:p>
    <w:p w:rsidR="001106D9" w:rsidRDefault="001106D9">
      <w:pPr>
        <w:tabs>
          <w:tab w:val="left" w:pos="900"/>
        </w:tabs>
        <w:jc w:val="center"/>
        <w:rPr>
          <w:rFonts w:ascii="Times" w:hAnsi="Times"/>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31"/>
        <w:gridCol w:w="3710"/>
        <w:gridCol w:w="1749"/>
        <w:gridCol w:w="3228"/>
      </w:tblGrid>
      <w:tr w:rsidR="001106D9" w:rsidTr="00C40F8E">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3031"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1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49"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28"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C40F8E">
        <w:trPr>
          <w:cantSplit/>
          <w:trHeight w:val="269"/>
        </w:trPr>
        <w:tc>
          <w:tcPr>
            <w:tcW w:w="1350" w:type="dxa"/>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SD3300-01  </w:t>
            </w:r>
          </w:p>
        </w:tc>
        <w:tc>
          <w:tcPr>
            <w:tcW w:w="3031"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ACCIDENT REPORTS</w:t>
            </w:r>
          </w:p>
          <w:p w:rsidR="001106D9" w:rsidRPr="00FF0B1A" w:rsidRDefault="001106D9">
            <w:pPr>
              <w:rPr>
                <w:rFonts w:asciiTheme="minorHAnsi" w:hAnsiTheme="minorHAnsi"/>
                <w:sz w:val="20"/>
                <w:szCs w:val="20"/>
              </w:rPr>
            </w:pPr>
          </w:p>
        </w:tc>
        <w:tc>
          <w:tcPr>
            <w:tcW w:w="3710" w:type="dxa"/>
            <w:tcBorders>
              <w:top w:val="nil"/>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Reports of accidents to students.</w:t>
            </w:r>
            <w:r w:rsidRPr="00FF0B1A">
              <w:rPr>
                <w:rFonts w:asciiTheme="minorHAnsi" w:hAnsiTheme="minorHAnsi"/>
                <w:b/>
                <w:sz w:val="20"/>
                <w:szCs w:val="20"/>
              </w:rPr>
              <w:t xml:space="preserve">  </w:t>
            </w:r>
          </w:p>
        </w:tc>
        <w:tc>
          <w:tcPr>
            <w:tcW w:w="1749" w:type="dxa"/>
            <w:tcBorders>
              <w:top w:val="nil"/>
            </w:tcBorders>
            <w:shd w:val="clear" w:color="auto" w:fill="auto"/>
          </w:tcPr>
          <w:p w:rsidR="001106D9" w:rsidRPr="00FF0B1A" w:rsidRDefault="00773760">
            <w:pPr>
              <w:rPr>
                <w:rFonts w:asciiTheme="minorHAnsi" w:hAnsiTheme="minorHAnsi"/>
                <w:sz w:val="20"/>
                <w:szCs w:val="20"/>
              </w:rPr>
            </w:pPr>
            <w:r w:rsidRPr="00773760">
              <w:rPr>
                <w:rFonts w:asciiTheme="minorHAnsi" w:hAnsiTheme="minorHAnsi"/>
                <w:sz w:val="20"/>
                <w:szCs w:val="20"/>
              </w:rPr>
              <w:t>Date minor reaches majority age + 3 years, if no claim filed; 3 years after settlement or denial of claim if a claim is filed, whichever applicable.</w:t>
            </w:r>
          </w:p>
        </w:tc>
        <w:tc>
          <w:tcPr>
            <w:tcW w:w="3228" w:type="dxa"/>
            <w:shd w:val="clear" w:color="auto" w:fill="auto"/>
          </w:tcPr>
          <w:p w:rsidR="001106D9" w:rsidRPr="00FF0B1A" w:rsidRDefault="001106D9">
            <w:pPr>
              <w:rPr>
                <w:rFonts w:asciiTheme="minorHAnsi" w:hAnsiTheme="minorHAnsi"/>
                <w:sz w:val="20"/>
                <w:szCs w:val="20"/>
              </w:rPr>
            </w:pPr>
          </w:p>
        </w:tc>
      </w:tr>
      <w:tr w:rsidR="001106D9" w:rsidTr="00C40F8E">
        <w:trPr>
          <w:cantSplit/>
          <w:trHeight w:val="269"/>
        </w:trPr>
        <w:tc>
          <w:tcPr>
            <w:tcW w:w="1350" w:type="dxa"/>
            <w:tcBorders>
              <w:top w:val="single" w:sz="4" w:space="0" w:color="auto"/>
            </w:tcBorders>
            <w:shd w:val="clear" w:color="auto" w:fill="auto"/>
          </w:tcPr>
          <w:p w:rsidR="001106D9" w:rsidRPr="00FF0B1A" w:rsidRDefault="00AF33BB">
            <w:pPr>
              <w:rPr>
                <w:rFonts w:asciiTheme="minorHAnsi" w:hAnsiTheme="minorHAnsi"/>
                <w:b/>
                <w:sz w:val="20"/>
                <w:szCs w:val="20"/>
              </w:rPr>
            </w:pPr>
            <w:r>
              <w:rPr>
                <w:rFonts w:asciiTheme="minorHAnsi" w:hAnsiTheme="minorHAnsi"/>
                <w:b/>
                <w:sz w:val="20"/>
                <w:szCs w:val="20"/>
              </w:rPr>
              <w:t>SD3300-02</w:t>
            </w:r>
          </w:p>
        </w:tc>
        <w:tc>
          <w:tcPr>
            <w:tcW w:w="3031" w:type="dxa"/>
            <w:tcBorders>
              <w:top w:val="single" w:sz="4" w:space="0" w:color="auto"/>
            </w:tcBorders>
            <w:shd w:val="clear" w:color="auto" w:fill="auto"/>
          </w:tcPr>
          <w:p w:rsidR="001106D9" w:rsidRPr="00FF0B1A" w:rsidRDefault="00582E77">
            <w:pPr>
              <w:rPr>
                <w:rFonts w:asciiTheme="minorHAnsi" w:hAnsiTheme="minorHAnsi"/>
                <w:b/>
                <w:sz w:val="20"/>
                <w:szCs w:val="20"/>
              </w:rPr>
            </w:pPr>
            <w:r>
              <w:rPr>
                <w:rFonts w:asciiTheme="minorHAnsi" w:hAnsiTheme="minorHAnsi"/>
                <w:b/>
                <w:sz w:val="20"/>
                <w:szCs w:val="20"/>
              </w:rPr>
              <w:t>[WITHDRAWN – SEE GR1000-41]</w:t>
            </w:r>
          </w:p>
        </w:tc>
        <w:tc>
          <w:tcPr>
            <w:tcW w:w="3710" w:type="dxa"/>
            <w:tcBorders>
              <w:top w:val="single" w:sz="4" w:space="0" w:color="auto"/>
            </w:tcBorders>
            <w:shd w:val="clear" w:color="auto" w:fill="auto"/>
          </w:tcPr>
          <w:p w:rsidR="001106D9" w:rsidRPr="00FF0B1A" w:rsidRDefault="001106D9">
            <w:pPr>
              <w:rPr>
                <w:rFonts w:asciiTheme="minorHAnsi" w:hAnsiTheme="minorHAnsi"/>
                <w:sz w:val="20"/>
                <w:szCs w:val="20"/>
              </w:rPr>
            </w:pPr>
          </w:p>
        </w:tc>
        <w:tc>
          <w:tcPr>
            <w:tcW w:w="1749" w:type="dxa"/>
            <w:tcBorders>
              <w:top w:val="single" w:sz="4" w:space="0" w:color="auto"/>
            </w:tcBorders>
            <w:shd w:val="clear" w:color="auto" w:fill="auto"/>
          </w:tcPr>
          <w:p w:rsidR="001106D9" w:rsidRPr="00FF0B1A" w:rsidRDefault="001106D9">
            <w:pPr>
              <w:rPr>
                <w:rFonts w:asciiTheme="minorHAnsi" w:hAnsiTheme="minorHAnsi"/>
                <w:sz w:val="20"/>
                <w:szCs w:val="20"/>
              </w:rPr>
            </w:pPr>
          </w:p>
        </w:tc>
        <w:tc>
          <w:tcPr>
            <w:tcW w:w="3228" w:type="dxa"/>
            <w:tcBorders>
              <w:top w:val="single" w:sz="4" w:space="0" w:color="auto"/>
            </w:tcBorders>
            <w:shd w:val="clear" w:color="auto" w:fill="auto"/>
          </w:tcPr>
          <w:p w:rsidR="001106D9" w:rsidRPr="00FF0B1A"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AF33BB">
            <w:pPr>
              <w:rPr>
                <w:rFonts w:asciiTheme="minorHAnsi" w:hAnsiTheme="minorHAnsi"/>
                <w:b/>
                <w:sz w:val="20"/>
                <w:szCs w:val="20"/>
              </w:rPr>
            </w:pPr>
            <w:r>
              <w:rPr>
                <w:rFonts w:asciiTheme="minorHAnsi" w:hAnsiTheme="minorHAnsi"/>
                <w:b/>
                <w:sz w:val="20"/>
                <w:szCs w:val="20"/>
              </w:rPr>
              <w:t>SD3300-03</w:t>
            </w:r>
          </w:p>
        </w:tc>
        <w:tc>
          <w:tcPr>
            <w:tcW w:w="3031" w:type="dxa"/>
            <w:tcBorders>
              <w:top w:val="single" w:sz="4" w:space="0" w:color="auto"/>
              <w:bottom w:val="single" w:sz="4" w:space="0" w:color="auto"/>
            </w:tcBorders>
            <w:shd w:val="clear" w:color="auto" w:fill="auto"/>
          </w:tcPr>
          <w:p w:rsidR="001106D9" w:rsidRPr="00FF0B1A" w:rsidRDefault="00582E77">
            <w:pPr>
              <w:rPr>
                <w:rFonts w:asciiTheme="minorHAnsi" w:hAnsiTheme="minorHAnsi"/>
                <w:sz w:val="20"/>
                <w:szCs w:val="20"/>
              </w:rPr>
            </w:pPr>
            <w:r>
              <w:rPr>
                <w:rFonts w:asciiTheme="minorHAnsi" w:hAnsiTheme="minorHAnsi"/>
                <w:b/>
                <w:sz w:val="20"/>
                <w:szCs w:val="20"/>
              </w:rPr>
              <w:t>[WITHDRAWN – SEE SD3300-04 or GR1000-26, AS APPLICABLE]</w:t>
            </w:r>
          </w:p>
        </w:tc>
        <w:tc>
          <w:tcPr>
            <w:tcW w:w="371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p>
        </w:tc>
        <w:tc>
          <w:tcPr>
            <w:tcW w:w="1749"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p>
        </w:tc>
        <w:tc>
          <w:tcPr>
            <w:tcW w:w="3228"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SD3300-04  </w:t>
            </w:r>
          </w:p>
        </w:tc>
        <w:tc>
          <w:tcPr>
            <w:tcW w:w="3031"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CUMULATIVE HEALTH CARD OR RECORD</w:t>
            </w:r>
          </w:p>
          <w:p w:rsidR="001106D9" w:rsidRPr="00FF0B1A" w:rsidRDefault="001106D9">
            <w:pPr>
              <w:rPr>
                <w:rFonts w:asciiTheme="minorHAnsi" w:hAnsiTheme="minorHAnsi"/>
                <w:b/>
                <w:sz w:val="20"/>
                <w:szCs w:val="20"/>
              </w:rPr>
            </w:pPr>
          </w:p>
        </w:tc>
        <w:tc>
          <w:tcPr>
            <w:tcW w:w="3710" w:type="dxa"/>
            <w:tcBorders>
              <w:top w:val="single" w:sz="4" w:space="0" w:color="auto"/>
              <w:bottom w:val="single" w:sz="4" w:space="0" w:color="auto"/>
            </w:tcBorders>
            <w:shd w:val="clear" w:color="auto" w:fill="auto"/>
          </w:tcPr>
          <w:p w:rsidR="001106D9" w:rsidRPr="00FF0B1A" w:rsidRDefault="00196D8D">
            <w:pPr>
              <w:rPr>
                <w:rFonts w:asciiTheme="minorHAnsi" w:hAnsiTheme="minorHAnsi"/>
                <w:sz w:val="20"/>
                <w:szCs w:val="20"/>
              </w:rPr>
            </w:pPr>
            <w:r>
              <w:rPr>
                <w:rFonts w:asciiTheme="minorHAnsi" w:hAnsiTheme="minorHAnsi"/>
                <w:sz w:val="20"/>
                <w:szCs w:val="20"/>
              </w:rPr>
              <w:t xml:space="preserve">Health and medical records of students in public school districts. </w:t>
            </w:r>
          </w:p>
        </w:tc>
        <w:tc>
          <w:tcPr>
            <w:tcW w:w="1749"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Date of withdrawal + </w:t>
            </w:r>
            <w:r w:rsidR="008D2EB0">
              <w:rPr>
                <w:rFonts w:asciiTheme="minorHAnsi" w:hAnsiTheme="minorHAnsi"/>
                <w:sz w:val="20"/>
                <w:szCs w:val="20"/>
              </w:rPr>
              <w:t>7</w:t>
            </w:r>
            <w:r w:rsidRPr="00FF0B1A">
              <w:rPr>
                <w:rFonts w:asciiTheme="minorHAnsi" w:hAnsiTheme="minorHAnsi"/>
                <w:sz w:val="20"/>
                <w:szCs w:val="20"/>
              </w:rPr>
              <w:t xml:space="preserve"> years</w:t>
            </w:r>
            <w:r w:rsidR="008D2EB0">
              <w:rPr>
                <w:rFonts w:asciiTheme="minorHAnsi" w:hAnsiTheme="minorHAnsi"/>
                <w:sz w:val="20"/>
                <w:szCs w:val="20"/>
              </w:rPr>
              <w:t>, or until the student’s 21</w:t>
            </w:r>
            <w:r w:rsidR="008D2EB0" w:rsidRPr="008D2EB0">
              <w:rPr>
                <w:rFonts w:asciiTheme="minorHAnsi" w:hAnsiTheme="minorHAnsi"/>
                <w:sz w:val="20"/>
                <w:szCs w:val="20"/>
                <w:vertAlign w:val="superscript"/>
              </w:rPr>
              <w:t>st</w:t>
            </w:r>
            <w:r w:rsidR="008D2EB0">
              <w:rPr>
                <w:rFonts w:asciiTheme="minorHAnsi" w:hAnsiTheme="minorHAnsi"/>
                <w:sz w:val="20"/>
                <w:szCs w:val="20"/>
              </w:rPr>
              <w:t xml:space="preserve"> birthday, whichever later.</w:t>
            </w:r>
          </w:p>
        </w:tc>
        <w:tc>
          <w:tcPr>
            <w:tcW w:w="3228" w:type="dxa"/>
            <w:tcBorders>
              <w:top w:val="single" w:sz="4" w:space="0" w:color="auto"/>
              <w:bottom w:val="single" w:sz="4" w:space="0" w:color="auto"/>
            </w:tcBorders>
            <w:shd w:val="clear" w:color="auto" w:fill="auto"/>
          </w:tcPr>
          <w:p w:rsidR="001106D9" w:rsidRPr="008D2EB0" w:rsidRDefault="008D2EB0">
            <w:pPr>
              <w:rPr>
                <w:rFonts w:asciiTheme="minorHAnsi" w:hAnsiTheme="minorHAnsi"/>
                <w:sz w:val="20"/>
                <w:szCs w:val="20"/>
              </w:rPr>
            </w:pPr>
            <w:r w:rsidRPr="008D2EB0">
              <w:rPr>
                <w:rFonts w:asciiTheme="minorHAnsi" w:hAnsiTheme="minorHAnsi"/>
                <w:sz w:val="20"/>
                <w:szCs w:val="20"/>
              </w:rPr>
              <w:t>By regulation - 22 TAC 165.1(b).</w:t>
            </w: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SD3300-05  </w:t>
            </w:r>
          </w:p>
        </w:tc>
        <w:tc>
          <w:tcPr>
            <w:tcW w:w="3031"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b/>
                <w:sz w:val="20"/>
                <w:szCs w:val="20"/>
              </w:rPr>
              <w:t xml:space="preserve">EMERGENCY CARDS </w:t>
            </w:r>
          </w:p>
          <w:p w:rsidR="001106D9" w:rsidRPr="00FF0B1A" w:rsidRDefault="001106D9">
            <w:pPr>
              <w:rPr>
                <w:rFonts w:asciiTheme="minorHAnsi" w:hAnsiTheme="minorHAnsi"/>
                <w:b/>
                <w:sz w:val="20"/>
                <w:szCs w:val="20"/>
              </w:rPr>
            </w:pPr>
          </w:p>
        </w:tc>
        <w:tc>
          <w:tcPr>
            <w:tcW w:w="371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Card or other form of record providing information on whom to contact in case of accident or illness to a student.</w:t>
            </w:r>
          </w:p>
        </w:tc>
        <w:tc>
          <w:tcPr>
            <w:tcW w:w="1749"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US or </w:t>
            </w:r>
            <w:r w:rsidR="00366C69">
              <w:rPr>
                <w:rFonts w:asciiTheme="minorHAnsi" w:hAnsiTheme="minorHAnsi"/>
                <w:sz w:val="20"/>
                <w:szCs w:val="20"/>
              </w:rPr>
              <w:t xml:space="preserve">date of </w:t>
            </w:r>
            <w:r w:rsidR="00086BD0">
              <w:rPr>
                <w:rFonts w:asciiTheme="minorHAnsi" w:hAnsiTheme="minorHAnsi"/>
                <w:sz w:val="20"/>
                <w:szCs w:val="20"/>
              </w:rPr>
              <w:t>withdrawal</w:t>
            </w:r>
            <w:r w:rsidRPr="00FF0B1A">
              <w:rPr>
                <w:rFonts w:asciiTheme="minorHAnsi" w:hAnsiTheme="minorHAnsi"/>
                <w:sz w:val="20"/>
                <w:szCs w:val="20"/>
              </w:rPr>
              <w:t xml:space="preserve">, whichever sooner.  </w:t>
            </w:r>
          </w:p>
        </w:tc>
        <w:tc>
          <w:tcPr>
            <w:tcW w:w="3228"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sz w:val="20"/>
                <w:szCs w:val="20"/>
              </w:rPr>
            </w:pPr>
            <w:r w:rsidRPr="00FF0B1A">
              <w:rPr>
                <w:rFonts w:asciiTheme="minorHAnsi" w:hAnsiTheme="minorHAnsi"/>
                <w:b/>
                <w:sz w:val="20"/>
                <w:szCs w:val="20"/>
              </w:rPr>
              <w:t xml:space="preserve">SD3300-06  </w:t>
            </w:r>
          </w:p>
        </w:tc>
        <w:tc>
          <w:tcPr>
            <w:tcW w:w="3031" w:type="dxa"/>
            <w:tcBorders>
              <w:top w:val="single" w:sz="4" w:space="0" w:color="auto"/>
              <w:bottom w:val="single" w:sz="4" w:space="0" w:color="auto"/>
            </w:tcBorders>
            <w:shd w:val="clear" w:color="auto" w:fill="E0E0E0"/>
          </w:tcPr>
          <w:p w:rsidR="001106D9" w:rsidRPr="00FF0B1A" w:rsidRDefault="001106D9">
            <w:pPr>
              <w:tabs>
                <w:tab w:val="left" w:pos="900"/>
              </w:tabs>
              <w:rPr>
                <w:rFonts w:asciiTheme="minorHAnsi" w:hAnsiTheme="minorHAnsi"/>
                <w:sz w:val="20"/>
                <w:szCs w:val="20"/>
              </w:rPr>
            </w:pPr>
            <w:r w:rsidRPr="00FF0B1A">
              <w:rPr>
                <w:rFonts w:asciiTheme="minorHAnsi" w:hAnsiTheme="minorHAnsi"/>
                <w:b/>
                <w:sz w:val="20"/>
                <w:szCs w:val="20"/>
              </w:rPr>
              <w:t>EXCLUSION AND VERIFICATION DOCUMENTATION</w:t>
            </w:r>
            <w:r w:rsidRPr="00FF0B1A">
              <w:rPr>
                <w:rFonts w:asciiTheme="minorHAnsi" w:hAnsiTheme="minorHAnsi"/>
                <w:sz w:val="20"/>
                <w:szCs w:val="20"/>
              </w:rPr>
              <w:t xml:space="preserve"> </w:t>
            </w:r>
          </w:p>
          <w:p w:rsidR="001106D9" w:rsidRPr="00FF0B1A" w:rsidRDefault="001106D9">
            <w:pPr>
              <w:ind w:firstLine="360"/>
              <w:rPr>
                <w:rFonts w:asciiTheme="minorHAnsi" w:hAnsiTheme="minorHAnsi"/>
                <w:b/>
                <w:sz w:val="20"/>
                <w:szCs w:val="20"/>
              </w:rPr>
            </w:pPr>
          </w:p>
        </w:tc>
        <w:tc>
          <w:tcPr>
            <w:tcW w:w="3710" w:type="dxa"/>
            <w:tcBorders>
              <w:top w:val="single" w:sz="4" w:space="0" w:color="auto"/>
              <w:bottom w:val="single" w:sz="4" w:space="0" w:color="auto"/>
            </w:tcBorders>
            <w:shd w:val="clear" w:color="auto" w:fill="E0E0E0"/>
          </w:tcPr>
          <w:p w:rsidR="001106D9" w:rsidRPr="00FF0B1A" w:rsidRDefault="001106D9">
            <w:pPr>
              <w:rPr>
                <w:rFonts w:asciiTheme="minorHAnsi" w:hAnsiTheme="minorHAnsi"/>
                <w:sz w:val="20"/>
                <w:szCs w:val="20"/>
              </w:rPr>
            </w:pPr>
            <w:r w:rsidRPr="00FF0B1A">
              <w:rPr>
                <w:rFonts w:asciiTheme="minorHAnsi" w:hAnsiTheme="minorHAnsi"/>
                <w:sz w:val="20"/>
                <w:szCs w:val="20"/>
              </w:rPr>
              <w:t>Affidavits or similar documents seeking the exclusion of students from participation in immunization or other health care programs for medical or religious reasons, or verifications of previous illness or health testing.</w:t>
            </w:r>
          </w:p>
        </w:tc>
        <w:tc>
          <w:tcPr>
            <w:tcW w:w="1749" w:type="dxa"/>
            <w:tcBorders>
              <w:top w:val="single" w:sz="4" w:space="0" w:color="auto"/>
              <w:bottom w:val="single" w:sz="4" w:space="0" w:color="auto"/>
            </w:tcBorders>
            <w:shd w:val="clear" w:color="auto" w:fill="E0E0E0"/>
          </w:tcPr>
          <w:p w:rsidR="001106D9" w:rsidRPr="00FF0B1A" w:rsidRDefault="001106D9">
            <w:pPr>
              <w:rPr>
                <w:rFonts w:asciiTheme="minorHAnsi" w:hAnsiTheme="minorHAnsi"/>
                <w:sz w:val="20"/>
                <w:szCs w:val="20"/>
              </w:rPr>
            </w:pPr>
          </w:p>
        </w:tc>
        <w:tc>
          <w:tcPr>
            <w:tcW w:w="3228" w:type="dxa"/>
            <w:tcBorders>
              <w:top w:val="single" w:sz="4" w:space="0" w:color="auto"/>
              <w:bottom w:val="single" w:sz="4" w:space="0" w:color="auto"/>
            </w:tcBorders>
            <w:shd w:val="clear" w:color="auto" w:fill="E0E0E0"/>
          </w:tcPr>
          <w:p w:rsidR="001106D9" w:rsidRPr="00FF0B1A" w:rsidRDefault="001106D9">
            <w:pPr>
              <w:rPr>
                <w:rFonts w:asciiTheme="minorHAnsi" w:hAnsiTheme="minorHAnsi"/>
                <w:b/>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szCs w:val="20"/>
              </w:rPr>
            </w:pPr>
            <w:r w:rsidRPr="00FF0B1A">
              <w:rPr>
                <w:rFonts w:asciiTheme="minorHAnsi" w:hAnsiTheme="minorHAnsi"/>
                <w:b/>
                <w:sz w:val="20"/>
                <w:szCs w:val="20"/>
              </w:rPr>
              <w:lastRenderedPageBreak/>
              <w:t xml:space="preserve">SD3300-06a  </w:t>
            </w:r>
          </w:p>
        </w:tc>
        <w:tc>
          <w:tcPr>
            <w:tcW w:w="3031"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sz w:val="20"/>
                <w:szCs w:val="20"/>
              </w:rPr>
            </w:pPr>
            <w:r w:rsidRPr="00FF0B1A">
              <w:rPr>
                <w:rFonts w:asciiTheme="minorHAnsi" w:hAnsiTheme="minorHAnsi"/>
                <w:b/>
                <w:sz w:val="20"/>
                <w:szCs w:val="20"/>
              </w:rPr>
              <w:t>EXCLUSION AND VERIFICATION DOCUMENTATION</w:t>
            </w:r>
            <w:r w:rsidRPr="00FF0B1A">
              <w:rPr>
                <w:rFonts w:asciiTheme="minorHAnsi" w:hAnsiTheme="minorHAnsi"/>
                <w:sz w:val="20"/>
                <w:szCs w:val="20"/>
              </w:rPr>
              <w:t xml:space="preserve"> </w:t>
            </w:r>
          </w:p>
          <w:p w:rsidR="001106D9" w:rsidRPr="00FF0B1A" w:rsidRDefault="001106D9">
            <w:pPr>
              <w:ind w:firstLine="360"/>
              <w:rPr>
                <w:rFonts w:asciiTheme="minorHAnsi" w:hAnsiTheme="minorHAnsi"/>
                <w:b/>
                <w:sz w:val="20"/>
                <w:szCs w:val="20"/>
              </w:rPr>
            </w:pPr>
          </w:p>
        </w:tc>
        <w:tc>
          <w:tcPr>
            <w:tcW w:w="371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r w:rsidRPr="00FF0B1A">
              <w:rPr>
                <w:rFonts w:asciiTheme="minorHAnsi" w:hAnsiTheme="minorHAnsi"/>
                <w:sz w:val="20"/>
                <w:szCs w:val="20"/>
              </w:rPr>
              <w:t>Exclusion documentation.</w:t>
            </w:r>
          </w:p>
          <w:p w:rsidR="001106D9" w:rsidRPr="00FF0B1A" w:rsidRDefault="001106D9">
            <w:pPr>
              <w:tabs>
                <w:tab w:val="left" w:pos="900"/>
              </w:tabs>
              <w:rPr>
                <w:rFonts w:asciiTheme="minorHAnsi" w:hAnsiTheme="minorHAnsi"/>
                <w:sz w:val="20"/>
                <w:szCs w:val="20"/>
              </w:rPr>
            </w:pPr>
          </w:p>
          <w:p w:rsidR="001106D9" w:rsidRPr="00FF0B1A" w:rsidRDefault="001106D9">
            <w:pPr>
              <w:rPr>
                <w:rFonts w:asciiTheme="minorHAnsi" w:hAnsiTheme="minorHAnsi"/>
                <w:sz w:val="20"/>
                <w:szCs w:val="20"/>
              </w:rPr>
            </w:pPr>
            <w:r w:rsidRPr="00FF0B1A">
              <w:rPr>
                <w:rFonts w:asciiTheme="minorHAnsi" w:hAnsiTheme="minorHAnsi"/>
                <w:sz w:val="20"/>
                <w:szCs w:val="20"/>
              </w:rPr>
              <w:t xml:space="preserve">(1) Affidavits of medical </w:t>
            </w:r>
            <w:r w:rsidR="00096C70">
              <w:rPr>
                <w:rFonts w:asciiTheme="minorHAnsi" w:hAnsiTheme="minorHAnsi"/>
                <w:sz w:val="20"/>
                <w:szCs w:val="20"/>
              </w:rPr>
              <w:t>reasons</w:t>
            </w:r>
            <w:r w:rsidRPr="00FF0B1A">
              <w:rPr>
                <w:rFonts w:asciiTheme="minorHAnsi" w:hAnsiTheme="minorHAnsi"/>
                <w:sz w:val="20"/>
                <w:szCs w:val="20"/>
              </w:rPr>
              <w:t xml:space="preserve">.  </w:t>
            </w:r>
          </w:p>
          <w:p w:rsidR="001106D9" w:rsidRPr="00FF0B1A" w:rsidRDefault="001106D9">
            <w:pPr>
              <w:tabs>
                <w:tab w:val="left" w:pos="900"/>
              </w:tabs>
              <w:ind w:left="1440"/>
              <w:rPr>
                <w:rFonts w:asciiTheme="minorHAnsi" w:hAnsiTheme="minorHAnsi"/>
                <w:sz w:val="20"/>
                <w:szCs w:val="20"/>
              </w:rPr>
            </w:pPr>
          </w:p>
          <w:p w:rsidR="001106D9" w:rsidRPr="00FF0B1A" w:rsidRDefault="001106D9">
            <w:pPr>
              <w:tabs>
                <w:tab w:val="left" w:pos="900"/>
              </w:tabs>
              <w:rPr>
                <w:rFonts w:asciiTheme="minorHAnsi" w:hAnsiTheme="minorHAnsi"/>
                <w:sz w:val="20"/>
                <w:szCs w:val="20"/>
              </w:rPr>
            </w:pPr>
          </w:p>
          <w:p w:rsidR="001106D9" w:rsidRPr="00FF0B1A" w:rsidRDefault="001106D9">
            <w:pPr>
              <w:tabs>
                <w:tab w:val="left" w:pos="900"/>
              </w:tabs>
              <w:rPr>
                <w:rFonts w:asciiTheme="minorHAnsi" w:hAnsiTheme="minorHAnsi"/>
                <w:sz w:val="20"/>
                <w:szCs w:val="20"/>
              </w:rPr>
            </w:pPr>
          </w:p>
          <w:p w:rsidR="001106D9" w:rsidRPr="00FF0B1A" w:rsidRDefault="001106D9">
            <w:pPr>
              <w:tabs>
                <w:tab w:val="left" w:pos="900"/>
              </w:tabs>
              <w:rPr>
                <w:rFonts w:asciiTheme="minorHAnsi" w:hAnsiTheme="minorHAnsi"/>
                <w:sz w:val="20"/>
                <w:szCs w:val="20"/>
              </w:rPr>
            </w:pPr>
          </w:p>
          <w:p w:rsidR="00A61923" w:rsidRDefault="00A61923">
            <w:pPr>
              <w:tabs>
                <w:tab w:val="left" w:pos="900"/>
              </w:tabs>
              <w:rPr>
                <w:rFonts w:asciiTheme="minorHAnsi" w:hAnsiTheme="minorHAnsi"/>
                <w:sz w:val="20"/>
                <w:szCs w:val="20"/>
              </w:rPr>
            </w:pPr>
          </w:p>
          <w:p w:rsidR="00A61923" w:rsidRDefault="00A61923">
            <w:pPr>
              <w:tabs>
                <w:tab w:val="left" w:pos="900"/>
              </w:tabs>
              <w:rPr>
                <w:rFonts w:asciiTheme="minorHAnsi" w:hAnsiTheme="minorHAnsi"/>
                <w:sz w:val="20"/>
                <w:szCs w:val="20"/>
              </w:rPr>
            </w:pPr>
          </w:p>
          <w:p w:rsidR="00A61923" w:rsidRDefault="00A61923">
            <w:pPr>
              <w:tabs>
                <w:tab w:val="left" w:pos="900"/>
              </w:tabs>
              <w:rPr>
                <w:rFonts w:asciiTheme="minorHAnsi" w:hAnsiTheme="minorHAnsi"/>
                <w:sz w:val="20"/>
                <w:szCs w:val="20"/>
              </w:rPr>
            </w:pPr>
          </w:p>
          <w:p w:rsidR="001106D9" w:rsidRPr="00FF0B1A" w:rsidRDefault="001106D9" w:rsidP="004716BE">
            <w:pPr>
              <w:tabs>
                <w:tab w:val="left" w:pos="900"/>
              </w:tabs>
              <w:rPr>
                <w:rFonts w:asciiTheme="minorHAnsi" w:hAnsiTheme="minorHAnsi"/>
                <w:sz w:val="20"/>
                <w:szCs w:val="20"/>
              </w:rPr>
            </w:pPr>
            <w:r w:rsidRPr="00FF0B1A">
              <w:rPr>
                <w:rFonts w:asciiTheme="minorHAnsi" w:hAnsiTheme="minorHAnsi"/>
                <w:sz w:val="20"/>
                <w:szCs w:val="20"/>
              </w:rPr>
              <w:t xml:space="preserve">(2) Affidavits of </w:t>
            </w:r>
            <w:r w:rsidR="004716BE">
              <w:rPr>
                <w:rFonts w:asciiTheme="minorHAnsi" w:hAnsiTheme="minorHAnsi"/>
                <w:sz w:val="20"/>
                <w:szCs w:val="20"/>
              </w:rPr>
              <w:t>conscience-based exclusions</w:t>
            </w:r>
            <w:r w:rsidRPr="00FF0B1A">
              <w:rPr>
                <w:rFonts w:asciiTheme="minorHAnsi" w:hAnsiTheme="minorHAnsi"/>
                <w:sz w:val="20"/>
                <w:szCs w:val="20"/>
              </w:rPr>
              <w:t>.</w:t>
            </w:r>
          </w:p>
        </w:tc>
        <w:tc>
          <w:tcPr>
            <w:tcW w:w="1749"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szCs w:val="20"/>
              </w:rPr>
            </w:pPr>
          </w:p>
          <w:p w:rsidR="001106D9" w:rsidRPr="00FF0B1A" w:rsidRDefault="001106D9">
            <w:pPr>
              <w:rPr>
                <w:rFonts w:asciiTheme="minorHAnsi" w:hAnsiTheme="minorHAnsi"/>
                <w:sz w:val="20"/>
                <w:szCs w:val="20"/>
              </w:rPr>
            </w:pPr>
          </w:p>
          <w:p w:rsidR="001106D9" w:rsidRDefault="001106D9">
            <w:pPr>
              <w:rPr>
                <w:rFonts w:asciiTheme="minorHAnsi" w:hAnsiTheme="minorHAnsi"/>
                <w:sz w:val="20"/>
                <w:szCs w:val="20"/>
              </w:rPr>
            </w:pPr>
            <w:r w:rsidRPr="00FF0B1A">
              <w:rPr>
                <w:rFonts w:asciiTheme="minorHAnsi" w:hAnsiTheme="minorHAnsi"/>
                <w:sz w:val="20"/>
                <w:szCs w:val="20"/>
              </w:rPr>
              <w:t>1 year</w:t>
            </w:r>
            <w:r w:rsidR="00A61923">
              <w:rPr>
                <w:rFonts w:asciiTheme="minorHAnsi" w:hAnsiTheme="minorHAnsi"/>
                <w:sz w:val="20"/>
                <w:szCs w:val="20"/>
              </w:rPr>
              <w:t xml:space="preserve"> from date signed by physician</w:t>
            </w:r>
            <w:r w:rsidRPr="00FF0B1A">
              <w:rPr>
                <w:rFonts w:asciiTheme="minorHAnsi" w:hAnsiTheme="minorHAnsi"/>
                <w:sz w:val="20"/>
                <w:szCs w:val="20"/>
              </w:rPr>
              <w:t xml:space="preserve">, or date of withdrawal if contraindication is lifelong.  </w:t>
            </w:r>
          </w:p>
          <w:p w:rsidR="00A61923" w:rsidRPr="00FF0B1A" w:rsidRDefault="00A61923">
            <w:pPr>
              <w:rPr>
                <w:rFonts w:asciiTheme="minorHAnsi" w:hAnsiTheme="minorHAnsi"/>
                <w:sz w:val="20"/>
                <w:szCs w:val="20"/>
              </w:rPr>
            </w:pPr>
          </w:p>
          <w:p w:rsidR="001106D9" w:rsidRPr="00FF0B1A" w:rsidRDefault="004716BE">
            <w:pPr>
              <w:rPr>
                <w:rFonts w:asciiTheme="minorHAnsi" w:hAnsiTheme="minorHAnsi"/>
                <w:sz w:val="20"/>
                <w:szCs w:val="20"/>
              </w:rPr>
            </w:pPr>
            <w:r>
              <w:rPr>
                <w:rFonts w:asciiTheme="minorHAnsi" w:hAnsiTheme="minorHAnsi"/>
                <w:sz w:val="20"/>
                <w:szCs w:val="20"/>
              </w:rPr>
              <w:t xml:space="preserve">Date affidavit notarized + 2 years, or date of withdrawal, whichever sooner. </w:t>
            </w:r>
          </w:p>
        </w:tc>
        <w:tc>
          <w:tcPr>
            <w:tcW w:w="3228"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i/>
                <w:sz w:val="20"/>
                <w:szCs w:val="20"/>
              </w:rPr>
            </w:pPr>
          </w:p>
          <w:p w:rsidR="001106D9" w:rsidRPr="00FF0B1A" w:rsidRDefault="001106D9">
            <w:pPr>
              <w:rPr>
                <w:rFonts w:asciiTheme="minorHAnsi" w:hAnsiTheme="minorHAnsi"/>
                <w:sz w:val="20"/>
                <w:szCs w:val="20"/>
              </w:rPr>
            </w:pPr>
          </w:p>
          <w:p w:rsidR="001106D9" w:rsidRDefault="004716BE">
            <w:pPr>
              <w:rPr>
                <w:rFonts w:asciiTheme="minorHAnsi" w:hAnsiTheme="minorHAnsi"/>
                <w:sz w:val="20"/>
                <w:szCs w:val="20"/>
              </w:rPr>
            </w:pPr>
            <w:r>
              <w:rPr>
                <w:rFonts w:asciiTheme="minorHAnsi" w:hAnsiTheme="minorHAnsi"/>
                <w:sz w:val="20"/>
                <w:szCs w:val="20"/>
              </w:rPr>
              <w:t xml:space="preserve">By </w:t>
            </w:r>
            <w:r w:rsidR="00051EE3">
              <w:rPr>
                <w:rFonts w:asciiTheme="minorHAnsi" w:hAnsiTheme="minorHAnsi"/>
                <w:sz w:val="20"/>
                <w:szCs w:val="20"/>
              </w:rPr>
              <w:t xml:space="preserve">law and </w:t>
            </w:r>
            <w:r>
              <w:rPr>
                <w:rFonts w:asciiTheme="minorHAnsi" w:hAnsiTheme="minorHAnsi"/>
                <w:sz w:val="20"/>
                <w:szCs w:val="20"/>
              </w:rPr>
              <w:t xml:space="preserve">regulation – </w:t>
            </w:r>
            <w:r w:rsidR="00051EE3">
              <w:rPr>
                <w:rFonts w:asciiTheme="minorHAnsi" w:hAnsiTheme="minorHAnsi"/>
                <w:sz w:val="20"/>
                <w:szCs w:val="20"/>
              </w:rPr>
              <w:t xml:space="preserve">Texas Education Code 38.002(a) and </w:t>
            </w:r>
            <w:r>
              <w:rPr>
                <w:rFonts w:asciiTheme="minorHAnsi" w:hAnsiTheme="minorHAnsi"/>
                <w:sz w:val="20"/>
                <w:szCs w:val="20"/>
              </w:rPr>
              <w:t>25 TAC 97.62(1)</w:t>
            </w:r>
            <w:r w:rsidR="00051EE3">
              <w:rPr>
                <w:rFonts w:asciiTheme="minorHAnsi" w:hAnsiTheme="minorHAnsi"/>
                <w:sz w:val="20"/>
                <w:szCs w:val="20"/>
              </w:rPr>
              <w:t xml:space="preserve">. </w:t>
            </w:r>
          </w:p>
          <w:p w:rsidR="00355231" w:rsidRDefault="00355231">
            <w:pPr>
              <w:rPr>
                <w:rFonts w:asciiTheme="minorHAnsi" w:hAnsiTheme="minorHAnsi"/>
                <w:sz w:val="20"/>
                <w:szCs w:val="20"/>
              </w:rPr>
            </w:pPr>
          </w:p>
          <w:p w:rsidR="00355231" w:rsidRDefault="00355231">
            <w:pPr>
              <w:rPr>
                <w:rFonts w:asciiTheme="minorHAnsi" w:hAnsiTheme="minorHAnsi"/>
                <w:sz w:val="20"/>
                <w:szCs w:val="20"/>
              </w:rPr>
            </w:pPr>
          </w:p>
          <w:p w:rsidR="00355231" w:rsidRDefault="00355231">
            <w:pPr>
              <w:rPr>
                <w:rFonts w:asciiTheme="minorHAnsi" w:hAnsiTheme="minorHAnsi"/>
                <w:sz w:val="20"/>
                <w:szCs w:val="20"/>
              </w:rPr>
            </w:pPr>
          </w:p>
          <w:p w:rsidR="00355231" w:rsidRDefault="00355231">
            <w:pPr>
              <w:rPr>
                <w:rFonts w:asciiTheme="minorHAnsi" w:hAnsiTheme="minorHAnsi"/>
                <w:sz w:val="20"/>
                <w:szCs w:val="20"/>
              </w:rPr>
            </w:pPr>
          </w:p>
          <w:p w:rsidR="00355231" w:rsidRDefault="00355231">
            <w:pPr>
              <w:rPr>
                <w:rFonts w:asciiTheme="minorHAnsi" w:hAnsiTheme="minorHAnsi"/>
                <w:sz w:val="20"/>
                <w:szCs w:val="20"/>
              </w:rPr>
            </w:pPr>
          </w:p>
          <w:p w:rsidR="00355231" w:rsidRPr="004716BE" w:rsidRDefault="00355231">
            <w:pPr>
              <w:rPr>
                <w:rFonts w:asciiTheme="minorHAnsi" w:hAnsiTheme="minorHAnsi"/>
                <w:sz w:val="20"/>
                <w:szCs w:val="20"/>
              </w:rPr>
            </w:pPr>
            <w:r>
              <w:rPr>
                <w:rFonts w:asciiTheme="minorHAnsi" w:hAnsiTheme="minorHAnsi"/>
                <w:sz w:val="20"/>
                <w:szCs w:val="20"/>
              </w:rPr>
              <w:t xml:space="preserve">By regulation – 25 TAC 97.62(2). </w:t>
            </w:r>
          </w:p>
        </w:tc>
      </w:tr>
      <w:tr w:rsidR="008C3FC6" w:rsidTr="00C40F8E">
        <w:trPr>
          <w:cantSplit/>
          <w:trHeight w:val="269"/>
        </w:trPr>
        <w:tc>
          <w:tcPr>
            <w:tcW w:w="1350" w:type="dxa"/>
            <w:tcBorders>
              <w:top w:val="single" w:sz="4" w:space="0" w:color="auto"/>
              <w:bottom w:val="single" w:sz="4" w:space="0" w:color="auto"/>
            </w:tcBorders>
            <w:shd w:val="clear" w:color="auto" w:fill="FFFFFF"/>
          </w:tcPr>
          <w:p w:rsidR="008C3FC6" w:rsidRPr="00FF0B1A" w:rsidRDefault="00F14FE8">
            <w:pPr>
              <w:rPr>
                <w:rFonts w:asciiTheme="minorHAnsi" w:hAnsiTheme="minorHAnsi"/>
                <w:b/>
                <w:sz w:val="20"/>
                <w:szCs w:val="20"/>
              </w:rPr>
            </w:pPr>
            <w:r>
              <w:rPr>
                <w:rFonts w:asciiTheme="minorHAnsi" w:hAnsiTheme="minorHAnsi"/>
                <w:b/>
                <w:sz w:val="20"/>
                <w:szCs w:val="20"/>
              </w:rPr>
              <w:t>*</w:t>
            </w:r>
            <w:r w:rsidR="008C3FC6">
              <w:rPr>
                <w:rFonts w:asciiTheme="minorHAnsi" w:hAnsiTheme="minorHAnsi"/>
                <w:b/>
                <w:sz w:val="20"/>
                <w:szCs w:val="20"/>
              </w:rPr>
              <w:t>SD3300-06b</w:t>
            </w:r>
          </w:p>
        </w:tc>
        <w:tc>
          <w:tcPr>
            <w:tcW w:w="3031" w:type="dxa"/>
            <w:tcBorders>
              <w:top w:val="single" w:sz="4" w:space="0" w:color="auto"/>
              <w:bottom w:val="single" w:sz="4" w:space="0" w:color="auto"/>
            </w:tcBorders>
            <w:shd w:val="clear" w:color="auto" w:fill="FFFFFF"/>
          </w:tcPr>
          <w:p w:rsidR="008C3FC6" w:rsidRPr="00FF0B1A" w:rsidRDefault="008C3FC6" w:rsidP="001A75A9">
            <w:pPr>
              <w:tabs>
                <w:tab w:val="left" w:pos="900"/>
              </w:tabs>
              <w:rPr>
                <w:rFonts w:asciiTheme="minorHAnsi" w:hAnsiTheme="minorHAnsi"/>
                <w:sz w:val="20"/>
                <w:szCs w:val="20"/>
              </w:rPr>
            </w:pPr>
            <w:r w:rsidRPr="00FF0B1A">
              <w:rPr>
                <w:rFonts w:asciiTheme="minorHAnsi" w:hAnsiTheme="minorHAnsi"/>
                <w:b/>
                <w:sz w:val="20"/>
                <w:szCs w:val="20"/>
              </w:rPr>
              <w:t>EXCLUSION AND VERIFICATION DOCUMENTATION</w:t>
            </w:r>
            <w:r w:rsidRPr="00FF0B1A">
              <w:rPr>
                <w:rFonts w:asciiTheme="minorHAnsi" w:hAnsiTheme="minorHAnsi"/>
                <w:sz w:val="20"/>
                <w:szCs w:val="20"/>
              </w:rPr>
              <w:t xml:space="preserve"> </w:t>
            </w:r>
          </w:p>
          <w:p w:rsidR="008C3FC6" w:rsidRPr="00FF0B1A" w:rsidRDefault="008C3FC6" w:rsidP="001A75A9">
            <w:pPr>
              <w:ind w:firstLine="360"/>
              <w:rPr>
                <w:rFonts w:asciiTheme="minorHAnsi" w:hAnsiTheme="minorHAnsi"/>
                <w:b/>
                <w:sz w:val="20"/>
                <w:szCs w:val="20"/>
              </w:rPr>
            </w:pPr>
          </w:p>
        </w:tc>
        <w:tc>
          <w:tcPr>
            <w:tcW w:w="3710" w:type="dxa"/>
            <w:tcBorders>
              <w:top w:val="single" w:sz="4" w:space="0" w:color="auto"/>
              <w:bottom w:val="single" w:sz="4" w:space="0" w:color="auto"/>
            </w:tcBorders>
            <w:shd w:val="clear" w:color="auto" w:fill="FFFFFF"/>
          </w:tcPr>
          <w:p w:rsidR="008C3FC6" w:rsidRPr="00FF0B1A" w:rsidRDefault="00852F90">
            <w:pPr>
              <w:rPr>
                <w:rFonts w:asciiTheme="minorHAnsi" w:hAnsiTheme="minorHAnsi"/>
                <w:sz w:val="20"/>
                <w:szCs w:val="20"/>
              </w:rPr>
            </w:pPr>
            <w:r w:rsidRPr="00852F90">
              <w:rPr>
                <w:rFonts w:asciiTheme="minorHAnsi" w:hAnsiTheme="minorHAnsi"/>
                <w:sz w:val="20"/>
                <w:szCs w:val="20"/>
              </w:rPr>
              <w:t>Confirmations or statements of immunity, infection, or positive history of illness permitted by law to except students from state immunization requirements</w:t>
            </w:r>
            <w:r w:rsidR="00FA36BA">
              <w:rPr>
                <w:rFonts w:asciiTheme="minorHAnsi" w:hAnsiTheme="minorHAnsi"/>
                <w:sz w:val="20"/>
                <w:szCs w:val="20"/>
              </w:rPr>
              <w:t>.</w:t>
            </w:r>
          </w:p>
        </w:tc>
        <w:tc>
          <w:tcPr>
            <w:tcW w:w="1749" w:type="dxa"/>
            <w:tcBorders>
              <w:top w:val="single" w:sz="4" w:space="0" w:color="auto"/>
              <w:bottom w:val="single" w:sz="4" w:space="0" w:color="auto"/>
            </w:tcBorders>
            <w:shd w:val="clear" w:color="auto" w:fill="FFFFFF"/>
          </w:tcPr>
          <w:p w:rsidR="008C3FC6" w:rsidRPr="00FF0B1A" w:rsidRDefault="008C3FC6" w:rsidP="001A75A9">
            <w:pPr>
              <w:rPr>
                <w:rFonts w:asciiTheme="minorHAnsi" w:hAnsiTheme="minorHAnsi"/>
                <w:sz w:val="20"/>
                <w:szCs w:val="20"/>
              </w:rPr>
            </w:pPr>
            <w:r w:rsidRPr="00FF0B1A">
              <w:rPr>
                <w:rFonts w:asciiTheme="minorHAnsi" w:hAnsiTheme="minorHAnsi"/>
                <w:sz w:val="20"/>
                <w:szCs w:val="20"/>
              </w:rPr>
              <w:t>Date of withdrawal + 2 years.</w:t>
            </w:r>
          </w:p>
        </w:tc>
        <w:tc>
          <w:tcPr>
            <w:tcW w:w="3228" w:type="dxa"/>
            <w:tcBorders>
              <w:top w:val="single" w:sz="4" w:space="0" w:color="auto"/>
            </w:tcBorders>
            <w:shd w:val="clear" w:color="auto" w:fill="FFFFFF"/>
          </w:tcPr>
          <w:p w:rsidR="008C3FC6" w:rsidRPr="00FF0B1A" w:rsidRDefault="008C3FC6" w:rsidP="008C3FC6">
            <w:pPr>
              <w:rPr>
                <w:rFonts w:asciiTheme="minorHAnsi" w:hAnsiTheme="minorHAnsi"/>
                <w:b/>
                <w:sz w:val="20"/>
                <w:szCs w:val="20"/>
              </w:rPr>
            </w:pPr>
            <w:r w:rsidRPr="00FF0B1A">
              <w:rPr>
                <w:rFonts w:asciiTheme="minorHAnsi" w:hAnsiTheme="minorHAnsi"/>
                <w:b/>
                <w:sz w:val="20"/>
                <w:szCs w:val="20"/>
              </w:rPr>
              <w:t xml:space="preserve">Retention Note:  </w:t>
            </w:r>
            <w:r>
              <w:rPr>
                <w:rFonts w:asciiTheme="minorHAnsi" w:hAnsiTheme="minorHAnsi"/>
                <w:sz w:val="20"/>
                <w:szCs w:val="20"/>
              </w:rPr>
              <w:t>I</w:t>
            </w:r>
            <w:r w:rsidRPr="00FF0B1A">
              <w:rPr>
                <w:rFonts w:asciiTheme="minorHAnsi" w:hAnsiTheme="minorHAnsi"/>
                <w:sz w:val="20"/>
                <w:szCs w:val="20"/>
              </w:rPr>
              <w:t>f data from the verification documentation is recorded on the cumulative health card (see item number SD3300-04), the documentation need be retained only as long as administratively valuable after recording.</w:t>
            </w:r>
          </w:p>
        </w:tc>
      </w:tr>
      <w:tr w:rsidR="008C3FC6" w:rsidTr="00C40F8E">
        <w:trPr>
          <w:cantSplit/>
          <w:trHeight w:val="269"/>
        </w:trPr>
        <w:tc>
          <w:tcPr>
            <w:tcW w:w="1350" w:type="dxa"/>
            <w:tcBorders>
              <w:top w:val="single" w:sz="4" w:space="0" w:color="auto"/>
              <w:bottom w:val="single" w:sz="4" w:space="0" w:color="auto"/>
            </w:tcBorders>
            <w:shd w:val="clear" w:color="auto" w:fill="FFFFFF"/>
          </w:tcPr>
          <w:p w:rsidR="008C3FC6" w:rsidRPr="00FF0B1A" w:rsidRDefault="008C3FC6" w:rsidP="001A75A9">
            <w:pPr>
              <w:rPr>
                <w:rFonts w:asciiTheme="minorHAnsi" w:hAnsiTheme="minorHAnsi"/>
                <w:b/>
                <w:sz w:val="20"/>
                <w:szCs w:val="20"/>
              </w:rPr>
            </w:pPr>
            <w:r w:rsidRPr="00FF0B1A">
              <w:rPr>
                <w:rFonts w:asciiTheme="minorHAnsi" w:hAnsiTheme="minorHAnsi"/>
                <w:b/>
                <w:sz w:val="20"/>
                <w:szCs w:val="20"/>
              </w:rPr>
              <w:t xml:space="preserve">SD3300-06c  </w:t>
            </w:r>
          </w:p>
        </w:tc>
        <w:tc>
          <w:tcPr>
            <w:tcW w:w="3031" w:type="dxa"/>
            <w:tcBorders>
              <w:top w:val="single" w:sz="4" w:space="0" w:color="auto"/>
              <w:bottom w:val="single" w:sz="4" w:space="0" w:color="auto"/>
            </w:tcBorders>
            <w:shd w:val="clear" w:color="auto" w:fill="FFFFFF"/>
          </w:tcPr>
          <w:p w:rsidR="008C3FC6" w:rsidRPr="00FF0B1A" w:rsidRDefault="008C3FC6" w:rsidP="008C3FC6">
            <w:pPr>
              <w:tabs>
                <w:tab w:val="left" w:pos="900"/>
              </w:tabs>
              <w:rPr>
                <w:rFonts w:asciiTheme="minorHAnsi" w:hAnsiTheme="minorHAnsi"/>
                <w:sz w:val="20"/>
                <w:szCs w:val="20"/>
              </w:rPr>
            </w:pPr>
            <w:r w:rsidRPr="00FF0B1A">
              <w:rPr>
                <w:rFonts w:asciiTheme="minorHAnsi" w:hAnsiTheme="minorHAnsi"/>
                <w:b/>
                <w:sz w:val="20"/>
                <w:szCs w:val="20"/>
              </w:rPr>
              <w:t>EXCLUSION AND VERIFICATION DOCUMENTATION</w:t>
            </w:r>
            <w:r w:rsidRPr="00FF0B1A">
              <w:rPr>
                <w:rFonts w:asciiTheme="minorHAnsi" w:hAnsiTheme="minorHAnsi"/>
                <w:sz w:val="20"/>
                <w:szCs w:val="20"/>
              </w:rPr>
              <w:t xml:space="preserve"> </w:t>
            </w:r>
          </w:p>
          <w:p w:rsidR="008C3FC6" w:rsidRPr="00FF0B1A" w:rsidRDefault="008C3FC6">
            <w:pPr>
              <w:tabs>
                <w:tab w:val="left" w:pos="900"/>
              </w:tabs>
              <w:rPr>
                <w:rFonts w:asciiTheme="minorHAnsi" w:hAnsiTheme="minorHAnsi"/>
                <w:b/>
                <w:sz w:val="20"/>
                <w:szCs w:val="20"/>
              </w:rPr>
            </w:pPr>
          </w:p>
        </w:tc>
        <w:tc>
          <w:tcPr>
            <w:tcW w:w="3710" w:type="dxa"/>
            <w:tcBorders>
              <w:top w:val="single" w:sz="4" w:space="0" w:color="auto"/>
              <w:bottom w:val="single" w:sz="4" w:space="0" w:color="auto"/>
            </w:tcBorders>
            <w:shd w:val="clear" w:color="auto" w:fill="FFFFFF"/>
          </w:tcPr>
          <w:p w:rsidR="008C3FC6" w:rsidRPr="00FF0B1A" w:rsidRDefault="008C3FC6" w:rsidP="008C3FC6">
            <w:pPr>
              <w:rPr>
                <w:rFonts w:asciiTheme="minorHAnsi" w:hAnsiTheme="minorHAnsi"/>
                <w:sz w:val="20"/>
                <w:szCs w:val="20"/>
              </w:rPr>
            </w:pPr>
            <w:r w:rsidRPr="00FF0B1A">
              <w:rPr>
                <w:rFonts w:asciiTheme="minorHAnsi" w:hAnsiTheme="minorHAnsi"/>
                <w:sz w:val="20"/>
                <w:szCs w:val="20"/>
              </w:rPr>
              <w:t xml:space="preserve">Verifications from physicians or health agencies of prior testing of sight, hearing, and spinal curvature.  </w:t>
            </w:r>
          </w:p>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FFFFFF"/>
          </w:tcPr>
          <w:p w:rsidR="008C3FC6" w:rsidRPr="00FF0B1A" w:rsidRDefault="008C3FC6" w:rsidP="001A75A9">
            <w:pPr>
              <w:rPr>
                <w:rFonts w:asciiTheme="minorHAnsi" w:hAnsiTheme="minorHAnsi"/>
                <w:sz w:val="20"/>
                <w:szCs w:val="20"/>
              </w:rPr>
            </w:pPr>
            <w:r w:rsidRPr="00FF0B1A">
              <w:rPr>
                <w:rFonts w:asciiTheme="minorHAnsi" w:hAnsiTheme="minorHAnsi"/>
                <w:sz w:val="20"/>
                <w:szCs w:val="20"/>
              </w:rPr>
              <w:t>2 years.</w:t>
            </w:r>
          </w:p>
        </w:tc>
        <w:tc>
          <w:tcPr>
            <w:tcW w:w="3228" w:type="dxa"/>
            <w:tcBorders>
              <w:top w:val="single" w:sz="4" w:space="0" w:color="auto"/>
            </w:tcBorders>
            <w:shd w:val="clear" w:color="auto" w:fill="FFFFFF"/>
          </w:tcPr>
          <w:p w:rsidR="008C3FC6" w:rsidRPr="008C3FC6" w:rsidRDefault="008C3FC6">
            <w:pPr>
              <w:rPr>
                <w:rFonts w:asciiTheme="minorHAnsi" w:hAnsiTheme="minorHAnsi"/>
                <w:sz w:val="20"/>
                <w:szCs w:val="20"/>
              </w:rPr>
            </w:pPr>
            <w:r w:rsidRPr="008C3FC6">
              <w:rPr>
                <w:rFonts w:asciiTheme="minorHAnsi" w:hAnsiTheme="minorHAnsi"/>
                <w:sz w:val="20"/>
                <w:szCs w:val="20"/>
              </w:rPr>
              <w:t xml:space="preserve">By regulation </w:t>
            </w:r>
            <w:r w:rsidR="00852F90">
              <w:rPr>
                <w:rFonts w:asciiTheme="minorHAnsi" w:hAnsiTheme="minorHAnsi"/>
                <w:sz w:val="20"/>
                <w:szCs w:val="20"/>
              </w:rPr>
              <w:t>–</w:t>
            </w:r>
            <w:r w:rsidRPr="008C3FC6">
              <w:rPr>
                <w:rFonts w:asciiTheme="minorHAnsi" w:hAnsiTheme="minorHAnsi"/>
                <w:sz w:val="20"/>
                <w:szCs w:val="20"/>
              </w:rPr>
              <w:t xml:space="preserve"> </w:t>
            </w:r>
            <w:r w:rsidR="00852F90">
              <w:rPr>
                <w:rFonts w:asciiTheme="minorHAnsi" w:hAnsiTheme="minorHAnsi"/>
                <w:sz w:val="20"/>
                <w:szCs w:val="20"/>
              </w:rPr>
              <w:t xml:space="preserve">25 TAC 37.22(13), </w:t>
            </w:r>
            <w:r w:rsidRPr="008C3FC6">
              <w:rPr>
                <w:rFonts w:asciiTheme="minorHAnsi" w:hAnsiTheme="minorHAnsi"/>
                <w:sz w:val="20"/>
                <w:szCs w:val="20"/>
              </w:rPr>
              <w:t>25 TAC 37.26(b) (vision, hearing), 25 TAC 37.145(b) (spinal).</w:t>
            </w:r>
          </w:p>
        </w:tc>
      </w:tr>
      <w:tr w:rsidR="008C3FC6" w:rsidTr="00C40F8E">
        <w:trPr>
          <w:cantSplit/>
          <w:trHeight w:val="269"/>
        </w:trPr>
        <w:tc>
          <w:tcPr>
            <w:tcW w:w="1350" w:type="dxa"/>
            <w:tcBorders>
              <w:top w:val="single" w:sz="4" w:space="0" w:color="auto"/>
              <w:bottom w:val="single" w:sz="4" w:space="0" w:color="auto"/>
            </w:tcBorders>
            <w:shd w:val="clear" w:color="auto" w:fill="D9D9D9" w:themeFill="background1" w:themeFillShade="D9"/>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 xml:space="preserve">SD3300-07  </w:t>
            </w:r>
          </w:p>
          <w:p w:rsidR="008C3FC6" w:rsidRPr="00FF0B1A" w:rsidRDefault="008C3FC6">
            <w:pPr>
              <w:rPr>
                <w:rFonts w:asciiTheme="minorHAnsi" w:hAnsiTheme="minorHAnsi"/>
                <w:b/>
                <w:sz w:val="20"/>
                <w:szCs w:val="20"/>
              </w:rPr>
            </w:pPr>
          </w:p>
        </w:tc>
        <w:tc>
          <w:tcPr>
            <w:tcW w:w="3031" w:type="dxa"/>
            <w:tcBorders>
              <w:top w:val="single" w:sz="4" w:space="0" w:color="auto"/>
              <w:bottom w:val="single" w:sz="4" w:space="0" w:color="auto"/>
            </w:tcBorders>
            <w:shd w:val="clear" w:color="auto" w:fill="D9D9D9" w:themeFill="background1" w:themeFillShade="D9"/>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HEALTH SCREENING DOCUMENTATION</w:t>
            </w:r>
          </w:p>
        </w:tc>
        <w:tc>
          <w:tcPr>
            <w:tcW w:w="3710"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sz w:val="20"/>
                <w:szCs w:val="20"/>
              </w:rPr>
            </w:pPr>
          </w:p>
        </w:tc>
        <w:tc>
          <w:tcPr>
            <w:tcW w:w="3228" w:type="dxa"/>
            <w:tcBorders>
              <w:top w:val="single" w:sz="4" w:space="0" w:color="auto"/>
            </w:tcBorders>
            <w:shd w:val="clear" w:color="auto" w:fill="D9D9D9" w:themeFill="background1" w:themeFillShade="D9"/>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FFFFFF"/>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 xml:space="preserve">SD3300-07a  </w:t>
            </w:r>
          </w:p>
          <w:p w:rsidR="008C3FC6" w:rsidRPr="00FF0B1A" w:rsidRDefault="008C3FC6">
            <w:pPr>
              <w:rPr>
                <w:rFonts w:asciiTheme="minorHAnsi" w:hAnsiTheme="minorHAnsi"/>
                <w:b/>
                <w:sz w:val="20"/>
                <w:szCs w:val="20"/>
              </w:rPr>
            </w:pPr>
          </w:p>
        </w:tc>
        <w:tc>
          <w:tcPr>
            <w:tcW w:w="3031" w:type="dxa"/>
            <w:tcBorders>
              <w:top w:val="single" w:sz="4" w:space="0" w:color="auto"/>
              <w:bottom w:val="single" w:sz="4" w:space="0" w:color="auto"/>
            </w:tcBorders>
            <w:shd w:val="clear" w:color="auto" w:fill="FFFFFF"/>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HEALTH SCREENING DOCUMENTATION</w:t>
            </w:r>
          </w:p>
        </w:tc>
        <w:tc>
          <w:tcPr>
            <w:tcW w:w="3710" w:type="dxa"/>
            <w:tcBorders>
              <w:top w:val="single" w:sz="4" w:space="0" w:color="auto"/>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sz w:val="20"/>
                <w:szCs w:val="20"/>
              </w:rPr>
              <w:t xml:space="preserve">Worksheets, checklists, examination forms, and similar documents used in student health screening.  </w:t>
            </w:r>
          </w:p>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sz w:val="20"/>
                <w:szCs w:val="20"/>
              </w:rPr>
              <w:t>AV after entry of information on Cumulative Health Record.</w:t>
            </w:r>
          </w:p>
        </w:tc>
        <w:tc>
          <w:tcPr>
            <w:tcW w:w="3228" w:type="dxa"/>
            <w:tcBorders>
              <w:bottom w:val="single" w:sz="4" w:space="0" w:color="auto"/>
            </w:tcBorders>
            <w:shd w:val="clear" w:color="auto" w:fill="FFFFFF"/>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auto"/>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 xml:space="preserve">*SD3300-07b  </w:t>
            </w:r>
          </w:p>
          <w:p w:rsidR="008C3FC6" w:rsidRPr="00FF0B1A" w:rsidRDefault="008C3FC6">
            <w:pPr>
              <w:rPr>
                <w:rFonts w:asciiTheme="minorHAnsi" w:hAnsiTheme="minorHAnsi"/>
                <w:b/>
                <w:sz w:val="20"/>
                <w:szCs w:val="20"/>
              </w:rPr>
            </w:pPr>
          </w:p>
        </w:tc>
        <w:tc>
          <w:tcPr>
            <w:tcW w:w="3031" w:type="dxa"/>
            <w:tcBorders>
              <w:top w:val="single" w:sz="4" w:space="0" w:color="auto"/>
              <w:bottom w:val="single" w:sz="4" w:space="0" w:color="auto"/>
            </w:tcBorders>
            <w:shd w:val="clear" w:color="auto" w:fill="auto"/>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HEALTH SCREENING DOCUMENTATION</w:t>
            </w:r>
          </w:p>
        </w:tc>
        <w:tc>
          <w:tcPr>
            <w:tcW w:w="3710"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Vision, hearing, and spinal screening reports submitted to the Texas Department of State Health Services.</w:t>
            </w:r>
            <w:r w:rsidRPr="00FF0B1A">
              <w:rPr>
                <w:rFonts w:asciiTheme="minorHAnsi" w:hAnsiTheme="minorHAnsi"/>
                <w:b/>
                <w:sz w:val="20"/>
                <w:szCs w:val="20"/>
              </w:rPr>
              <w:t xml:space="preserve">  </w:t>
            </w:r>
          </w:p>
        </w:tc>
        <w:tc>
          <w:tcPr>
            <w:tcW w:w="1749"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2 years.</w:t>
            </w:r>
          </w:p>
        </w:tc>
        <w:tc>
          <w:tcPr>
            <w:tcW w:w="3228" w:type="dxa"/>
            <w:shd w:val="clear" w:color="auto" w:fill="auto"/>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SD3300-08  </w:t>
            </w:r>
          </w:p>
        </w:tc>
        <w:tc>
          <w:tcPr>
            <w:tcW w:w="3031" w:type="dxa"/>
            <w:tcBorders>
              <w:top w:val="single" w:sz="4" w:space="0" w:color="auto"/>
              <w:bottom w:val="single" w:sz="4" w:space="0" w:color="auto"/>
            </w:tcBorders>
            <w:shd w:val="clear" w:color="auto" w:fill="D9D9D9" w:themeFill="background1" w:themeFillShade="D9"/>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IMMUNIZATION RECORDS</w:t>
            </w:r>
          </w:p>
          <w:p w:rsidR="008C3FC6" w:rsidRPr="00FF0B1A" w:rsidRDefault="008C3FC6">
            <w:pPr>
              <w:tabs>
                <w:tab w:val="left" w:pos="900"/>
              </w:tabs>
              <w:rPr>
                <w:rFonts w:asciiTheme="minorHAnsi" w:hAnsiTheme="minorHAnsi"/>
                <w:b/>
                <w:sz w:val="20"/>
                <w:szCs w:val="20"/>
              </w:rPr>
            </w:pPr>
          </w:p>
        </w:tc>
        <w:tc>
          <w:tcPr>
            <w:tcW w:w="3710"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sz w:val="20"/>
                <w:szCs w:val="20"/>
              </w:rPr>
            </w:pPr>
          </w:p>
        </w:tc>
        <w:tc>
          <w:tcPr>
            <w:tcW w:w="3228" w:type="dxa"/>
            <w:shd w:val="clear" w:color="auto" w:fill="D9D9D9" w:themeFill="background1" w:themeFillShade="D9"/>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FFFFFF"/>
          </w:tcPr>
          <w:p w:rsidR="008C3FC6" w:rsidRPr="00FF0B1A" w:rsidRDefault="008C3FC6">
            <w:pPr>
              <w:rPr>
                <w:rFonts w:asciiTheme="minorHAnsi" w:hAnsiTheme="minorHAnsi"/>
                <w:b/>
                <w:sz w:val="20"/>
                <w:szCs w:val="20"/>
              </w:rPr>
            </w:pPr>
            <w:r w:rsidRPr="00FF0B1A">
              <w:rPr>
                <w:rFonts w:asciiTheme="minorHAnsi" w:hAnsiTheme="minorHAnsi"/>
                <w:b/>
                <w:sz w:val="20"/>
                <w:szCs w:val="20"/>
              </w:rPr>
              <w:lastRenderedPageBreak/>
              <w:t xml:space="preserve">SD3300-08a  </w:t>
            </w:r>
          </w:p>
        </w:tc>
        <w:tc>
          <w:tcPr>
            <w:tcW w:w="3031" w:type="dxa"/>
            <w:tcBorders>
              <w:top w:val="single" w:sz="4" w:space="0" w:color="auto"/>
              <w:bottom w:val="single" w:sz="4" w:space="0" w:color="auto"/>
            </w:tcBorders>
            <w:shd w:val="clear" w:color="auto" w:fill="FFFFFF"/>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IMMUNIZATION RECORDS</w:t>
            </w:r>
          </w:p>
          <w:p w:rsidR="008C3FC6" w:rsidRPr="00FF0B1A" w:rsidRDefault="008C3FC6">
            <w:pPr>
              <w:tabs>
                <w:tab w:val="left" w:pos="900"/>
              </w:tabs>
              <w:rPr>
                <w:rFonts w:asciiTheme="minorHAnsi" w:hAnsiTheme="minorHAnsi"/>
                <w:b/>
                <w:sz w:val="20"/>
                <w:szCs w:val="20"/>
              </w:rPr>
            </w:pPr>
          </w:p>
        </w:tc>
        <w:tc>
          <w:tcPr>
            <w:tcW w:w="3710" w:type="dxa"/>
            <w:tcBorders>
              <w:top w:val="single" w:sz="4" w:space="0" w:color="auto"/>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sz w:val="20"/>
                <w:szCs w:val="20"/>
              </w:rPr>
              <w:t xml:space="preserve">Immunization record (either separate or in combination with a cumulative health card as in item number 3300-04).  </w:t>
            </w:r>
          </w:p>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sz w:val="20"/>
                <w:szCs w:val="20"/>
              </w:rPr>
              <w:t>Date of withdrawal + 2 years.</w:t>
            </w:r>
          </w:p>
        </w:tc>
        <w:tc>
          <w:tcPr>
            <w:tcW w:w="3228" w:type="dxa"/>
            <w:tcBorders>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b/>
                <w:sz w:val="20"/>
                <w:szCs w:val="20"/>
              </w:rPr>
              <w:t xml:space="preserve">Retention Note: </w:t>
            </w:r>
            <w:r w:rsidRPr="00FF0B1A">
              <w:rPr>
                <w:rFonts w:asciiTheme="minorHAnsi" w:hAnsiTheme="minorHAnsi"/>
                <w:sz w:val="20"/>
                <w:szCs w:val="20"/>
              </w:rPr>
              <w:t xml:space="preserve"> It is an exception to the retention period given for the immunization record that if immunizations are performed by school nurses or other medical technicians employed by the school district, the immunization record and parental consent forms for the administration of vaccine must be retained by the school until the person receiving the vaccine is 20 years old or 10 years after the consent form was signed, whichever later.</w:t>
            </w:r>
          </w:p>
        </w:tc>
      </w:tr>
      <w:tr w:rsidR="008C3FC6" w:rsidTr="00C40F8E">
        <w:trPr>
          <w:cantSplit/>
          <w:trHeight w:val="269"/>
        </w:trPr>
        <w:tc>
          <w:tcPr>
            <w:tcW w:w="1350" w:type="dxa"/>
            <w:tcBorders>
              <w:top w:val="single" w:sz="4" w:space="0" w:color="auto"/>
              <w:bottom w:val="single" w:sz="4" w:space="0" w:color="auto"/>
            </w:tcBorders>
            <w:shd w:val="clear" w:color="auto" w:fill="auto"/>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SD3300-08b  </w:t>
            </w:r>
          </w:p>
        </w:tc>
        <w:tc>
          <w:tcPr>
            <w:tcW w:w="3031" w:type="dxa"/>
            <w:tcBorders>
              <w:top w:val="single" w:sz="4" w:space="0" w:color="auto"/>
              <w:bottom w:val="single" w:sz="4" w:space="0" w:color="auto"/>
            </w:tcBorders>
            <w:shd w:val="clear" w:color="auto" w:fill="auto"/>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IMMUNIZATION RECORDS</w:t>
            </w:r>
          </w:p>
          <w:p w:rsidR="008C3FC6" w:rsidRPr="00FF0B1A" w:rsidRDefault="008C3FC6">
            <w:pPr>
              <w:tabs>
                <w:tab w:val="left" w:pos="900"/>
              </w:tabs>
              <w:rPr>
                <w:rFonts w:asciiTheme="minorHAnsi" w:hAnsiTheme="minorHAnsi"/>
                <w:b/>
                <w:sz w:val="20"/>
                <w:szCs w:val="20"/>
              </w:rPr>
            </w:pPr>
          </w:p>
        </w:tc>
        <w:tc>
          <w:tcPr>
            <w:tcW w:w="3710"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Annual reports of immunization status.</w:t>
            </w:r>
            <w:r w:rsidRPr="00FF0B1A">
              <w:rPr>
                <w:rFonts w:asciiTheme="minorHAnsi" w:hAnsiTheme="minorHAnsi"/>
                <w:b/>
                <w:sz w:val="20"/>
                <w:szCs w:val="20"/>
              </w:rPr>
              <w:t xml:space="preserve">  </w:t>
            </w:r>
          </w:p>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3 years.</w:t>
            </w:r>
          </w:p>
        </w:tc>
        <w:tc>
          <w:tcPr>
            <w:tcW w:w="3228" w:type="dxa"/>
            <w:tcBorders>
              <w:bottom w:val="single" w:sz="4" w:space="0" w:color="auto"/>
            </w:tcBorders>
            <w:shd w:val="clear" w:color="auto" w:fill="auto"/>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auto"/>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SD3300-09  </w:t>
            </w:r>
          </w:p>
        </w:tc>
        <w:tc>
          <w:tcPr>
            <w:tcW w:w="3031"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b/>
                <w:sz w:val="20"/>
                <w:szCs w:val="20"/>
              </w:rPr>
              <w:t>PHYSICIAN REFERRALS AND REPORTS</w:t>
            </w:r>
          </w:p>
          <w:p w:rsidR="008C3FC6" w:rsidRPr="00FF0B1A" w:rsidRDefault="008C3FC6">
            <w:pPr>
              <w:tabs>
                <w:tab w:val="left" w:pos="900"/>
              </w:tabs>
              <w:rPr>
                <w:rFonts w:asciiTheme="minorHAnsi" w:hAnsiTheme="minorHAnsi"/>
                <w:b/>
                <w:sz w:val="20"/>
                <w:szCs w:val="20"/>
              </w:rPr>
            </w:pPr>
          </w:p>
        </w:tc>
        <w:tc>
          <w:tcPr>
            <w:tcW w:w="3710"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Copies of referrals to physicians, including any attached screening worksheets, and reports from physicians on referred health matters.</w:t>
            </w:r>
            <w:r w:rsidRPr="00FF0B1A">
              <w:rPr>
                <w:rFonts w:asciiTheme="minorHAnsi" w:hAnsiTheme="minorHAnsi"/>
                <w:b/>
                <w:sz w:val="20"/>
                <w:szCs w:val="20"/>
              </w:rPr>
              <w:t xml:space="preserve">  </w:t>
            </w:r>
          </w:p>
        </w:tc>
        <w:tc>
          <w:tcPr>
            <w:tcW w:w="1749"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AV after entry of information on Cumulative Health Record.</w:t>
            </w:r>
          </w:p>
        </w:tc>
        <w:tc>
          <w:tcPr>
            <w:tcW w:w="3228" w:type="dxa"/>
            <w:shd w:val="clear" w:color="auto" w:fill="FFFFFF"/>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auto"/>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SD3300-10  </w:t>
            </w:r>
          </w:p>
        </w:tc>
        <w:tc>
          <w:tcPr>
            <w:tcW w:w="3031"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b/>
                <w:sz w:val="20"/>
                <w:szCs w:val="20"/>
              </w:rPr>
              <w:t xml:space="preserve">REPORTS TO ENFORCEMENT AGENCIES </w:t>
            </w:r>
          </w:p>
          <w:p w:rsidR="008C3FC6" w:rsidRPr="00FF0B1A" w:rsidRDefault="008C3FC6">
            <w:pPr>
              <w:tabs>
                <w:tab w:val="left" w:pos="900"/>
              </w:tabs>
              <w:rPr>
                <w:rFonts w:asciiTheme="minorHAnsi" w:hAnsiTheme="minorHAnsi"/>
                <w:b/>
                <w:sz w:val="20"/>
                <w:szCs w:val="20"/>
              </w:rPr>
            </w:pPr>
          </w:p>
        </w:tc>
        <w:tc>
          <w:tcPr>
            <w:tcW w:w="3710"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Copies of reports on child abuse or neglect, communicable disease, dog bites, drug offenses, missing children, or sexually transmitted disease submitted to the Texas Department of State Health Services, the Texas Health and Human Services Commission, or local law enforcement and animal control agencies.</w:t>
            </w:r>
            <w:r w:rsidRPr="00FF0B1A">
              <w:rPr>
                <w:rFonts w:asciiTheme="minorHAnsi" w:hAnsiTheme="minorHAnsi"/>
                <w:b/>
                <w:sz w:val="20"/>
                <w:szCs w:val="20"/>
              </w:rPr>
              <w:t xml:space="preserve">  </w:t>
            </w:r>
          </w:p>
        </w:tc>
        <w:tc>
          <w:tcPr>
            <w:tcW w:w="1749"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2 years.</w:t>
            </w:r>
          </w:p>
        </w:tc>
        <w:tc>
          <w:tcPr>
            <w:tcW w:w="3228" w:type="dxa"/>
            <w:tcBorders>
              <w:bottom w:val="single" w:sz="4" w:space="0" w:color="auto"/>
            </w:tcBorders>
            <w:shd w:val="clear" w:color="auto" w:fill="FFFFFF"/>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SD3300-11  </w:t>
            </w:r>
          </w:p>
        </w:tc>
        <w:tc>
          <w:tcPr>
            <w:tcW w:w="3031" w:type="dxa"/>
            <w:tcBorders>
              <w:top w:val="single" w:sz="4" w:space="0" w:color="auto"/>
              <w:bottom w:val="single" w:sz="4" w:space="0" w:color="auto"/>
            </w:tcBorders>
            <w:shd w:val="clear" w:color="auto" w:fill="D9D9D9" w:themeFill="background1" w:themeFillShade="D9"/>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SPECIAL HEALTH CARE RECORDS</w:t>
            </w:r>
          </w:p>
        </w:tc>
        <w:tc>
          <w:tcPr>
            <w:tcW w:w="3710"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D9D9D9" w:themeFill="background1" w:themeFillShade="D9"/>
          </w:tcPr>
          <w:p w:rsidR="008C3FC6" w:rsidRPr="00FF0B1A" w:rsidRDefault="008C3FC6">
            <w:pPr>
              <w:rPr>
                <w:rFonts w:asciiTheme="minorHAnsi" w:hAnsiTheme="minorHAnsi"/>
                <w:sz w:val="20"/>
                <w:szCs w:val="20"/>
              </w:rPr>
            </w:pPr>
          </w:p>
        </w:tc>
        <w:tc>
          <w:tcPr>
            <w:tcW w:w="3228" w:type="dxa"/>
            <w:shd w:val="clear" w:color="auto" w:fill="D9D9D9" w:themeFill="background1" w:themeFillShade="D9"/>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FFFFFF"/>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SD3300-11a  </w:t>
            </w:r>
          </w:p>
        </w:tc>
        <w:tc>
          <w:tcPr>
            <w:tcW w:w="3031" w:type="dxa"/>
            <w:tcBorders>
              <w:top w:val="single" w:sz="4" w:space="0" w:color="auto"/>
              <w:bottom w:val="single" w:sz="4" w:space="0" w:color="auto"/>
            </w:tcBorders>
            <w:shd w:val="clear" w:color="auto" w:fill="FFFFFF"/>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SPECIAL HEALTH CARE RECORDS</w:t>
            </w:r>
          </w:p>
        </w:tc>
        <w:tc>
          <w:tcPr>
            <w:tcW w:w="3710" w:type="dxa"/>
            <w:tcBorders>
              <w:top w:val="single" w:sz="4" w:space="0" w:color="auto"/>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sz w:val="20"/>
                <w:szCs w:val="20"/>
              </w:rPr>
              <w:t xml:space="preserve">Logs or reports of medications or treatment administered to students on a group or individual basis.  </w:t>
            </w:r>
          </w:p>
        </w:tc>
        <w:tc>
          <w:tcPr>
            <w:tcW w:w="1749" w:type="dxa"/>
            <w:tcBorders>
              <w:top w:val="single" w:sz="4" w:space="0" w:color="auto"/>
              <w:bottom w:val="single" w:sz="4" w:space="0" w:color="auto"/>
            </w:tcBorders>
            <w:shd w:val="clear" w:color="auto" w:fill="FFFFFF"/>
          </w:tcPr>
          <w:p w:rsidR="008C3FC6" w:rsidRPr="00FF0B1A" w:rsidRDefault="008C3FC6">
            <w:pPr>
              <w:rPr>
                <w:rFonts w:asciiTheme="minorHAnsi" w:hAnsiTheme="minorHAnsi"/>
                <w:sz w:val="20"/>
                <w:szCs w:val="20"/>
              </w:rPr>
            </w:pPr>
            <w:r w:rsidRPr="00FF0B1A">
              <w:rPr>
                <w:rFonts w:asciiTheme="minorHAnsi" w:hAnsiTheme="minorHAnsi"/>
                <w:sz w:val="20"/>
                <w:szCs w:val="20"/>
              </w:rPr>
              <w:t>3 years.</w:t>
            </w:r>
          </w:p>
        </w:tc>
        <w:tc>
          <w:tcPr>
            <w:tcW w:w="3228" w:type="dxa"/>
            <w:shd w:val="clear" w:color="auto" w:fill="auto"/>
          </w:tcPr>
          <w:p w:rsidR="008C3FC6" w:rsidRPr="00FF0B1A" w:rsidRDefault="008C3FC6">
            <w:pPr>
              <w:rPr>
                <w:rFonts w:asciiTheme="minorHAnsi" w:hAnsiTheme="minorHAnsi"/>
                <w:b/>
                <w:i/>
                <w:sz w:val="20"/>
                <w:szCs w:val="20"/>
              </w:rPr>
            </w:pPr>
          </w:p>
        </w:tc>
      </w:tr>
      <w:tr w:rsidR="008C3FC6" w:rsidTr="00C40F8E">
        <w:trPr>
          <w:cantSplit/>
          <w:trHeight w:val="269"/>
        </w:trPr>
        <w:tc>
          <w:tcPr>
            <w:tcW w:w="1350" w:type="dxa"/>
            <w:tcBorders>
              <w:top w:val="single" w:sz="4" w:space="0" w:color="auto"/>
              <w:bottom w:val="single" w:sz="4" w:space="0" w:color="auto"/>
            </w:tcBorders>
            <w:shd w:val="clear" w:color="auto" w:fill="auto"/>
          </w:tcPr>
          <w:p w:rsidR="008C3FC6" w:rsidRPr="00FF0B1A" w:rsidRDefault="008C3FC6">
            <w:pPr>
              <w:rPr>
                <w:rFonts w:asciiTheme="minorHAnsi" w:hAnsiTheme="minorHAnsi"/>
                <w:b/>
                <w:sz w:val="20"/>
                <w:szCs w:val="20"/>
              </w:rPr>
            </w:pPr>
            <w:r w:rsidRPr="00FF0B1A">
              <w:rPr>
                <w:rFonts w:asciiTheme="minorHAnsi" w:hAnsiTheme="minorHAnsi"/>
                <w:b/>
                <w:sz w:val="20"/>
                <w:szCs w:val="20"/>
              </w:rPr>
              <w:t xml:space="preserve">SD3300-11b  </w:t>
            </w:r>
          </w:p>
        </w:tc>
        <w:tc>
          <w:tcPr>
            <w:tcW w:w="3031" w:type="dxa"/>
            <w:tcBorders>
              <w:top w:val="single" w:sz="4" w:space="0" w:color="auto"/>
              <w:bottom w:val="single" w:sz="4" w:space="0" w:color="auto"/>
            </w:tcBorders>
            <w:shd w:val="clear" w:color="auto" w:fill="auto"/>
          </w:tcPr>
          <w:p w:rsidR="008C3FC6" w:rsidRPr="00FF0B1A" w:rsidRDefault="008C3FC6">
            <w:pPr>
              <w:tabs>
                <w:tab w:val="left" w:pos="900"/>
              </w:tabs>
              <w:rPr>
                <w:rFonts w:asciiTheme="minorHAnsi" w:hAnsiTheme="minorHAnsi"/>
                <w:b/>
                <w:sz w:val="20"/>
                <w:szCs w:val="20"/>
              </w:rPr>
            </w:pPr>
            <w:r w:rsidRPr="00FF0B1A">
              <w:rPr>
                <w:rFonts w:asciiTheme="minorHAnsi" w:hAnsiTheme="minorHAnsi"/>
                <w:b/>
                <w:sz w:val="20"/>
                <w:szCs w:val="20"/>
              </w:rPr>
              <w:t>SPECIAL HEALTH CARE RECORDS</w:t>
            </w:r>
          </w:p>
        </w:tc>
        <w:tc>
          <w:tcPr>
            <w:tcW w:w="3710"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Parent's requests and physician's authorizations for specialized health care.</w:t>
            </w:r>
            <w:r w:rsidRPr="00FF0B1A">
              <w:rPr>
                <w:rFonts w:asciiTheme="minorHAnsi" w:hAnsiTheme="minorHAnsi"/>
                <w:b/>
                <w:sz w:val="20"/>
                <w:szCs w:val="20"/>
              </w:rPr>
              <w:t xml:space="preserve">  </w:t>
            </w:r>
          </w:p>
          <w:p w:rsidR="008C3FC6" w:rsidRPr="00FF0B1A" w:rsidRDefault="008C3FC6">
            <w:pPr>
              <w:rPr>
                <w:rFonts w:asciiTheme="minorHAnsi" w:hAnsiTheme="minorHAnsi"/>
                <w:sz w:val="20"/>
                <w:szCs w:val="20"/>
              </w:rPr>
            </w:pPr>
          </w:p>
        </w:tc>
        <w:tc>
          <w:tcPr>
            <w:tcW w:w="1749" w:type="dxa"/>
            <w:tcBorders>
              <w:top w:val="single" w:sz="4" w:space="0" w:color="auto"/>
              <w:bottom w:val="single" w:sz="4" w:space="0" w:color="auto"/>
            </w:tcBorders>
            <w:shd w:val="clear" w:color="auto" w:fill="auto"/>
          </w:tcPr>
          <w:p w:rsidR="008C3FC6" w:rsidRPr="00FF0B1A" w:rsidRDefault="008C3FC6">
            <w:pPr>
              <w:rPr>
                <w:rFonts w:asciiTheme="minorHAnsi" w:hAnsiTheme="minorHAnsi"/>
                <w:sz w:val="20"/>
                <w:szCs w:val="20"/>
              </w:rPr>
            </w:pPr>
            <w:r w:rsidRPr="00FF0B1A">
              <w:rPr>
                <w:rFonts w:asciiTheme="minorHAnsi" w:hAnsiTheme="minorHAnsi"/>
                <w:sz w:val="20"/>
                <w:szCs w:val="20"/>
              </w:rPr>
              <w:t>End of validity of request or authorization + 2 years.</w:t>
            </w:r>
          </w:p>
        </w:tc>
        <w:tc>
          <w:tcPr>
            <w:tcW w:w="3228" w:type="dxa"/>
            <w:shd w:val="clear" w:color="auto" w:fill="auto"/>
          </w:tcPr>
          <w:p w:rsidR="008C3FC6" w:rsidRPr="00FF0B1A" w:rsidRDefault="008C3FC6">
            <w:pPr>
              <w:rPr>
                <w:rFonts w:asciiTheme="minorHAnsi" w:hAnsiTheme="minorHAnsi"/>
                <w:b/>
                <w:i/>
                <w:sz w:val="20"/>
                <w:szCs w:val="20"/>
              </w:rPr>
            </w:pPr>
          </w:p>
        </w:tc>
      </w:tr>
    </w:tbl>
    <w:p w:rsidR="007319F6" w:rsidRDefault="007319F6" w:rsidP="007319F6">
      <w:pPr>
        <w:pStyle w:val="LG-Subhead1"/>
        <w:rPr>
          <w:rFonts w:asciiTheme="minorHAnsi" w:hAnsiTheme="minorHAnsi"/>
          <w:b w:val="0"/>
          <w:sz w:val="28"/>
        </w:rPr>
      </w:pPr>
    </w:p>
    <w:p w:rsidR="001106D9" w:rsidRPr="00FF0B1A" w:rsidRDefault="001106D9" w:rsidP="007319F6">
      <w:pPr>
        <w:pStyle w:val="LG-Subhead1"/>
        <w:jc w:val="center"/>
        <w:rPr>
          <w:rFonts w:asciiTheme="minorHAnsi" w:hAnsiTheme="minorHAnsi"/>
          <w:sz w:val="28"/>
          <w:szCs w:val="28"/>
        </w:rPr>
      </w:pPr>
      <w:r w:rsidRPr="00FF0B1A">
        <w:rPr>
          <w:rFonts w:asciiTheme="minorHAnsi" w:hAnsiTheme="minorHAnsi"/>
          <w:sz w:val="28"/>
          <w:szCs w:val="28"/>
        </w:rPr>
        <w:lastRenderedPageBreak/>
        <w:t>PART 6:  INSTRUCTION AND GRADE REPORTING RECORDS</w:t>
      </w:r>
    </w:p>
    <w:p w:rsidR="001106D9" w:rsidRDefault="001106D9">
      <w:pPr>
        <w:pStyle w:val="LG-Subhead4"/>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49"/>
        <w:gridCol w:w="3712"/>
        <w:gridCol w:w="1751"/>
        <w:gridCol w:w="3306"/>
      </w:tblGrid>
      <w:tr w:rsidR="001106D9" w:rsidTr="00C40F8E">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2949"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12"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1"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306"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C40F8E">
        <w:trPr>
          <w:cantSplit/>
          <w:trHeight w:val="269"/>
        </w:trPr>
        <w:tc>
          <w:tcPr>
            <w:tcW w:w="1350" w:type="dxa"/>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SD3325-01  </w:t>
            </w:r>
          </w:p>
        </w:tc>
        <w:tc>
          <w:tcPr>
            <w:tcW w:w="2949"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 xml:space="preserve">CURRICULUM GUIDES  </w:t>
            </w:r>
          </w:p>
          <w:p w:rsidR="001106D9" w:rsidRPr="00FF0B1A" w:rsidRDefault="001106D9">
            <w:pPr>
              <w:rPr>
                <w:rFonts w:asciiTheme="minorHAnsi" w:hAnsiTheme="minorHAnsi"/>
                <w:sz w:val="20"/>
              </w:rPr>
            </w:pPr>
          </w:p>
        </w:tc>
        <w:tc>
          <w:tcPr>
            <w:tcW w:w="3712" w:type="dxa"/>
            <w:tcBorders>
              <w:top w:val="nil"/>
            </w:tcBorders>
            <w:shd w:val="clear" w:color="auto" w:fill="auto"/>
          </w:tcPr>
          <w:p w:rsidR="001106D9" w:rsidRPr="00FF0B1A" w:rsidRDefault="00C85BE0">
            <w:pPr>
              <w:rPr>
                <w:rFonts w:asciiTheme="minorHAnsi" w:hAnsiTheme="minorHAnsi"/>
                <w:sz w:val="20"/>
              </w:rPr>
            </w:pPr>
            <w:r>
              <w:rPr>
                <w:rFonts w:asciiTheme="minorHAnsi" w:hAnsiTheme="minorHAnsi"/>
                <w:sz w:val="20"/>
              </w:rPr>
              <w:t xml:space="preserve">A set of high level instruction guidelines that integrate TEKS and standardized testing (STAAR, TAKS) expectations into a broad outline of what will be taught. </w:t>
            </w:r>
          </w:p>
        </w:tc>
        <w:tc>
          <w:tcPr>
            <w:tcW w:w="1751"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US</w:t>
            </w:r>
            <w:r w:rsidR="008D42CD">
              <w:rPr>
                <w:rFonts w:asciiTheme="minorHAnsi" w:hAnsiTheme="minorHAnsi"/>
                <w:sz w:val="20"/>
              </w:rPr>
              <w:t>.</w:t>
            </w:r>
            <w:r w:rsidRPr="00FF0B1A">
              <w:rPr>
                <w:rFonts w:asciiTheme="minorHAnsi" w:hAnsiTheme="minorHAnsi"/>
                <w:sz w:val="20"/>
              </w:rPr>
              <w:t xml:space="preserve">  </w:t>
            </w:r>
          </w:p>
        </w:tc>
        <w:tc>
          <w:tcPr>
            <w:tcW w:w="3306" w:type="dxa"/>
            <w:shd w:val="clear" w:color="auto" w:fill="auto"/>
          </w:tcPr>
          <w:p w:rsidR="001106D9" w:rsidRPr="00FF0B1A" w:rsidRDefault="001106D9">
            <w:pPr>
              <w:rPr>
                <w:rFonts w:asciiTheme="minorHAnsi" w:hAnsiTheme="minorHAnsi"/>
                <w:sz w:val="16"/>
                <w:szCs w:val="16"/>
              </w:rPr>
            </w:pPr>
          </w:p>
        </w:tc>
      </w:tr>
      <w:tr w:rsidR="001106D9" w:rsidTr="00C40F8E">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SD3325-02  </w:t>
            </w:r>
          </w:p>
        </w:tc>
        <w:tc>
          <w:tcPr>
            <w:tcW w:w="2949" w:type="dxa"/>
            <w:tcBorders>
              <w:top w:val="single" w:sz="4" w:space="0" w:color="auto"/>
            </w:tcBorders>
            <w:shd w:val="clear" w:color="auto" w:fill="auto"/>
          </w:tcPr>
          <w:p w:rsidR="001106D9" w:rsidRPr="00FF0B1A" w:rsidRDefault="001106D9">
            <w:pPr>
              <w:rPr>
                <w:rFonts w:asciiTheme="minorHAnsi" w:hAnsiTheme="minorHAnsi"/>
                <w:b/>
                <w:i/>
                <w:sz w:val="20"/>
              </w:rPr>
            </w:pPr>
            <w:r w:rsidRPr="00FF0B1A">
              <w:rPr>
                <w:rFonts w:asciiTheme="minorHAnsi" w:hAnsiTheme="minorHAnsi"/>
                <w:b/>
                <w:sz w:val="20"/>
              </w:rPr>
              <w:t xml:space="preserve">GRADE BOOKS  </w:t>
            </w:r>
          </w:p>
          <w:p w:rsidR="001106D9" w:rsidRPr="00FF0B1A" w:rsidRDefault="001106D9">
            <w:pPr>
              <w:rPr>
                <w:rFonts w:asciiTheme="minorHAnsi" w:hAnsiTheme="minorHAnsi"/>
                <w:b/>
                <w:sz w:val="20"/>
              </w:rPr>
            </w:pPr>
          </w:p>
        </w:tc>
        <w:tc>
          <w:tcPr>
            <w:tcW w:w="3712" w:type="dxa"/>
            <w:tcBorders>
              <w:top w:val="single" w:sz="4" w:space="0" w:color="auto"/>
            </w:tcBorders>
            <w:shd w:val="clear" w:color="auto" w:fill="auto"/>
          </w:tcPr>
          <w:p w:rsidR="001106D9" w:rsidRPr="00FF0B1A" w:rsidRDefault="008D42CD">
            <w:pPr>
              <w:rPr>
                <w:rFonts w:asciiTheme="minorHAnsi" w:hAnsiTheme="minorHAnsi"/>
                <w:sz w:val="20"/>
              </w:rPr>
            </w:pPr>
            <w:r>
              <w:rPr>
                <w:rFonts w:asciiTheme="minorHAnsi" w:hAnsiTheme="minorHAnsi"/>
                <w:sz w:val="20"/>
              </w:rPr>
              <w:t>Instructor’s r</w:t>
            </w:r>
            <w:r w:rsidR="002C63B4">
              <w:rPr>
                <w:rFonts w:asciiTheme="minorHAnsi" w:hAnsiTheme="minorHAnsi"/>
                <w:sz w:val="20"/>
              </w:rPr>
              <w:t>ecords documenting individual grades earned by a student and any corresponding average(s) of individual grades</w:t>
            </w:r>
            <w:r>
              <w:rPr>
                <w:rFonts w:asciiTheme="minorHAnsi" w:hAnsiTheme="minorHAnsi"/>
                <w:sz w:val="20"/>
              </w:rPr>
              <w:t xml:space="preserve"> used to make entries in the academic achievement or cumulative record.</w:t>
            </w:r>
          </w:p>
        </w:tc>
        <w:tc>
          <w:tcPr>
            <w:tcW w:w="1751"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1 year after entry of grades in the academic achievement or cumulative record.</w:t>
            </w:r>
          </w:p>
        </w:tc>
        <w:tc>
          <w:tcPr>
            <w:tcW w:w="3306" w:type="dxa"/>
            <w:tcBorders>
              <w:top w:val="single" w:sz="4" w:space="0" w:color="auto"/>
            </w:tcBorders>
            <w:shd w:val="clear" w:color="auto" w:fill="auto"/>
          </w:tcPr>
          <w:p w:rsidR="001106D9" w:rsidRPr="00FF0B1A" w:rsidRDefault="001106D9">
            <w:pPr>
              <w:tabs>
                <w:tab w:val="left" w:pos="900"/>
              </w:tabs>
              <w:rPr>
                <w:rFonts w:asciiTheme="minorHAnsi" w:hAnsiTheme="minorHAnsi"/>
                <w:b/>
                <w:sz w:val="20"/>
              </w:rPr>
            </w:pPr>
          </w:p>
          <w:p w:rsidR="001106D9" w:rsidRPr="00FF0B1A" w:rsidRDefault="001106D9">
            <w:pPr>
              <w:rPr>
                <w:rFonts w:asciiTheme="minorHAnsi" w:hAnsiTheme="minorHAnsi"/>
                <w:b/>
                <w:iCs/>
                <w:sz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SD3325-03  </w:t>
            </w:r>
          </w:p>
        </w:tc>
        <w:tc>
          <w:tcPr>
            <w:tcW w:w="2949"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GRADE REPORTS</w:t>
            </w:r>
          </w:p>
          <w:p w:rsidR="001106D9" w:rsidRPr="00FF0B1A" w:rsidRDefault="001106D9">
            <w:pPr>
              <w:rPr>
                <w:rFonts w:asciiTheme="minorHAnsi" w:hAnsiTheme="minorHAnsi"/>
                <w:b/>
                <w:sz w:val="20"/>
              </w:rPr>
            </w:pPr>
          </w:p>
        </w:tc>
        <w:tc>
          <w:tcPr>
            <w:tcW w:w="3712"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Periodic grade reports created for internal administrative purposes, providing data on grades or grade rankings by class, teacher, campus, course, population, ethnic breakdown, etc. </w:t>
            </w:r>
            <w:r w:rsidRPr="00FF0B1A">
              <w:rPr>
                <w:rFonts w:asciiTheme="minorHAnsi" w:hAnsiTheme="minorHAnsi"/>
                <w:i/>
                <w:sz w:val="20"/>
              </w:rPr>
              <w:t>except</w:t>
            </w:r>
            <w:r w:rsidRPr="00FF0B1A">
              <w:rPr>
                <w:rFonts w:asciiTheme="minorHAnsi" w:hAnsiTheme="minorHAnsi"/>
                <w:sz w:val="20"/>
              </w:rPr>
              <w:t xml:space="preserve"> reports of the type noted in item number </w:t>
            </w:r>
            <w:r w:rsidR="00A434D3">
              <w:rPr>
                <w:rFonts w:asciiTheme="minorHAnsi" w:hAnsiTheme="minorHAnsi"/>
                <w:sz w:val="20"/>
              </w:rPr>
              <w:t>SD</w:t>
            </w:r>
            <w:r w:rsidRPr="00FF0B1A">
              <w:rPr>
                <w:rFonts w:asciiTheme="minorHAnsi" w:hAnsiTheme="minorHAnsi"/>
                <w:sz w:val="20"/>
              </w:rPr>
              <w:t>3325-05.</w:t>
            </w:r>
            <w:r w:rsidRPr="00FF0B1A">
              <w:rPr>
                <w:rFonts w:asciiTheme="minorHAnsi" w:hAnsiTheme="minorHAnsi"/>
                <w:b/>
                <w:sz w:val="20"/>
              </w:rPr>
              <w:t xml:space="preserve">  </w:t>
            </w:r>
          </w:p>
        </w:tc>
        <w:tc>
          <w:tcPr>
            <w:tcW w:w="1751"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AV.  </w:t>
            </w:r>
          </w:p>
        </w:tc>
        <w:tc>
          <w:tcPr>
            <w:tcW w:w="3306"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i/>
                <w:sz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SD3325-04  </w:t>
            </w:r>
          </w:p>
        </w:tc>
        <w:tc>
          <w:tcPr>
            <w:tcW w:w="2949"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LESSON PLANS  </w:t>
            </w:r>
          </w:p>
        </w:tc>
        <w:tc>
          <w:tcPr>
            <w:tcW w:w="3712" w:type="dxa"/>
            <w:tcBorders>
              <w:top w:val="single" w:sz="4" w:space="0" w:color="auto"/>
              <w:bottom w:val="single" w:sz="4" w:space="0" w:color="auto"/>
            </w:tcBorders>
            <w:shd w:val="clear" w:color="auto" w:fill="auto"/>
          </w:tcPr>
          <w:p w:rsidR="001106D9" w:rsidRPr="00FF0B1A" w:rsidRDefault="00FC5B2A">
            <w:pPr>
              <w:rPr>
                <w:rFonts w:asciiTheme="minorHAnsi" w:hAnsiTheme="minorHAnsi"/>
                <w:sz w:val="20"/>
              </w:rPr>
            </w:pPr>
            <w:r>
              <w:rPr>
                <w:rFonts w:asciiTheme="minorHAnsi" w:hAnsiTheme="minorHAnsi"/>
                <w:sz w:val="20"/>
              </w:rPr>
              <w:t xml:space="preserve">Teacher-specific documents regarding implementation of curriculum guide, selection of classroom materials and homework. </w:t>
            </w:r>
          </w:p>
        </w:tc>
        <w:tc>
          <w:tcPr>
            <w:tcW w:w="1751" w:type="dxa"/>
            <w:tcBorders>
              <w:top w:val="single" w:sz="4" w:space="0" w:color="auto"/>
              <w:bottom w:val="single" w:sz="4" w:space="0" w:color="auto"/>
            </w:tcBorders>
            <w:shd w:val="clear" w:color="auto" w:fill="auto"/>
          </w:tcPr>
          <w:p w:rsidR="001106D9" w:rsidRPr="00FF0B1A" w:rsidRDefault="008D42CD" w:rsidP="00EF72C6">
            <w:pPr>
              <w:rPr>
                <w:rFonts w:asciiTheme="minorHAnsi" w:hAnsiTheme="minorHAnsi"/>
                <w:sz w:val="20"/>
              </w:rPr>
            </w:pPr>
            <w:r>
              <w:rPr>
                <w:rFonts w:asciiTheme="minorHAnsi" w:hAnsiTheme="minorHAnsi"/>
                <w:sz w:val="20"/>
              </w:rPr>
              <w:t>Until e</w:t>
            </w:r>
            <w:r w:rsidR="00EF72C6">
              <w:rPr>
                <w:rFonts w:asciiTheme="minorHAnsi" w:hAnsiTheme="minorHAnsi"/>
                <w:sz w:val="20"/>
              </w:rPr>
              <w:t>nd of school year</w:t>
            </w:r>
            <w:r>
              <w:rPr>
                <w:rFonts w:asciiTheme="minorHAnsi" w:hAnsiTheme="minorHAnsi"/>
                <w:sz w:val="20"/>
              </w:rPr>
              <w:t>.</w:t>
            </w:r>
          </w:p>
        </w:tc>
        <w:tc>
          <w:tcPr>
            <w:tcW w:w="3306"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714BF1">
            <w:pPr>
              <w:rPr>
                <w:rFonts w:asciiTheme="minorHAnsi" w:hAnsiTheme="minorHAnsi"/>
                <w:b/>
                <w:sz w:val="20"/>
              </w:rPr>
            </w:pPr>
            <w:r>
              <w:rPr>
                <w:rFonts w:asciiTheme="minorHAnsi" w:hAnsiTheme="minorHAnsi"/>
                <w:b/>
                <w:sz w:val="20"/>
              </w:rPr>
              <w:t>*</w:t>
            </w:r>
            <w:r w:rsidR="001106D9" w:rsidRPr="00FF0B1A">
              <w:rPr>
                <w:rFonts w:asciiTheme="minorHAnsi" w:hAnsiTheme="minorHAnsi"/>
                <w:b/>
                <w:sz w:val="20"/>
              </w:rPr>
              <w:t xml:space="preserve">SD3325-05  </w:t>
            </w:r>
          </w:p>
        </w:tc>
        <w:tc>
          <w:tcPr>
            <w:tcW w:w="2949"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REPORT CARDS</w:t>
            </w:r>
            <w:r w:rsidRPr="00FF0B1A">
              <w:rPr>
                <w:rFonts w:asciiTheme="minorHAnsi" w:hAnsiTheme="minorHAnsi"/>
                <w:sz w:val="20"/>
              </w:rPr>
              <w:t xml:space="preserve"> </w:t>
            </w:r>
          </w:p>
          <w:p w:rsidR="001106D9" w:rsidRPr="00FF0B1A" w:rsidRDefault="001106D9">
            <w:pPr>
              <w:tabs>
                <w:tab w:val="left" w:pos="900"/>
              </w:tabs>
              <w:rPr>
                <w:rFonts w:asciiTheme="minorHAnsi" w:hAnsiTheme="minorHAnsi"/>
                <w:b/>
                <w:sz w:val="20"/>
              </w:rPr>
            </w:pPr>
          </w:p>
          <w:p w:rsidR="001106D9" w:rsidRPr="00FF0B1A" w:rsidRDefault="001106D9">
            <w:pPr>
              <w:ind w:left="720"/>
              <w:rPr>
                <w:rFonts w:asciiTheme="minorHAnsi" w:hAnsiTheme="minorHAnsi"/>
                <w:b/>
                <w:sz w:val="20"/>
              </w:rPr>
            </w:pPr>
          </w:p>
        </w:tc>
        <w:tc>
          <w:tcPr>
            <w:tcW w:w="3712"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Copies of report cards or grade reports or a comparable record evidencing the grades that have been reported for a student to the student's parents.  </w:t>
            </w:r>
          </w:p>
        </w:tc>
        <w:tc>
          <w:tcPr>
            <w:tcW w:w="1751"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1 year after entry of grades in the academic achievement or cumulative record.  </w:t>
            </w:r>
          </w:p>
          <w:p w:rsidR="001106D9" w:rsidRPr="00FF0B1A" w:rsidRDefault="001106D9">
            <w:pPr>
              <w:rPr>
                <w:rFonts w:asciiTheme="minorHAnsi" w:hAnsiTheme="minorHAnsi"/>
                <w:sz w:val="20"/>
              </w:rPr>
            </w:pPr>
          </w:p>
        </w:tc>
        <w:tc>
          <w:tcPr>
            <w:tcW w:w="3306" w:type="dxa"/>
            <w:tcBorders>
              <w:top w:val="single" w:sz="4" w:space="0" w:color="auto"/>
              <w:bottom w:val="single" w:sz="4" w:space="0" w:color="auto"/>
            </w:tcBorders>
            <w:shd w:val="clear" w:color="auto" w:fill="auto"/>
          </w:tcPr>
          <w:p w:rsidR="001106D9" w:rsidRPr="00FF0B1A" w:rsidRDefault="001106D9" w:rsidP="00732603">
            <w:pPr>
              <w:rPr>
                <w:rFonts w:asciiTheme="minorHAnsi" w:hAnsiTheme="minorHAnsi"/>
                <w:b/>
                <w:iCs/>
                <w:sz w:val="20"/>
              </w:rPr>
            </w:pPr>
            <w:r w:rsidRPr="00FF0B1A">
              <w:rPr>
                <w:rFonts w:asciiTheme="minorHAnsi" w:hAnsiTheme="minorHAnsi"/>
                <w:b/>
                <w:iCs/>
                <w:sz w:val="20"/>
              </w:rPr>
              <w:t>Retention Note:</w:t>
            </w:r>
            <w:r w:rsidRPr="00FF0B1A">
              <w:rPr>
                <w:rFonts w:asciiTheme="minorHAnsi" w:hAnsiTheme="minorHAnsi"/>
                <w:iCs/>
                <w:sz w:val="20"/>
              </w:rPr>
              <w:t xml:space="preserve">  </w:t>
            </w:r>
            <w:r w:rsidR="00714BF1" w:rsidRPr="00714BF1">
              <w:rPr>
                <w:rFonts w:asciiTheme="minorHAnsi" w:hAnsiTheme="minorHAnsi"/>
                <w:iCs/>
                <w:sz w:val="20"/>
              </w:rPr>
              <w:t>If copies of report cards or grade reports are the only record of gra</w:t>
            </w:r>
            <w:r w:rsidR="00732603">
              <w:rPr>
                <w:rFonts w:asciiTheme="minorHAnsi" w:hAnsiTheme="minorHAnsi"/>
                <w:iCs/>
                <w:sz w:val="20"/>
              </w:rPr>
              <w:t>des received in K-8, follow SD3200-01b</w:t>
            </w:r>
            <w:r w:rsidR="00714BF1" w:rsidRPr="00714BF1">
              <w:rPr>
                <w:rFonts w:asciiTheme="minorHAnsi" w:hAnsiTheme="minorHAnsi"/>
                <w:iCs/>
                <w:sz w:val="20"/>
              </w:rPr>
              <w:t xml:space="preserve">. If they are the only record of grades received in 9-12, </w:t>
            </w:r>
            <w:r w:rsidR="00732603">
              <w:rPr>
                <w:rFonts w:asciiTheme="minorHAnsi" w:hAnsiTheme="minorHAnsi"/>
                <w:iCs/>
                <w:sz w:val="20"/>
              </w:rPr>
              <w:t xml:space="preserve">follow </w:t>
            </w:r>
            <w:r w:rsidR="00714BF1" w:rsidRPr="00714BF1">
              <w:rPr>
                <w:rFonts w:asciiTheme="minorHAnsi" w:hAnsiTheme="minorHAnsi"/>
                <w:iCs/>
                <w:sz w:val="20"/>
              </w:rPr>
              <w:t>SD3200-01a).</w:t>
            </w:r>
          </w:p>
        </w:tc>
      </w:tr>
    </w:tbl>
    <w:p w:rsidR="001106D9" w:rsidRDefault="001106D9">
      <w:pPr>
        <w:rPr>
          <w:sz w:val="20"/>
        </w:rPr>
      </w:pPr>
    </w:p>
    <w:p w:rsidR="001106D9" w:rsidRDefault="001106D9">
      <w:pPr>
        <w:pStyle w:val="LG-Subhead1"/>
        <w:jc w:val="center"/>
        <w:rPr>
          <w:sz w:val="28"/>
          <w:szCs w:val="28"/>
        </w:rPr>
      </w:pPr>
    </w:p>
    <w:p w:rsidR="00453DFA" w:rsidRDefault="00453DFA">
      <w:pPr>
        <w:pStyle w:val="LG-Subhead1"/>
        <w:jc w:val="center"/>
        <w:rPr>
          <w:rFonts w:asciiTheme="minorHAnsi" w:hAnsiTheme="minorHAnsi"/>
          <w:sz w:val="28"/>
          <w:szCs w:val="28"/>
        </w:rPr>
      </w:pPr>
    </w:p>
    <w:p w:rsidR="00453DFA" w:rsidRDefault="00453DFA">
      <w:pPr>
        <w:pStyle w:val="LG-Subhead1"/>
        <w:jc w:val="center"/>
        <w:rPr>
          <w:rFonts w:asciiTheme="minorHAnsi" w:hAnsiTheme="minorHAnsi"/>
          <w:sz w:val="28"/>
          <w:szCs w:val="28"/>
        </w:rPr>
      </w:pPr>
    </w:p>
    <w:p w:rsidR="00453DFA" w:rsidRDefault="00453DFA">
      <w:pPr>
        <w:pStyle w:val="LG-Subhead1"/>
        <w:jc w:val="center"/>
        <w:rPr>
          <w:rFonts w:asciiTheme="minorHAnsi" w:hAnsiTheme="minorHAnsi"/>
          <w:sz w:val="28"/>
          <w:szCs w:val="28"/>
        </w:rPr>
      </w:pPr>
    </w:p>
    <w:p w:rsidR="007319F6" w:rsidRDefault="007319F6">
      <w:pPr>
        <w:pStyle w:val="LG-Subhead1"/>
        <w:jc w:val="center"/>
        <w:rPr>
          <w:rFonts w:asciiTheme="minorHAnsi" w:hAnsiTheme="minorHAnsi"/>
          <w:sz w:val="28"/>
          <w:szCs w:val="28"/>
        </w:rPr>
      </w:pPr>
    </w:p>
    <w:p w:rsidR="007319F6" w:rsidRDefault="007319F6">
      <w:pPr>
        <w:pStyle w:val="LG-Subhead1"/>
        <w:jc w:val="center"/>
        <w:rPr>
          <w:rFonts w:asciiTheme="minorHAnsi" w:hAnsiTheme="minorHAnsi"/>
          <w:sz w:val="28"/>
          <w:szCs w:val="28"/>
        </w:rPr>
      </w:pPr>
    </w:p>
    <w:p w:rsidR="001106D9" w:rsidRPr="00FF0B1A" w:rsidRDefault="001106D9">
      <w:pPr>
        <w:pStyle w:val="LG-Subhead1"/>
        <w:jc w:val="center"/>
        <w:rPr>
          <w:rFonts w:asciiTheme="minorHAnsi" w:hAnsiTheme="minorHAnsi"/>
          <w:sz w:val="28"/>
          <w:szCs w:val="28"/>
        </w:rPr>
      </w:pPr>
      <w:r w:rsidRPr="00FF0B1A">
        <w:rPr>
          <w:rFonts w:asciiTheme="minorHAnsi" w:hAnsiTheme="minorHAnsi"/>
          <w:sz w:val="28"/>
          <w:szCs w:val="28"/>
        </w:rPr>
        <w:lastRenderedPageBreak/>
        <w:t>PART 7: DISCIPLINE AND COUNSELING RECORDS</w:t>
      </w:r>
    </w:p>
    <w:p w:rsidR="001106D9" w:rsidRDefault="001106D9">
      <w:pPr>
        <w:pStyle w:val="LG-Subhead4"/>
      </w:pPr>
    </w:p>
    <w:p w:rsidR="001106D9" w:rsidRDefault="001106D9">
      <w:pPr>
        <w:pStyle w:val="LG-Subhead4"/>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70"/>
        <w:gridCol w:w="3780"/>
        <w:gridCol w:w="1620"/>
        <w:gridCol w:w="3420"/>
      </w:tblGrid>
      <w:tr w:rsidR="001106D9" w:rsidTr="00C40F8E">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297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8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62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420"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C40F8E">
        <w:trPr>
          <w:cantSplit/>
          <w:trHeight w:val="269"/>
        </w:trPr>
        <w:tc>
          <w:tcPr>
            <w:tcW w:w="1350" w:type="dxa"/>
            <w:tcBorders>
              <w:bottom w:val="single" w:sz="4" w:space="0" w:color="auto"/>
            </w:tcBorders>
            <w:shd w:val="clear" w:color="auto" w:fill="E0E0E0"/>
          </w:tcPr>
          <w:p w:rsidR="001106D9" w:rsidRPr="00FF0B1A" w:rsidRDefault="001106D9">
            <w:pPr>
              <w:rPr>
                <w:rFonts w:asciiTheme="minorHAnsi" w:hAnsiTheme="minorHAnsi"/>
                <w:b/>
                <w:sz w:val="20"/>
              </w:rPr>
            </w:pPr>
            <w:r w:rsidRPr="00FF0B1A">
              <w:rPr>
                <w:rFonts w:asciiTheme="minorHAnsi" w:hAnsiTheme="minorHAnsi"/>
                <w:b/>
                <w:sz w:val="20"/>
              </w:rPr>
              <w:t xml:space="preserve">SD3350-01  </w:t>
            </w:r>
          </w:p>
        </w:tc>
        <w:tc>
          <w:tcPr>
            <w:tcW w:w="2970" w:type="dxa"/>
            <w:tcBorders>
              <w:top w:val="nil"/>
              <w:bottom w:val="single" w:sz="4" w:space="0" w:color="auto"/>
            </w:tcBorders>
            <w:shd w:val="clear" w:color="auto" w:fill="E0E0E0"/>
          </w:tcPr>
          <w:p w:rsidR="001106D9" w:rsidRPr="00FF0B1A" w:rsidRDefault="001106D9">
            <w:pPr>
              <w:rPr>
                <w:rFonts w:asciiTheme="minorHAnsi" w:hAnsiTheme="minorHAnsi"/>
                <w:sz w:val="20"/>
              </w:rPr>
            </w:pPr>
            <w:r w:rsidRPr="00FF0B1A">
              <w:rPr>
                <w:rFonts w:asciiTheme="minorHAnsi" w:hAnsiTheme="minorHAnsi"/>
                <w:b/>
                <w:sz w:val="20"/>
              </w:rPr>
              <w:t>DISCIPLINE RECORDS</w:t>
            </w:r>
          </w:p>
          <w:p w:rsidR="001106D9" w:rsidRPr="00FF0B1A" w:rsidRDefault="001106D9">
            <w:pPr>
              <w:rPr>
                <w:rFonts w:asciiTheme="minorHAnsi" w:hAnsiTheme="minorHAnsi"/>
                <w:sz w:val="20"/>
              </w:rPr>
            </w:pPr>
          </w:p>
        </w:tc>
        <w:tc>
          <w:tcPr>
            <w:tcW w:w="3780" w:type="dxa"/>
            <w:tcBorders>
              <w:top w:val="nil"/>
              <w:bottom w:val="single" w:sz="4" w:space="0" w:color="auto"/>
            </w:tcBorders>
            <w:shd w:val="clear" w:color="auto" w:fill="E0E0E0"/>
          </w:tcPr>
          <w:p w:rsidR="001106D9" w:rsidRPr="00FF0B1A" w:rsidRDefault="001106D9">
            <w:pPr>
              <w:tabs>
                <w:tab w:val="left" w:pos="900"/>
              </w:tabs>
              <w:rPr>
                <w:rFonts w:asciiTheme="minorHAnsi" w:hAnsiTheme="minorHAnsi"/>
                <w:sz w:val="20"/>
              </w:rPr>
            </w:pPr>
            <w:r w:rsidRPr="00FF0B1A">
              <w:rPr>
                <w:rFonts w:asciiTheme="minorHAnsi" w:hAnsiTheme="minorHAnsi"/>
                <w:sz w:val="20"/>
              </w:rPr>
              <w:t>Records relating to the discipline, corporal punishment, suspension, and expulsion of students maintained by superintendents, principals, and counselors, including parental conference reports and correspondence with parents.</w:t>
            </w:r>
          </w:p>
        </w:tc>
        <w:tc>
          <w:tcPr>
            <w:tcW w:w="1620" w:type="dxa"/>
            <w:tcBorders>
              <w:top w:val="nil"/>
              <w:bottom w:val="single" w:sz="4" w:space="0" w:color="auto"/>
            </w:tcBorders>
            <w:shd w:val="clear" w:color="auto" w:fill="E0E0E0"/>
          </w:tcPr>
          <w:p w:rsidR="001106D9" w:rsidRPr="00FF0B1A" w:rsidRDefault="001106D9">
            <w:pPr>
              <w:rPr>
                <w:rFonts w:asciiTheme="minorHAnsi" w:hAnsiTheme="minorHAnsi"/>
                <w:sz w:val="20"/>
              </w:rPr>
            </w:pPr>
          </w:p>
          <w:p w:rsidR="001106D9" w:rsidRPr="00FF0B1A" w:rsidRDefault="001106D9">
            <w:pPr>
              <w:rPr>
                <w:rFonts w:asciiTheme="minorHAnsi" w:hAnsiTheme="minorHAnsi"/>
                <w:sz w:val="20"/>
              </w:rPr>
            </w:pPr>
          </w:p>
          <w:p w:rsidR="001106D9" w:rsidRPr="00FF0B1A" w:rsidRDefault="001106D9">
            <w:pPr>
              <w:rPr>
                <w:rFonts w:asciiTheme="minorHAnsi" w:hAnsiTheme="minorHAnsi"/>
                <w:sz w:val="20"/>
              </w:rPr>
            </w:pPr>
          </w:p>
        </w:tc>
        <w:tc>
          <w:tcPr>
            <w:tcW w:w="3420" w:type="dxa"/>
            <w:tcBorders>
              <w:bottom w:val="single" w:sz="4" w:space="0" w:color="auto"/>
            </w:tcBorders>
            <w:shd w:val="clear" w:color="auto" w:fill="E0E0E0"/>
          </w:tcPr>
          <w:p w:rsidR="001106D9" w:rsidRPr="00FF0B1A" w:rsidRDefault="001106D9">
            <w:pPr>
              <w:rPr>
                <w:rFonts w:asciiTheme="minorHAnsi" w:hAnsiTheme="minorHAnsi"/>
                <w:sz w:val="20"/>
              </w:rPr>
            </w:pPr>
          </w:p>
          <w:p w:rsidR="001106D9" w:rsidRPr="00FF0B1A" w:rsidRDefault="001106D9">
            <w:pPr>
              <w:rPr>
                <w:rFonts w:asciiTheme="minorHAnsi" w:hAnsiTheme="minorHAnsi"/>
                <w:sz w:val="16"/>
                <w:szCs w:val="16"/>
              </w:rPr>
            </w:pPr>
          </w:p>
        </w:tc>
      </w:tr>
      <w:tr w:rsidR="001106D9" w:rsidTr="00C40F8E">
        <w:trPr>
          <w:cantSplit/>
          <w:trHeight w:val="269"/>
        </w:trPr>
        <w:tc>
          <w:tcPr>
            <w:tcW w:w="1350" w:type="dxa"/>
            <w:tcBorders>
              <w:top w:val="single" w:sz="4" w:space="0" w:color="auto"/>
            </w:tcBorders>
            <w:shd w:val="clear" w:color="auto" w:fill="FFFFFF"/>
          </w:tcPr>
          <w:p w:rsidR="001106D9" w:rsidRPr="00FF0B1A" w:rsidRDefault="001106D9">
            <w:pPr>
              <w:rPr>
                <w:rFonts w:asciiTheme="minorHAnsi" w:hAnsiTheme="minorHAnsi"/>
                <w:b/>
                <w:sz w:val="20"/>
              </w:rPr>
            </w:pPr>
            <w:r w:rsidRPr="00FF0B1A">
              <w:rPr>
                <w:rFonts w:asciiTheme="minorHAnsi" w:hAnsiTheme="minorHAnsi"/>
                <w:b/>
                <w:sz w:val="20"/>
              </w:rPr>
              <w:t xml:space="preserve">*SD3350-01a  </w:t>
            </w:r>
          </w:p>
        </w:tc>
        <w:tc>
          <w:tcPr>
            <w:tcW w:w="2970" w:type="dxa"/>
            <w:tcBorders>
              <w:top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b/>
                <w:sz w:val="20"/>
              </w:rPr>
              <w:t>DISCIPLINE RECORDS</w:t>
            </w:r>
          </w:p>
        </w:tc>
        <w:tc>
          <w:tcPr>
            <w:tcW w:w="3780" w:type="dxa"/>
            <w:tcBorders>
              <w:top w:val="single" w:sz="4" w:space="0" w:color="auto"/>
            </w:tcBorders>
            <w:shd w:val="clear" w:color="auto" w:fill="FFFFFF"/>
          </w:tcPr>
          <w:p w:rsidR="001106D9" w:rsidRPr="00FF0B1A" w:rsidRDefault="001106D9">
            <w:pPr>
              <w:tabs>
                <w:tab w:val="left" w:pos="900"/>
              </w:tabs>
              <w:rPr>
                <w:rFonts w:asciiTheme="minorHAnsi" w:hAnsiTheme="minorHAnsi"/>
                <w:sz w:val="20"/>
              </w:rPr>
            </w:pPr>
            <w:r w:rsidRPr="00FF0B1A">
              <w:rPr>
                <w:rFonts w:asciiTheme="minorHAnsi" w:hAnsiTheme="minorHAnsi"/>
                <w:sz w:val="20"/>
              </w:rPr>
              <w:t xml:space="preserve">Records relating to removal to a Disciplinary Alternative Education Program, suspension, or expulsion.  </w:t>
            </w:r>
          </w:p>
        </w:tc>
        <w:tc>
          <w:tcPr>
            <w:tcW w:w="1620" w:type="dxa"/>
            <w:tcBorders>
              <w:top w:val="single" w:sz="4" w:space="0" w:color="auto"/>
            </w:tcBorders>
            <w:shd w:val="clear" w:color="auto" w:fill="FFFFFF"/>
          </w:tcPr>
          <w:p w:rsidR="001106D9" w:rsidRPr="00FF0B1A" w:rsidRDefault="001106D9" w:rsidP="00C924E6">
            <w:pPr>
              <w:rPr>
                <w:rFonts w:asciiTheme="minorHAnsi" w:hAnsiTheme="minorHAnsi"/>
                <w:sz w:val="20"/>
              </w:rPr>
            </w:pPr>
            <w:r w:rsidRPr="00FF0B1A">
              <w:rPr>
                <w:rFonts w:asciiTheme="minorHAnsi" w:hAnsiTheme="minorHAnsi"/>
                <w:sz w:val="20"/>
              </w:rPr>
              <w:t xml:space="preserve"> 5 years.</w:t>
            </w:r>
          </w:p>
        </w:tc>
        <w:tc>
          <w:tcPr>
            <w:tcW w:w="3420" w:type="dxa"/>
            <w:tcBorders>
              <w:top w:val="single" w:sz="4" w:space="0" w:color="auto"/>
            </w:tcBorders>
            <w:shd w:val="clear" w:color="auto" w:fill="FFFFFF"/>
          </w:tcPr>
          <w:p w:rsidR="001106D9" w:rsidRPr="00FF0B1A" w:rsidRDefault="001106D9" w:rsidP="00C924E6">
            <w:pPr>
              <w:rPr>
                <w:rFonts w:asciiTheme="minorHAnsi" w:hAnsiTheme="minorHAnsi"/>
                <w:sz w:val="20"/>
              </w:rPr>
            </w:pPr>
          </w:p>
        </w:tc>
      </w:tr>
      <w:tr w:rsidR="001106D9" w:rsidTr="00C40F8E">
        <w:trPr>
          <w:cantSplit/>
          <w:trHeight w:val="269"/>
        </w:trPr>
        <w:tc>
          <w:tcPr>
            <w:tcW w:w="135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b/>
                <w:sz w:val="20"/>
              </w:rPr>
            </w:pPr>
            <w:r w:rsidRPr="00FF0B1A">
              <w:rPr>
                <w:rFonts w:asciiTheme="minorHAnsi" w:hAnsiTheme="minorHAnsi"/>
                <w:b/>
                <w:sz w:val="20"/>
              </w:rPr>
              <w:t xml:space="preserve">SD3350-01b </w:t>
            </w:r>
          </w:p>
        </w:tc>
        <w:tc>
          <w:tcPr>
            <w:tcW w:w="297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b/>
                <w:sz w:val="20"/>
              </w:rPr>
              <w:t>DISCIPLINE RECORDS</w:t>
            </w:r>
          </w:p>
          <w:p w:rsidR="001106D9" w:rsidRPr="00FF0B1A" w:rsidRDefault="001106D9">
            <w:pPr>
              <w:rPr>
                <w:rFonts w:asciiTheme="minorHAnsi" w:hAnsiTheme="minorHAnsi"/>
                <w:sz w:val="20"/>
              </w:rPr>
            </w:pPr>
          </w:p>
        </w:tc>
        <w:tc>
          <w:tcPr>
            <w:tcW w:w="3780" w:type="dxa"/>
            <w:tcBorders>
              <w:top w:val="single" w:sz="4" w:space="0" w:color="auto"/>
              <w:bottom w:val="single" w:sz="4" w:space="0" w:color="auto"/>
            </w:tcBorders>
            <w:shd w:val="clear" w:color="auto" w:fill="FFFFFF"/>
          </w:tcPr>
          <w:p w:rsidR="001106D9" w:rsidRPr="00FF0B1A" w:rsidRDefault="001106D9">
            <w:pPr>
              <w:tabs>
                <w:tab w:val="left" w:pos="900"/>
              </w:tabs>
              <w:rPr>
                <w:rFonts w:asciiTheme="minorHAnsi" w:hAnsiTheme="minorHAnsi"/>
                <w:sz w:val="20"/>
              </w:rPr>
            </w:pPr>
            <w:r w:rsidRPr="00FF0B1A">
              <w:rPr>
                <w:rFonts w:asciiTheme="minorHAnsi" w:hAnsiTheme="minorHAnsi"/>
                <w:sz w:val="20"/>
              </w:rPr>
              <w:t>Records relating to forms of discipline other than removal to a Disciplinary Alternative Education Program, suspension, or expulsion.</w:t>
            </w:r>
            <w:r w:rsidRPr="00FF0B1A">
              <w:rPr>
                <w:rFonts w:asciiTheme="minorHAnsi" w:hAnsiTheme="minorHAnsi"/>
                <w:b/>
                <w:sz w:val="20"/>
              </w:rPr>
              <w:t xml:space="preserve">  </w:t>
            </w:r>
          </w:p>
        </w:tc>
        <w:tc>
          <w:tcPr>
            <w:tcW w:w="162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rPr>
            </w:pPr>
            <w:r w:rsidRPr="00FF0B1A">
              <w:rPr>
                <w:rFonts w:asciiTheme="minorHAnsi" w:hAnsiTheme="minorHAnsi"/>
                <w:sz w:val="20"/>
              </w:rPr>
              <w:t xml:space="preserve">AV.  </w:t>
            </w:r>
          </w:p>
        </w:tc>
        <w:tc>
          <w:tcPr>
            <w:tcW w:w="3420" w:type="dxa"/>
            <w:tcBorders>
              <w:top w:val="single" w:sz="4" w:space="0" w:color="auto"/>
              <w:bottom w:val="single" w:sz="4" w:space="0" w:color="auto"/>
            </w:tcBorders>
            <w:shd w:val="clear" w:color="auto" w:fill="FFFFFF"/>
          </w:tcPr>
          <w:p w:rsidR="001106D9" w:rsidRPr="00FF0B1A" w:rsidRDefault="001106D9">
            <w:pPr>
              <w:rPr>
                <w:rFonts w:asciiTheme="minorHAnsi" w:hAnsiTheme="minorHAnsi"/>
                <w:sz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SD3350-02  </w:t>
            </w:r>
          </w:p>
        </w:tc>
        <w:tc>
          <w:tcPr>
            <w:tcW w:w="297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 xml:space="preserve">STUDENT GUIDANCE AND COUNSELING FILES </w:t>
            </w:r>
          </w:p>
          <w:p w:rsidR="001106D9" w:rsidRPr="00FF0B1A" w:rsidRDefault="001106D9">
            <w:pPr>
              <w:ind w:left="720"/>
              <w:rPr>
                <w:rFonts w:asciiTheme="minorHAnsi" w:hAnsiTheme="minorHAnsi"/>
                <w:b/>
                <w:i/>
                <w:sz w:val="20"/>
              </w:rPr>
            </w:pPr>
          </w:p>
          <w:p w:rsidR="001106D9" w:rsidRPr="00FF0B1A" w:rsidRDefault="001106D9">
            <w:pPr>
              <w:rPr>
                <w:rFonts w:asciiTheme="minorHAnsi" w:hAnsiTheme="minorHAnsi"/>
                <w:b/>
                <w:sz w:val="20"/>
              </w:rPr>
            </w:pPr>
          </w:p>
        </w:tc>
        <w:tc>
          <w:tcPr>
            <w:tcW w:w="378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Individual student counseling files maintained by school counselors, including parental conference reports.  </w:t>
            </w:r>
          </w:p>
        </w:tc>
        <w:tc>
          <w:tcPr>
            <w:tcW w:w="162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AV.  </w:t>
            </w:r>
          </w:p>
          <w:p w:rsidR="001106D9" w:rsidRPr="00FF0B1A" w:rsidRDefault="001106D9">
            <w:pPr>
              <w:rPr>
                <w:rFonts w:asciiTheme="minorHAnsi" w:hAnsiTheme="minorHAnsi"/>
                <w:sz w:val="20"/>
              </w:rPr>
            </w:pPr>
          </w:p>
        </w:tc>
        <w:tc>
          <w:tcPr>
            <w:tcW w:w="3420" w:type="dxa"/>
            <w:tcBorders>
              <w:top w:val="single" w:sz="4" w:space="0" w:color="auto"/>
              <w:bottom w:val="single" w:sz="4" w:space="0" w:color="auto"/>
            </w:tcBorders>
            <w:shd w:val="clear" w:color="auto" w:fill="auto"/>
          </w:tcPr>
          <w:p w:rsidR="001106D9" w:rsidRPr="00FF0B1A" w:rsidRDefault="001106D9">
            <w:pPr>
              <w:tabs>
                <w:tab w:val="left" w:pos="900"/>
              </w:tabs>
              <w:rPr>
                <w:rFonts w:asciiTheme="minorHAnsi" w:hAnsiTheme="minorHAnsi"/>
                <w:sz w:val="20"/>
              </w:rPr>
            </w:pPr>
          </w:p>
          <w:p w:rsidR="001106D9" w:rsidRPr="00FF0B1A" w:rsidRDefault="001106D9" w:rsidP="00A82225">
            <w:pPr>
              <w:rPr>
                <w:rFonts w:asciiTheme="minorHAnsi" w:hAnsiTheme="minorHAnsi"/>
                <w:b/>
                <w:i/>
                <w:sz w:val="20"/>
              </w:rPr>
            </w:pPr>
            <w:r w:rsidRPr="00FF0B1A">
              <w:rPr>
                <w:rFonts w:asciiTheme="minorHAnsi" w:hAnsiTheme="minorHAnsi"/>
                <w:b/>
                <w:iCs/>
                <w:sz w:val="20"/>
              </w:rPr>
              <w:t>Retention Note:</w:t>
            </w:r>
            <w:r w:rsidR="00A82225">
              <w:rPr>
                <w:rFonts w:asciiTheme="minorHAnsi" w:hAnsiTheme="minorHAnsi"/>
                <w:iCs/>
                <w:sz w:val="20"/>
              </w:rPr>
              <w:t xml:space="preserve"> Guidance and counseling records created by participation in special programs described in Part 3 of this schedule must be retained for the same period as Student Records in the appropriate section. If the records created in a federally funded project or program, the retention period is instead cessation of services + 5 years. </w:t>
            </w:r>
            <w:r w:rsidRPr="00FF0B1A">
              <w:rPr>
                <w:rFonts w:asciiTheme="minorHAnsi" w:hAnsiTheme="minorHAnsi"/>
                <w:b/>
                <w:iCs/>
                <w:sz w:val="20"/>
              </w:rPr>
              <w:t xml:space="preserve"> </w:t>
            </w: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*SD3350-03</w:t>
            </w:r>
          </w:p>
        </w:tc>
        <w:tc>
          <w:tcPr>
            <w:tcW w:w="297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LAW ENFORCEMENT NOTIFICATIONS</w:t>
            </w:r>
          </w:p>
        </w:tc>
        <w:tc>
          <w:tcPr>
            <w:tcW w:w="378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Notification from a law enforcement agency of the arrest of a student enrolled in a public primary or secondary school in accordance with Code of Criminal Procedure, art. 15.27.</w:t>
            </w:r>
          </w:p>
        </w:tc>
        <w:tc>
          <w:tcPr>
            <w:tcW w:w="1620" w:type="dxa"/>
            <w:tcBorders>
              <w:top w:val="single" w:sz="4" w:space="0" w:color="auto"/>
              <w:bottom w:val="single" w:sz="4" w:space="0" w:color="auto"/>
            </w:tcBorders>
            <w:shd w:val="clear" w:color="auto" w:fill="auto"/>
          </w:tcPr>
          <w:p w:rsidR="001106D9" w:rsidRPr="00FF0B1A" w:rsidRDefault="00DC0C01">
            <w:pPr>
              <w:rPr>
                <w:rFonts w:asciiTheme="minorHAnsi" w:hAnsiTheme="minorHAnsi"/>
                <w:sz w:val="20"/>
              </w:rPr>
            </w:pPr>
            <w:r>
              <w:rPr>
                <w:rFonts w:asciiTheme="minorHAnsi" w:hAnsiTheme="minorHAnsi"/>
                <w:sz w:val="20"/>
              </w:rPr>
              <w:t>Destroy a</w:t>
            </w:r>
            <w:r w:rsidR="00F263C9">
              <w:rPr>
                <w:rFonts w:asciiTheme="minorHAnsi" w:hAnsiTheme="minorHAnsi"/>
                <w:sz w:val="20"/>
              </w:rPr>
              <w:t>t</w:t>
            </w:r>
            <w:r>
              <w:rPr>
                <w:rFonts w:asciiTheme="minorHAnsi" w:hAnsiTheme="minorHAnsi"/>
                <w:sz w:val="20"/>
              </w:rPr>
              <w:t xml:space="preserve"> the end of the school year in which notification was issued. </w:t>
            </w:r>
          </w:p>
        </w:tc>
        <w:tc>
          <w:tcPr>
            <w:tcW w:w="342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By law – Texas Education Code, 37.017. </w:t>
            </w:r>
          </w:p>
          <w:p w:rsidR="001106D9" w:rsidRPr="00FF0B1A" w:rsidRDefault="001106D9">
            <w:pPr>
              <w:rPr>
                <w:rFonts w:asciiTheme="minorHAnsi" w:hAnsiTheme="minorHAnsi"/>
                <w:sz w:val="20"/>
              </w:rPr>
            </w:pPr>
          </w:p>
          <w:p w:rsidR="001106D9" w:rsidRPr="00FF0B1A" w:rsidRDefault="001106D9" w:rsidP="00DC0C01">
            <w:pPr>
              <w:rPr>
                <w:rFonts w:asciiTheme="minorHAnsi" w:hAnsiTheme="minorHAnsi"/>
                <w:sz w:val="20"/>
              </w:rPr>
            </w:pPr>
            <w:r w:rsidRPr="00FF0B1A">
              <w:rPr>
                <w:rFonts w:asciiTheme="minorHAnsi" w:hAnsiTheme="minorHAnsi"/>
                <w:b/>
                <w:bCs/>
                <w:sz w:val="20"/>
              </w:rPr>
              <w:t>Retention Note:</w:t>
            </w:r>
            <w:r w:rsidRPr="00FF0B1A">
              <w:rPr>
                <w:rFonts w:asciiTheme="minorHAnsi" w:hAnsiTheme="minorHAnsi"/>
                <w:sz w:val="20"/>
              </w:rPr>
              <w:t xml:space="preserve"> </w:t>
            </w:r>
            <w:r w:rsidR="00DC0C01" w:rsidRPr="00DC0C01">
              <w:rPr>
                <w:rFonts w:asciiTheme="minorHAnsi" w:hAnsiTheme="minorHAnsi"/>
                <w:sz w:val="20"/>
              </w:rPr>
              <w:t>Texas Education Code §37.017 prohibits law enforcement notification to be attached to student’s permanent academic record (SD3200-01a).</w:t>
            </w:r>
          </w:p>
        </w:tc>
      </w:tr>
    </w:tbl>
    <w:p w:rsidR="001106D9" w:rsidRDefault="001106D9">
      <w:pPr>
        <w:rPr>
          <w:sz w:val="20"/>
        </w:rPr>
      </w:pPr>
    </w:p>
    <w:p w:rsidR="001106D9" w:rsidRDefault="001106D9">
      <w:pPr>
        <w:pStyle w:val="LG-Subhead1"/>
        <w:jc w:val="center"/>
        <w:rPr>
          <w:sz w:val="28"/>
          <w:szCs w:val="28"/>
        </w:rPr>
      </w:pPr>
    </w:p>
    <w:p w:rsidR="001106D9" w:rsidRDefault="001106D9">
      <w:pPr>
        <w:pStyle w:val="LG-Subhead1"/>
        <w:jc w:val="center"/>
      </w:pPr>
      <w:r w:rsidRPr="00FF0B1A">
        <w:rPr>
          <w:rFonts w:asciiTheme="minorHAnsi" w:hAnsiTheme="minorHAnsi"/>
          <w:sz w:val="28"/>
          <w:szCs w:val="28"/>
        </w:rPr>
        <w:lastRenderedPageBreak/>
        <w:t>PART 8:  ADULT AND VOCATIONAL EDUCATION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22"/>
        <w:gridCol w:w="3708"/>
        <w:gridCol w:w="1750"/>
        <w:gridCol w:w="3238"/>
      </w:tblGrid>
      <w:tr w:rsidR="001106D9" w:rsidTr="00C40F8E">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3022"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08"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0"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38"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RPr="00FF0B1A" w:rsidTr="00C40F8E">
        <w:trPr>
          <w:cantSplit/>
          <w:trHeight w:val="269"/>
        </w:trPr>
        <w:tc>
          <w:tcPr>
            <w:tcW w:w="1350" w:type="dxa"/>
            <w:tcBorders>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*SD3375-01  </w:t>
            </w:r>
          </w:p>
        </w:tc>
        <w:tc>
          <w:tcPr>
            <w:tcW w:w="3022" w:type="dxa"/>
            <w:tcBorders>
              <w:top w:val="nil"/>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 xml:space="preserve">CLASS ORGANIZATION REPORTS AND ROSTERS  </w:t>
            </w:r>
          </w:p>
        </w:tc>
        <w:tc>
          <w:tcPr>
            <w:tcW w:w="3708" w:type="dxa"/>
            <w:tcBorders>
              <w:top w:val="nil"/>
              <w:bottom w:val="single" w:sz="4" w:space="0" w:color="auto"/>
            </w:tcBorders>
            <w:shd w:val="clear" w:color="auto" w:fill="auto"/>
          </w:tcPr>
          <w:p w:rsidR="001106D9" w:rsidRPr="00FF0B1A" w:rsidRDefault="001106D9">
            <w:pPr>
              <w:rPr>
                <w:rFonts w:asciiTheme="minorHAnsi" w:hAnsiTheme="minorHAnsi"/>
                <w:sz w:val="20"/>
              </w:rPr>
            </w:pPr>
          </w:p>
        </w:tc>
        <w:tc>
          <w:tcPr>
            <w:tcW w:w="1750" w:type="dxa"/>
            <w:tcBorders>
              <w:top w:val="nil"/>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5 years.  </w:t>
            </w:r>
          </w:p>
        </w:tc>
        <w:tc>
          <w:tcPr>
            <w:tcW w:w="3238" w:type="dxa"/>
            <w:tcBorders>
              <w:bottom w:val="single" w:sz="4" w:space="0" w:color="auto"/>
            </w:tcBorders>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See retention note (b) on page </w:t>
            </w:r>
            <w:r w:rsidR="00FA36BA">
              <w:rPr>
                <w:rFonts w:asciiTheme="minorHAnsi" w:hAnsiTheme="minorHAnsi"/>
                <w:sz w:val="20"/>
                <w:szCs w:val="20"/>
              </w:rPr>
              <w:t>6</w:t>
            </w:r>
            <w:r w:rsidRPr="00FF0B1A">
              <w:rPr>
                <w:rFonts w:asciiTheme="minorHAnsi" w:hAnsiTheme="minorHAnsi"/>
                <w:sz w:val="20"/>
                <w:szCs w:val="20"/>
              </w:rPr>
              <w:t>.</w:t>
            </w:r>
          </w:p>
        </w:tc>
      </w:tr>
      <w:tr w:rsidR="001106D9" w:rsidRPr="00FF0B1A" w:rsidTr="00C40F8E">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*SD3375-02  </w:t>
            </w:r>
          </w:p>
        </w:tc>
        <w:tc>
          <w:tcPr>
            <w:tcW w:w="3022"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CURRICULUM PLANNING DOCUMENTATION</w:t>
            </w:r>
          </w:p>
          <w:p w:rsidR="001106D9" w:rsidRPr="00FF0B1A" w:rsidRDefault="001106D9">
            <w:pPr>
              <w:ind w:firstLine="360"/>
              <w:rPr>
                <w:rFonts w:asciiTheme="minorHAnsi" w:hAnsiTheme="minorHAnsi"/>
                <w:b/>
                <w:sz w:val="20"/>
              </w:rPr>
            </w:pPr>
          </w:p>
        </w:tc>
        <w:tc>
          <w:tcPr>
            <w:tcW w:w="3708"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Project and study plans developed by instructors in vocational education, including those for vocational summer work.</w:t>
            </w:r>
            <w:r w:rsidRPr="00FF0B1A">
              <w:rPr>
                <w:rFonts w:asciiTheme="minorHAnsi" w:hAnsiTheme="minorHAnsi"/>
                <w:b/>
                <w:sz w:val="20"/>
              </w:rPr>
              <w:t xml:space="preserve">  </w:t>
            </w:r>
          </w:p>
        </w:tc>
        <w:tc>
          <w:tcPr>
            <w:tcW w:w="1750"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5 years.  </w:t>
            </w:r>
          </w:p>
        </w:tc>
        <w:tc>
          <w:tcPr>
            <w:tcW w:w="3238"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See retention note (b) on page </w:t>
            </w:r>
            <w:r w:rsidR="00FA36BA">
              <w:rPr>
                <w:rFonts w:asciiTheme="minorHAnsi" w:hAnsiTheme="minorHAnsi"/>
                <w:sz w:val="20"/>
              </w:rPr>
              <w:t>6</w:t>
            </w:r>
            <w:r w:rsidRPr="00FF0B1A">
              <w:rPr>
                <w:rFonts w:asciiTheme="minorHAnsi" w:hAnsiTheme="minorHAnsi"/>
                <w:sz w:val="20"/>
              </w:rPr>
              <w:t>.</w:t>
            </w:r>
          </w:p>
        </w:tc>
      </w:tr>
      <w:tr w:rsidR="001106D9" w:rsidRPr="00FF0B1A" w:rsidTr="00C40F8E">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*SD3375-03  </w:t>
            </w:r>
          </w:p>
        </w:tc>
        <w:tc>
          <w:tcPr>
            <w:tcW w:w="3022"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FOLLOW-UP REPORTS</w:t>
            </w:r>
            <w:r w:rsidRPr="00FF0B1A">
              <w:rPr>
                <w:rFonts w:asciiTheme="minorHAnsi" w:hAnsiTheme="minorHAnsi"/>
                <w:sz w:val="20"/>
              </w:rPr>
              <w:t xml:space="preserve"> </w:t>
            </w:r>
          </w:p>
        </w:tc>
        <w:tc>
          <w:tcPr>
            <w:tcW w:w="3708"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Reports on post-instructional experience of leavers and completers of vocational education programs.</w:t>
            </w:r>
            <w:r w:rsidRPr="00FF0B1A">
              <w:rPr>
                <w:rFonts w:asciiTheme="minorHAnsi" w:hAnsiTheme="minorHAnsi"/>
                <w:b/>
                <w:sz w:val="20"/>
              </w:rPr>
              <w:t xml:space="preserve">  </w:t>
            </w:r>
          </w:p>
        </w:tc>
        <w:tc>
          <w:tcPr>
            <w:tcW w:w="1750"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5 years.  </w:t>
            </w:r>
          </w:p>
        </w:tc>
        <w:tc>
          <w:tcPr>
            <w:tcW w:w="3238"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See retention note (b) on page </w:t>
            </w:r>
            <w:r w:rsidR="00FA36BA">
              <w:rPr>
                <w:rFonts w:asciiTheme="minorHAnsi" w:hAnsiTheme="minorHAnsi"/>
                <w:sz w:val="20"/>
              </w:rPr>
              <w:t>6</w:t>
            </w:r>
            <w:r w:rsidRPr="00FF0B1A">
              <w:rPr>
                <w:rFonts w:asciiTheme="minorHAnsi" w:hAnsiTheme="minorHAnsi"/>
                <w:sz w:val="20"/>
              </w:rPr>
              <w:t>.</w:t>
            </w:r>
          </w:p>
        </w:tc>
      </w:tr>
      <w:tr w:rsidR="001106D9" w:rsidRPr="00FF0B1A" w:rsidTr="00C40F8E">
        <w:trPr>
          <w:cantSplit/>
          <w:trHeight w:val="269"/>
        </w:trPr>
        <w:tc>
          <w:tcPr>
            <w:tcW w:w="1350" w:type="dxa"/>
            <w:tcBorders>
              <w:top w:val="single" w:sz="4" w:space="0" w:color="auto"/>
              <w:bottom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*SD3375-04  </w:t>
            </w:r>
          </w:p>
        </w:tc>
        <w:tc>
          <w:tcPr>
            <w:tcW w:w="3022"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STUDENT RECORDS</w:t>
            </w:r>
            <w:r w:rsidRPr="00FF0B1A">
              <w:rPr>
                <w:rFonts w:asciiTheme="minorHAnsi" w:hAnsiTheme="minorHAnsi"/>
                <w:sz w:val="20"/>
              </w:rPr>
              <w:t xml:space="preserve"> </w:t>
            </w:r>
          </w:p>
          <w:p w:rsidR="001106D9" w:rsidRPr="00FF0B1A" w:rsidRDefault="001106D9">
            <w:pPr>
              <w:ind w:firstLine="360"/>
              <w:rPr>
                <w:rFonts w:asciiTheme="minorHAnsi" w:hAnsiTheme="minorHAnsi"/>
                <w:b/>
                <w:sz w:val="20"/>
              </w:rPr>
            </w:pPr>
          </w:p>
        </w:tc>
        <w:tc>
          <w:tcPr>
            <w:tcW w:w="3708"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Cooperative training plans; applications for participation in work study programs; student rating forms, progress reports, and record cards; individual follow-up records; and similar records of assignments to and the completion by a student of vocational education projects and tasks.</w:t>
            </w:r>
            <w:r w:rsidRPr="00FF0B1A">
              <w:rPr>
                <w:rFonts w:asciiTheme="minorHAnsi" w:hAnsiTheme="minorHAnsi"/>
                <w:b/>
                <w:sz w:val="20"/>
              </w:rPr>
              <w:t xml:space="preserve">  </w:t>
            </w:r>
          </w:p>
        </w:tc>
        <w:tc>
          <w:tcPr>
            <w:tcW w:w="1750"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End of enrollment + 5 years.  </w:t>
            </w:r>
          </w:p>
        </w:tc>
        <w:tc>
          <w:tcPr>
            <w:tcW w:w="3238" w:type="dxa"/>
            <w:tcBorders>
              <w:top w:val="single" w:sz="4" w:space="0" w:color="auto"/>
              <w:bottom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See retention note (b) on page </w:t>
            </w:r>
            <w:r w:rsidR="00FA36BA">
              <w:rPr>
                <w:rFonts w:asciiTheme="minorHAnsi" w:hAnsiTheme="minorHAnsi"/>
                <w:sz w:val="20"/>
              </w:rPr>
              <w:t>6</w:t>
            </w:r>
            <w:r w:rsidRPr="00FF0B1A">
              <w:rPr>
                <w:rFonts w:asciiTheme="minorHAnsi" w:hAnsiTheme="minorHAnsi"/>
                <w:sz w:val="20"/>
              </w:rPr>
              <w:t>.</w:t>
            </w:r>
          </w:p>
        </w:tc>
      </w:tr>
    </w:tbl>
    <w:p w:rsidR="001106D9" w:rsidRPr="00FF0B1A" w:rsidRDefault="001106D9">
      <w:pPr>
        <w:rPr>
          <w:rFonts w:asciiTheme="minorHAnsi" w:hAnsiTheme="minorHAnsi"/>
          <w:sz w:val="20"/>
        </w:rPr>
      </w:pPr>
    </w:p>
    <w:p w:rsidR="001106D9" w:rsidRDefault="001106D9">
      <w:pPr>
        <w:pStyle w:val="LG-Subhead1"/>
        <w:jc w:val="center"/>
        <w:rPr>
          <w:sz w:val="28"/>
          <w:szCs w:val="28"/>
        </w:rPr>
      </w:pPr>
    </w:p>
    <w:p w:rsidR="001106D9" w:rsidRPr="00FF0B1A" w:rsidRDefault="001106D9">
      <w:pPr>
        <w:pStyle w:val="LG-Subhead1"/>
        <w:jc w:val="center"/>
        <w:rPr>
          <w:rFonts w:asciiTheme="minorHAnsi" w:hAnsiTheme="minorHAnsi"/>
          <w:sz w:val="28"/>
          <w:szCs w:val="28"/>
        </w:rPr>
      </w:pPr>
      <w:r w:rsidRPr="00FF0B1A">
        <w:rPr>
          <w:rFonts w:asciiTheme="minorHAnsi" w:hAnsiTheme="minorHAnsi"/>
          <w:sz w:val="28"/>
          <w:szCs w:val="28"/>
        </w:rPr>
        <w:t>PART 9:  DRIVERS EDUCATION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04"/>
        <w:gridCol w:w="3717"/>
        <w:gridCol w:w="1751"/>
        <w:gridCol w:w="3246"/>
      </w:tblGrid>
      <w:tr w:rsidR="001106D9" w:rsidTr="00C40F8E">
        <w:trPr>
          <w:cantSplit/>
          <w:trHeight w:val="269"/>
          <w:tblHeader/>
        </w:trPr>
        <w:tc>
          <w:tcPr>
            <w:tcW w:w="1350" w:type="dxa"/>
            <w:tcBorders>
              <w:right w:val="single" w:sz="4" w:space="0" w:color="FFFFFF"/>
            </w:tcBorders>
            <w:shd w:val="clear" w:color="auto" w:fill="000000"/>
          </w:tcPr>
          <w:p w:rsidR="001106D9" w:rsidRPr="00FF0B1A" w:rsidRDefault="001106D9">
            <w:pPr>
              <w:jc w:val="center"/>
              <w:rPr>
                <w:rFonts w:asciiTheme="minorHAnsi" w:hAnsiTheme="minorHAnsi" w:cs="Arial"/>
                <w:sz w:val="22"/>
                <w:szCs w:val="22"/>
              </w:rPr>
            </w:pPr>
            <w:r w:rsidRPr="00FF0B1A">
              <w:rPr>
                <w:rFonts w:asciiTheme="minorHAnsi" w:hAnsiTheme="minorHAnsi" w:cs="Arial"/>
                <w:b/>
                <w:sz w:val="22"/>
                <w:szCs w:val="22"/>
              </w:rPr>
              <w:t>Record Number</w:t>
            </w:r>
          </w:p>
        </w:tc>
        <w:tc>
          <w:tcPr>
            <w:tcW w:w="3004"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b w:val="0"/>
                <w:sz w:val="22"/>
                <w:szCs w:val="22"/>
              </w:rPr>
            </w:pPr>
            <w:r w:rsidRPr="00FF0B1A">
              <w:rPr>
                <w:rFonts w:asciiTheme="minorHAnsi" w:hAnsiTheme="minorHAnsi" w:cs="Arial"/>
                <w:sz w:val="22"/>
                <w:szCs w:val="22"/>
              </w:rPr>
              <w:t>Record Title</w:t>
            </w:r>
          </w:p>
        </w:tc>
        <w:tc>
          <w:tcPr>
            <w:tcW w:w="3717"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Record Description</w:t>
            </w:r>
          </w:p>
        </w:tc>
        <w:tc>
          <w:tcPr>
            <w:tcW w:w="1751" w:type="dxa"/>
            <w:tcBorders>
              <w:top w:val="nil"/>
              <w:left w:val="single" w:sz="4" w:space="0" w:color="FFFFFF"/>
              <w:bottom w:val="nil"/>
              <w:right w:val="single" w:sz="4" w:space="0" w:color="FFFFFF"/>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Retention Period</w:t>
            </w:r>
          </w:p>
        </w:tc>
        <w:tc>
          <w:tcPr>
            <w:tcW w:w="3246" w:type="dxa"/>
            <w:tcBorders>
              <w:left w:val="single" w:sz="4" w:space="0" w:color="FFFFFF"/>
              <w:bottom w:val="single" w:sz="4" w:space="0" w:color="auto"/>
            </w:tcBorders>
            <w:shd w:val="clear" w:color="auto" w:fill="000000"/>
          </w:tcPr>
          <w:p w:rsidR="001106D9" w:rsidRPr="00FF0B1A" w:rsidRDefault="001106D9">
            <w:pPr>
              <w:pStyle w:val="Heading2"/>
              <w:jc w:val="center"/>
              <w:rPr>
                <w:rFonts w:asciiTheme="minorHAnsi" w:hAnsiTheme="minorHAnsi" w:cs="Arial"/>
                <w:sz w:val="22"/>
                <w:szCs w:val="22"/>
              </w:rPr>
            </w:pPr>
            <w:r w:rsidRPr="00FF0B1A">
              <w:rPr>
                <w:rFonts w:asciiTheme="minorHAnsi" w:hAnsiTheme="minorHAnsi" w:cs="Arial"/>
                <w:sz w:val="22"/>
                <w:szCs w:val="22"/>
              </w:rPr>
              <w:t>Remarks</w:t>
            </w:r>
          </w:p>
        </w:tc>
      </w:tr>
      <w:tr w:rsidR="001106D9" w:rsidTr="00C40F8E">
        <w:trPr>
          <w:cantSplit/>
          <w:trHeight w:val="269"/>
        </w:trPr>
        <w:tc>
          <w:tcPr>
            <w:tcW w:w="1350" w:type="dxa"/>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*SD3400-01  </w:t>
            </w:r>
          </w:p>
        </w:tc>
        <w:tc>
          <w:tcPr>
            <w:tcW w:w="3004"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STUDENT RECORDS</w:t>
            </w:r>
            <w:r w:rsidRPr="00FF0B1A">
              <w:rPr>
                <w:rFonts w:asciiTheme="minorHAnsi" w:hAnsiTheme="minorHAnsi"/>
                <w:sz w:val="20"/>
              </w:rPr>
              <w:t xml:space="preserve"> </w:t>
            </w:r>
          </w:p>
          <w:p w:rsidR="001106D9" w:rsidRPr="00FF0B1A" w:rsidRDefault="001106D9">
            <w:pPr>
              <w:rPr>
                <w:rFonts w:asciiTheme="minorHAnsi" w:hAnsiTheme="minorHAnsi"/>
                <w:sz w:val="20"/>
              </w:rPr>
            </w:pPr>
          </w:p>
        </w:tc>
        <w:tc>
          <w:tcPr>
            <w:tcW w:w="3717"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Individual records of students enrolled in driver’s education.</w:t>
            </w:r>
            <w:r w:rsidRPr="00FF0B1A">
              <w:rPr>
                <w:rFonts w:asciiTheme="minorHAnsi" w:hAnsiTheme="minorHAnsi"/>
                <w:b/>
                <w:sz w:val="20"/>
              </w:rPr>
              <w:t xml:space="preserve">  </w:t>
            </w:r>
          </w:p>
        </w:tc>
        <w:tc>
          <w:tcPr>
            <w:tcW w:w="1751" w:type="dxa"/>
            <w:tcBorders>
              <w:top w:val="nil"/>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5 years.  </w:t>
            </w:r>
          </w:p>
        </w:tc>
        <w:tc>
          <w:tcPr>
            <w:tcW w:w="3246" w:type="dxa"/>
            <w:shd w:val="clear" w:color="auto" w:fill="auto"/>
          </w:tcPr>
          <w:p w:rsidR="001106D9" w:rsidRPr="00FF0B1A" w:rsidRDefault="001106D9">
            <w:pPr>
              <w:rPr>
                <w:rFonts w:asciiTheme="minorHAnsi" w:hAnsiTheme="minorHAnsi"/>
                <w:sz w:val="20"/>
                <w:szCs w:val="20"/>
              </w:rPr>
            </w:pPr>
            <w:r w:rsidRPr="00FF0B1A">
              <w:rPr>
                <w:rFonts w:asciiTheme="minorHAnsi" w:hAnsiTheme="minorHAnsi"/>
                <w:sz w:val="20"/>
                <w:szCs w:val="20"/>
              </w:rPr>
              <w:t xml:space="preserve">See retention note (b) on page </w:t>
            </w:r>
            <w:r w:rsidR="00FA36BA">
              <w:rPr>
                <w:rFonts w:asciiTheme="minorHAnsi" w:hAnsiTheme="minorHAnsi"/>
                <w:sz w:val="20"/>
                <w:szCs w:val="20"/>
              </w:rPr>
              <w:t>6</w:t>
            </w:r>
            <w:r w:rsidRPr="00FF0B1A">
              <w:rPr>
                <w:rFonts w:asciiTheme="minorHAnsi" w:hAnsiTheme="minorHAnsi"/>
                <w:sz w:val="20"/>
                <w:szCs w:val="20"/>
              </w:rPr>
              <w:t>.</w:t>
            </w:r>
          </w:p>
        </w:tc>
      </w:tr>
      <w:tr w:rsidR="001106D9" w:rsidTr="00C40F8E">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*SD3400-02  </w:t>
            </w:r>
          </w:p>
        </w:tc>
        <w:tc>
          <w:tcPr>
            <w:tcW w:w="3004"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 xml:space="preserve">STUDENT ROSTERS  </w:t>
            </w:r>
          </w:p>
          <w:p w:rsidR="001106D9" w:rsidRPr="00FF0B1A" w:rsidRDefault="001106D9">
            <w:pPr>
              <w:rPr>
                <w:rFonts w:asciiTheme="minorHAnsi" w:hAnsiTheme="minorHAnsi"/>
                <w:sz w:val="20"/>
              </w:rPr>
            </w:pPr>
          </w:p>
        </w:tc>
        <w:tc>
          <w:tcPr>
            <w:tcW w:w="3717" w:type="dxa"/>
            <w:tcBorders>
              <w:top w:val="single" w:sz="4" w:space="0" w:color="auto"/>
            </w:tcBorders>
            <w:shd w:val="clear" w:color="auto" w:fill="auto"/>
          </w:tcPr>
          <w:p w:rsidR="001106D9" w:rsidRPr="00FF0B1A" w:rsidRDefault="001106D9">
            <w:pPr>
              <w:rPr>
                <w:rFonts w:asciiTheme="minorHAnsi" w:hAnsiTheme="minorHAnsi"/>
                <w:sz w:val="20"/>
              </w:rPr>
            </w:pPr>
          </w:p>
        </w:tc>
        <w:tc>
          <w:tcPr>
            <w:tcW w:w="1751"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5 years, if used in lieu of individual student records; otherwise AV.  </w:t>
            </w:r>
          </w:p>
        </w:tc>
        <w:tc>
          <w:tcPr>
            <w:tcW w:w="3246" w:type="dxa"/>
            <w:tcBorders>
              <w:top w:val="single" w:sz="4" w:space="0" w:color="auto"/>
            </w:tcBorders>
            <w:shd w:val="clear" w:color="auto" w:fill="auto"/>
          </w:tcPr>
          <w:p w:rsidR="001106D9" w:rsidRPr="00FF0B1A" w:rsidRDefault="001106D9">
            <w:pPr>
              <w:rPr>
                <w:rFonts w:asciiTheme="minorHAnsi" w:hAnsiTheme="minorHAnsi"/>
                <w:b/>
                <w:i/>
                <w:sz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6E7C58" w:rsidRDefault="001106D9">
            <w:pPr>
              <w:rPr>
                <w:rFonts w:asciiTheme="minorHAnsi" w:hAnsiTheme="minorHAnsi"/>
                <w:b/>
                <w:sz w:val="20"/>
              </w:rPr>
            </w:pPr>
            <w:r w:rsidRPr="006E7C58">
              <w:rPr>
                <w:rFonts w:asciiTheme="minorHAnsi" w:hAnsiTheme="minorHAnsi"/>
                <w:b/>
                <w:sz w:val="20"/>
              </w:rPr>
              <w:t xml:space="preserve">SD3400-03  </w:t>
            </w:r>
          </w:p>
        </w:tc>
        <w:tc>
          <w:tcPr>
            <w:tcW w:w="3004" w:type="dxa"/>
            <w:tcBorders>
              <w:top w:val="single" w:sz="4" w:space="0" w:color="auto"/>
              <w:bottom w:val="single" w:sz="4" w:space="0" w:color="auto"/>
            </w:tcBorders>
            <w:shd w:val="clear" w:color="auto" w:fill="auto"/>
          </w:tcPr>
          <w:p w:rsidR="001106D9" w:rsidRPr="006E7C58" w:rsidRDefault="001106D9">
            <w:pPr>
              <w:rPr>
                <w:rFonts w:asciiTheme="minorHAnsi" w:hAnsiTheme="minorHAnsi"/>
                <w:sz w:val="20"/>
              </w:rPr>
            </w:pPr>
            <w:r w:rsidRPr="006E7C58">
              <w:rPr>
                <w:rFonts w:asciiTheme="minorHAnsi" w:hAnsiTheme="minorHAnsi"/>
                <w:b/>
                <w:sz w:val="20"/>
              </w:rPr>
              <w:t xml:space="preserve">INSTRUCTIONAL CHECKLISTS  </w:t>
            </w:r>
          </w:p>
          <w:p w:rsidR="001106D9" w:rsidRPr="006E7C58" w:rsidRDefault="001106D9">
            <w:pPr>
              <w:ind w:firstLine="360"/>
              <w:rPr>
                <w:rFonts w:asciiTheme="minorHAnsi" w:hAnsiTheme="minorHAnsi"/>
                <w:sz w:val="20"/>
              </w:rPr>
            </w:pPr>
          </w:p>
        </w:tc>
        <w:tc>
          <w:tcPr>
            <w:tcW w:w="3717" w:type="dxa"/>
            <w:tcBorders>
              <w:top w:val="single" w:sz="4" w:space="0" w:color="auto"/>
              <w:bottom w:val="single" w:sz="4" w:space="0" w:color="auto"/>
            </w:tcBorders>
            <w:shd w:val="clear" w:color="auto" w:fill="auto"/>
          </w:tcPr>
          <w:p w:rsidR="001106D9" w:rsidRPr="006E7C58" w:rsidRDefault="001A0F6F">
            <w:pPr>
              <w:rPr>
                <w:rFonts w:asciiTheme="minorHAnsi" w:hAnsiTheme="minorHAnsi"/>
                <w:sz w:val="20"/>
              </w:rPr>
            </w:pPr>
            <w:r w:rsidRPr="006E7C58">
              <w:rPr>
                <w:rFonts w:asciiTheme="minorHAnsi" w:hAnsiTheme="minorHAnsi"/>
                <w:sz w:val="20"/>
              </w:rPr>
              <w:t xml:space="preserve">Documents, including grading sheet, completed by certified instructor during driving instruction. </w:t>
            </w:r>
          </w:p>
        </w:tc>
        <w:tc>
          <w:tcPr>
            <w:tcW w:w="1751" w:type="dxa"/>
            <w:tcBorders>
              <w:top w:val="single" w:sz="4" w:space="0" w:color="auto"/>
              <w:bottom w:val="single" w:sz="4" w:space="0" w:color="auto"/>
            </w:tcBorders>
            <w:shd w:val="clear" w:color="auto" w:fill="auto"/>
          </w:tcPr>
          <w:p w:rsidR="001106D9" w:rsidRPr="006E7C58" w:rsidRDefault="001106D9">
            <w:pPr>
              <w:rPr>
                <w:rFonts w:asciiTheme="minorHAnsi" w:hAnsiTheme="minorHAnsi"/>
                <w:sz w:val="20"/>
              </w:rPr>
            </w:pPr>
            <w:r w:rsidRPr="006E7C58">
              <w:rPr>
                <w:rFonts w:asciiTheme="minorHAnsi" w:hAnsiTheme="minorHAnsi"/>
                <w:sz w:val="20"/>
              </w:rPr>
              <w:t xml:space="preserve">1 year after entry of scores and other data in student individual record or rosters.  </w:t>
            </w:r>
          </w:p>
        </w:tc>
        <w:tc>
          <w:tcPr>
            <w:tcW w:w="3246" w:type="dxa"/>
            <w:tcBorders>
              <w:top w:val="single" w:sz="4" w:space="0" w:color="auto"/>
              <w:bottom w:val="single" w:sz="4" w:space="0" w:color="auto"/>
            </w:tcBorders>
            <w:shd w:val="clear" w:color="auto" w:fill="auto"/>
          </w:tcPr>
          <w:p w:rsidR="001106D9" w:rsidRPr="006E7C58" w:rsidRDefault="001106D9">
            <w:pPr>
              <w:rPr>
                <w:rFonts w:asciiTheme="minorHAnsi" w:hAnsiTheme="minorHAnsi"/>
                <w:sz w:val="16"/>
                <w:szCs w:val="16"/>
              </w:rPr>
            </w:pPr>
          </w:p>
        </w:tc>
      </w:tr>
      <w:tr w:rsidR="001106D9" w:rsidTr="00C40F8E">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lastRenderedPageBreak/>
              <w:t xml:space="preserve">SD3400-04  </w:t>
            </w:r>
          </w:p>
        </w:tc>
        <w:tc>
          <w:tcPr>
            <w:tcW w:w="3004"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b/>
                <w:sz w:val="20"/>
              </w:rPr>
              <w:t xml:space="preserve">LICENSING AND COMPLETION FORMS </w:t>
            </w:r>
          </w:p>
          <w:p w:rsidR="001106D9" w:rsidRPr="00FF0B1A" w:rsidRDefault="001106D9">
            <w:pPr>
              <w:ind w:firstLine="360"/>
              <w:rPr>
                <w:rFonts w:asciiTheme="minorHAnsi" w:hAnsiTheme="minorHAnsi"/>
                <w:b/>
                <w:sz w:val="20"/>
              </w:rPr>
            </w:pPr>
          </w:p>
        </w:tc>
        <w:tc>
          <w:tcPr>
            <w:tcW w:w="3717"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Any copies of forms or certificates maintained in student files relating to applications for drivers licenses, course completions, insurance discount forms, and notices of cancellation.</w:t>
            </w:r>
            <w:r w:rsidRPr="00FF0B1A">
              <w:rPr>
                <w:rFonts w:asciiTheme="minorHAnsi" w:hAnsiTheme="minorHAnsi"/>
                <w:b/>
                <w:sz w:val="20"/>
              </w:rPr>
              <w:t xml:space="preserve">  </w:t>
            </w:r>
          </w:p>
        </w:tc>
        <w:tc>
          <w:tcPr>
            <w:tcW w:w="1751"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AV.  </w:t>
            </w:r>
          </w:p>
        </w:tc>
        <w:tc>
          <w:tcPr>
            <w:tcW w:w="3246" w:type="dxa"/>
            <w:tcBorders>
              <w:top w:val="single" w:sz="4" w:space="0" w:color="auto"/>
            </w:tcBorders>
            <w:shd w:val="clear" w:color="auto" w:fill="auto"/>
          </w:tcPr>
          <w:p w:rsidR="001106D9" w:rsidRPr="00FF0B1A" w:rsidRDefault="001106D9">
            <w:pPr>
              <w:rPr>
                <w:rFonts w:asciiTheme="minorHAnsi" w:hAnsiTheme="minorHAnsi"/>
                <w:b/>
                <w:i/>
                <w:sz w:val="20"/>
              </w:rPr>
            </w:pPr>
          </w:p>
        </w:tc>
      </w:tr>
      <w:tr w:rsidR="001106D9" w:rsidTr="00C40F8E">
        <w:trPr>
          <w:cantSplit/>
          <w:trHeight w:val="269"/>
        </w:trPr>
        <w:tc>
          <w:tcPr>
            <w:tcW w:w="1350"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SD3400-05  </w:t>
            </w:r>
          </w:p>
        </w:tc>
        <w:tc>
          <w:tcPr>
            <w:tcW w:w="3004" w:type="dxa"/>
            <w:tcBorders>
              <w:top w:val="single" w:sz="4" w:space="0" w:color="auto"/>
            </w:tcBorders>
            <w:shd w:val="clear" w:color="auto" w:fill="auto"/>
          </w:tcPr>
          <w:p w:rsidR="001106D9" w:rsidRPr="00FF0B1A" w:rsidRDefault="001106D9">
            <w:pPr>
              <w:rPr>
                <w:rFonts w:asciiTheme="minorHAnsi" w:hAnsiTheme="minorHAnsi"/>
                <w:b/>
                <w:sz w:val="20"/>
              </w:rPr>
            </w:pPr>
            <w:r w:rsidRPr="00FF0B1A">
              <w:rPr>
                <w:rFonts w:asciiTheme="minorHAnsi" w:hAnsiTheme="minorHAnsi"/>
                <w:b/>
                <w:sz w:val="20"/>
              </w:rPr>
              <w:t xml:space="preserve">REQUESTS FOR RECOGNITION OF COMPLETION DOCUMENTS  </w:t>
            </w:r>
          </w:p>
        </w:tc>
        <w:tc>
          <w:tcPr>
            <w:tcW w:w="3717" w:type="dxa"/>
            <w:tcBorders>
              <w:top w:val="single" w:sz="4" w:space="0" w:color="auto"/>
            </w:tcBorders>
            <w:shd w:val="clear" w:color="auto" w:fill="auto"/>
          </w:tcPr>
          <w:p w:rsidR="001106D9" w:rsidRPr="00FF0B1A" w:rsidRDefault="001106D9">
            <w:pPr>
              <w:rPr>
                <w:rFonts w:asciiTheme="minorHAnsi" w:hAnsiTheme="minorHAnsi"/>
                <w:sz w:val="20"/>
              </w:rPr>
            </w:pPr>
          </w:p>
        </w:tc>
        <w:tc>
          <w:tcPr>
            <w:tcW w:w="1751" w:type="dxa"/>
            <w:tcBorders>
              <w:top w:val="single" w:sz="4" w:space="0" w:color="auto"/>
            </w:tcBorders>
            <w:shd w:val="clear" w:color="auto" w:fill="auto"/>
          </w:tcPr>
          <w:p w:rsidR="001106D9" w:rsidRPr="00FF0B1A" w:rsidRDefault="001106D9">
            <w:pPr>
              <w:rPr>
                <w:rFonts w:asciiTheme="minorHAnsi" w:hAnsiTheme="minorHAnsi"/>
                <w:sz w:val="20"/>
              </w:rPr>
            </w:pPr>
            <w:r w:rsidRPr="00FF0B1A">
              <w:rPr>
                <w:rFonts w:asciiTheme="minorHAnsi" w:hAnsiTheme="minorHAnsi"/>
                <w:sz w:val="20"/>
              </w:rPr>
              <w:t xml:space="preserve">AV.  </w:t>
            </w:r>
          </w:p>
        </w:tc>
        <w:tc>
          <w:tcPr>
            <w:tcW w:w="3246" w:type="dxa"/>
            <w:tcBorders>
              <w:top w:val="single" w:sz="4" w:space="0" w:color="auto"/>
            </w:tcBorders>
            <w:shd w:val="clear" w:color="auto" w:fill="auto"/>
          </w:tcPr>
          <w:p w:rsidR="001106D9" w:rsidRPr="00FF0B1A" w:rsidRDefault="001106D9">
            <w:pPr>
              <w:rPr>
                <w:rFonts w:asciiTheme="minorHAnsi" w:hAnsiTheme="minorHAnsi"/>
                <w:b/>
                <w:i/>
                <w:sz w:val="20"/>
              </w:rPr>
            </w:pPr>
          </w:p>
        </w:tc>
      </w:tr>
    </w:tbl>
    <w:p w:rsidR="001106D9" w:rsidRDefault="001106D9">
      <w:pPr>
        <w:rPr>
          <w:sz w:val="20"/>
        </w:rPr>
      </w:pPr>
    </w:p>
    <w:p w:rsidR="001106D9" w:rsidRPr="00FF0B1A" w:rsidRDefault="001106D9">
      <w:pPr>
        <w:pStyle w:val="LG-Subhead1"/>
        <w:jc w:val="center"/>
        <w:rPr>
          <w:rFonts w:asciiTheme="minorHAnsi" w:hAnsiTheme="minorHAnsi"/>
        </w:rPr>
      </w:pPr>
    </w:p>
    <w:p w:rsidR="001106D9" w:rsidRPr="00FF0B1A" w:rsidRDefault="001106D9">
      <w:pPr>
        <w:pStyle w:val="LG-Subhead1"/>
        <w:jc w:val="center"/>
        <w:rPr>
          <w:rFonts w:asciiTheme="minorHAnsi" w:hAnsiTheme="minorHAnsi"/>
          <w:sz w:val="28"/>
          <w:szCs w:val="28"/>
        </w:rPr>
      </w:pPr>
      <w:r w:rsidRPr="00FF0B1A">
        <w:rPr>
          <w:rFonts w:asciiTheme="minorHAnsi" w:hAnsiTheme="minorHAnsi"/>
          <w:sz w:val="28"/>
          <w:szCs w:val="28"/>
        </w:rPr>
        <w:t>PART 10:  ACCREDITATION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03"/>
        <w:gridCol w:w="3724"/>
        <w:gridCol w:w="1751"/>
        <w:gridCol w:w="3240"/>
      </w:tblGrid>
      <w:tr w:rsidR="001106D9" w:rsidTr="00C40F8E">
        <w:trPr>
          <w:cantSplit/>
          <w:trHeight w:val="269"/>
          <w:tblHeader/>
        </w:trPr>
        <w:tc>
          <w:tcPr>
            <w:tcW w:w="1350" w:type="dxa"/>
            <w:tcBorders>
              <w:right w:val="single" w:sz="4" w:space="0" w:color="FFFFFF"/>
            </w:tcBorders>
            <w:shd w:val="clear" w:color="auto" w:fill="000000"/>
          </w:tcPr>
          <w:p w:rsidR="001106D9" w:rsidRPr="00FB692F" w:rsidRDefault="001106D9">
            <w:pPr>
              <w:jc w:val="center"/>
              <w:rPr>
                <w:rFonts w:asciiTheme="minorHAnsi" w:hAnsiTheme="minorHAnsi" w:cs="Arial"/>
                <w:sz w:val="22"/>
                <w:szCs w:val="22"/>
              </w:rPr>
            </w:pPr>
            <w:r w:rsidRPr="00FB692F">
              <w:rPr>
                <w:rFonts w:asciiTheme="minorHAnsi" w:hAnsiTheme="minorHAnsi" w:cs="Arial"/>
                <w:b/>
                <w:sz w:val="22"/>
                <w:szCs w:val="22"/>
              </w:rPr>
              <w:t>Record Number</w:t>
            </w:r>
          </w:p>
        </w:tc>
        <w:tc>
          <w:tcPr>
            <w:tcW w:w="3003"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b w:val="0"/>
                <w:sz w:val="22"/>
                <w:szCs w:val="22"/>
              </w:rPr>
            </w:pPr>
            <w:r w:rsidRPr="00FB692F">
              <w:rPr>
                <w:rFonts w:asciiTheme="minorHAnsi" w:hAnsiTheme="minorHAnsi" w:cs="Arial"/>
                <w:sz w:val="22"/>
                <w:szCs w:val="22"/>
              </w:rPr>
              <w:t>Record Title</w:t>
            </w:r>
          </w:p>
        </w:tc>
        <w:tc>
          <w:tcPr>
            <w:tcW w:w="3724"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Record Description</w:t>
            </w:r>
          </w:p>
        </w:tc>
        <w:tc>
          <w:tcPr>
            <w:tcW w:w="1751"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Retention Period</w:t>
            </w:r>
          </w:p>
        </w:tc>
        <w:tc>
          <w:tcPr>
            <w:tcW w:w="3240" w:type="dxa"/>
            <w:tcBorders>
              <w:left w:val="single" w:sz="4" w:space="0" w:color="FFFFFF"/>
              <w:bottom w:val="single" w:sz="4" w:space="0" w:color="auto"/>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Remarks</w:t>
            </w:r>
          </w:p>
        </w:tc>
      </w:tr>
      <w:tr w:rsidR="001106D9" w:rsidTr="00C40F8E">
        <w:trPr>
          <w:cantSplit/>
          <w:trHeight w:val="269"/>
        </w:trPr>
        <w:tc>
          <w:tcPr>
            <w:tcW w:w="1350" w:type="dxa"/>
            <w:tcBorders>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SD3425-01  </w:t>
            </w:r>
          </w:p>
        </w:tc>
        <w:tc>
          <w:tcPr>
            <w:tcW w:w="3003" w:type="dxa"/>
            <w:tcBorders>
              <w:top w:val="nil"/>
              <w:bottom w:val="single" w:sz="4" w:space="0" w:color="auto"/>
            </w:tcBorders>
            <w:shd w:val="clear" w:color="auto" w:fill="E0E0E0"/>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ACCREDITATION REPORTS</w:t>
            </w:r>
          </w:p>
          <w:p w:rsidR="001106D9" w:rsidRPr="00FB692F" w:rsidRDefault="001106D9">
            <w:pPr>
              <w:rPr>
                <w:rFonts w:asciiTheme="minorHAnsi" w:hAnsiTheme="minorHAnsi"/>
                <w:sz w:val="20"/>
                <w:szCs w:val="20"/>
              </w:rPr>
            </w:pPr>
          </w:p>
        </w:tc>
        <w:tc>
          <w:tcPr>
            <w:tcW w:w="3724" w:type="dxa"/>
            <w:tcBorders>
              <w:top w:val="nil"/>
              <w:bottom w:val="single" w:sz="4" w:space="0" w:color="auto"/>
            </w:tcBorders>
            <w:shd w:val="clear" w:color="auto" w:fill="E0E0E0"/>
          </w:tcPr>
          <w:p w:rsidR="001106D9" w:rsidRPr="00FB692F" w:rsidRDefault="001106D9">
            <w:pPr>
              <w:tabs>
                <w:tab w:val="left" w:pos="900"/>
              </w:tabs>
              <w:ind w:left="720"/>
              <w:rPr>
                <w:rFonts w:asciiTheme="minorHAnsi" w:hAnsiTheme="minorHAnsi"/>
                <w:sz w:val="20"/>
                <w:szCs w:val="20"/>
              </w:rPr>
            </w:pPr>
          </w:p>
        </w:tc>
        <w:tc>
          <w:tcPr>
            <w:tcW w:w="1751" w:type="dxa"/>
            <w:tcBorders>
              <w:top w:val="nil"/>
              <w:bottom w:val="single" w:sz="4" w:space="0" w:color="auto"/>
            </w:tcBorders>
            <w:shd w:val="clear" w:color="auto" w:fill="E0E0E0"/>
          </w:tcPr>
          <w:p w:rsidR="001106D9" w:rsidRPr="00FB692F" w:rsidRDefault="001106D9">
            <w:pPr>
              <w:rPr>
                <w:rFonts w:asciiTheme="minorHAnsi" w:hAnsiTheme="minorHAnsi"/>
                <w:sz w:val="20"/>
                <w:szCs w:val="20"/>
              </w:rPr>
            </w:pPr>
          </w:p>
        </w:tc>
        <w:tc>
          <w:tcPr>
            <w:tcW w:w="3240" w:type="dxa"/>
            <w:tcBorders>
              <w:bottom w:val="single" w:sz="4" w:space="0" w:color="auto"/>
            </w:tcBorders>
            <w:shd w:val="clear" w:color="auto" w:fill="E0E0E0"/>
          </w:tcPr>
          <w:p w:rsidR="001106D9" w:rsidRPr="00FB692F" w:rsidRDefault="001106D9">
            <w:pPr>
              <w:rPr>
                <w:rFonts w:asciiTheme="minorHAnsi" w:hAnsiTheme="minorHAnsi"/>
                <w:sz w:val="20"/>
                <w:szCs w:val="20"/>
              </w:rPr>
            </w:pPr>
          </w:p>
        </w:tc>
      </w:tr>
      <w:tr w:rsidR="001106D9" w:rsidTr="00C40F8E">
        <w:trPr>
          <w:cantSplit/>
          <w:trHeight w:val="269"/>
        </w:trPr>
        <w:tc>
          <w:tcPr>
            <w:tcW w:w="1350" w:type="dxa"/>
            <w:tcBorders>
              <w:top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SD3425-01a </w:t>
            </w:r>
          </w:p>
        </w:tc>
        <w:tc>
          <w:tcPr>
            <w:tcW w:w="3003" w:type="dxa"/>
            <w:tcBorders>
              <w:top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ACCREDITATION REPORTS</w:t>
            </w:r>
          </w:p>
          <w:p w:rsidR="001106D9" w:rsidRPr="00FB692F" w:rsidRDefault="001106D9">
            <w:pPr>
              <w:tabs>
                <w:tab w:val="left" w:pos="900"/>
              </w:tabs>
              <w:rPr>
                <w:rFonts w:asciiTheme="minorHAnsi" w:hAnsiTheme="minorHAnsi"/>
                <w:b/>
                <w:sz w:val="20"/>
                <w:szCs w:val="20"/>
              </w:rPr>
            </w:pPr>
          </w:p>
          <w:p w:rsidR="001106D9" w:rsidRPr="00FB692F" w:rsidRDefault="001106D9">
            <w:pPr>
              <w:rPr>
                <w:rFonts w:asciiTheme="minorHAnsi" w:hAnsiTheme="minorHAnsi"/>
                <w:sz w:val="20"/>
                <w:szCs w:val="20"/>
              </w:rPr>
            </w:pPr>
          </w:p>
        </w:tc>
        <w:tc>
          <w:tcPr>
            <w:tcW w:w="3724" w:type="dxa"/>
            <w:tcBorders>
              <w:top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Reports to the Texas Education Agency on accreditation planning or the self-monitoring of progress toward the achievement of goals.  </w:t>
            </w:r>
          </w:p>
        </w:tc>
        <w:tc>
          <w:tcPr>
            <w:tcW w:w="1751" w:type="dxa"/>
            <w:tcBorders>
              <w:top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AV after subsequent accreditation. </w:t>
            </w:r>
          </w:p>
        </w:tc>
        <w:tc>
          <w:tcPr>
            <w:tcW w:w="3240" w:type="dxa"/>
            <w:tcBorders>
              <w:top w:val="single" w:sz="4" w:space="0" w:color="auto"/>
            </w:tcBorders>
            <w:shd w:val="clear" w:color="auto" w:fill="FFFFFF"/>
          </w:tcPr>
          <w:p w:rsidR="001106D9" w:rsidRPr="00FB692F" w:rsidRDefault="001106D9">
            <w:pPr>
              <w:rPr>
                <w:rFonts w:asciiTheme="minorHAnsi" w:hAnsiTheme="minorHAns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SD3425-01b </w:t>
            </w:r>
          </w:p>
        </w:tc>
        <w:tc>
          <w:tcPr>
            <w:tcW w:w="3003"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ACCREDITATION REPORTS</w:t>
            </w:r>
          </w:p>
          <w:p w:rsidR="001106D9" w:rsidRPr="00FB692F" w:rsidRDefault="001106D9">
            <w:pPr>
              <w:tabs>
                <w:tab w:val="left" w:pos="900"/>
              </w:tabs>
              <w:rPr>
                <w:rFonts w:asciiTheme="minorHAnsi" w:hAnsiTheme="minorHAnsi"/>
                <w:b/>
                <w:sz w:val="20"/>
                <w:szCs w:val="20"/>
              </w:rPr>
            </w:pPr>
          </w:p>
          <w:p w:rsidR="001106D9" w:rsidRPr="00FB692F" w:rsidRDefault="001106D9">
            <w:pPr>
              <w:ind w:left="720"/>
              <w:rPr>
                <w:rFonts w:asciiTheme="minorHAnsi" w:hAnsiTheme="minorHAnsi"/>
                <w:sz w:val="20"/>
                <w:szCs w:val="20"/>
              </w:rPr>
            </w:pPr>
          </w:p>
          <w:p w:rsidR="001106D9" w:rsidRPr="00FB692F" w:rsidRDefault="001106D9">
            <w:pPr>
              <w:rPr>
                <w:rFonts w:asciiTheme="minorHAnsi" w:hAnsiTheme="minorHAnsi"/>
                <w:sz w:val="20"/>
                <w:szCs w:val="20"/>
              </w:rPr>
            </w:pPr>
          </w:p>
        </w:tc>
        <w:tc>
          <w:tcPr>
            <w:tcW w:w="3724"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Accreditation investigative reports from the Texas Education Agency to the board of trustees of a school district.</w:t>
            </w:r>
            <w:r w:rsidRPr="00FB692F">
              <w:rPr>
                <w:rFonts w:asciiTheme="minorHAnsi" w:hAnsiTheme="minorHAnsi"/>
                <w:b/>
                <w:sz w:val="20"/>
                <w:szCs w:val="20"/>
              </w:rPr>
              <w:t xml:space="preserve">  </w:t>
            </w:r>
          </w:p>
        </w:tc>
        <w:tc>
          <w:tcPr>
            <w:tcW w:w="1751"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PERMANENT.</w:t>
            </w: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B692F" w:rsidRDefault="00FF4BE1">
            <w:pPr>
              <w:rPr>
                <w:rFonts w:asciiTheme="minorHAnsi" w:hAnsiTheme="minorHAnsi"/>
                <w:b/>
                <w:sz w:val="20"/>
                <w:szCs w:val="20"/>
              </w:rPr>
            </w:pPr>
            <w:r>
              <w:rPr>
                <w:rFonts w:asciiTheme="minorHAnsi" w:hAnsiTheme="minorHAnsi"/>
                <w:b/>
                <w:sz w:val="20"/>
                <w:szCs w:val="20"/>
              </w:rPr>
              <w:t>*</w:t>
            </w:r>
            <w:r w:rsidR="001106D9" w:rsidRPr="00FB692F">
              <w:rPr>
                <w:rFonts w:asciiTheme="minorHAnsi" w:hAnsiTheme="minorHAnsi"/>
                <w:b/>
                <w:sz w:val="20"/>
                <w:szCs w:val="20"/>
              </w:rPr>
              <w:t xml:space="preserve">SD3425-02  </w:t>
            </w:r>
          </w:p>
        </w:tc>
        <w:tc>
          <w:tcPr>
            <w:tcW w:w="3003" w:type="dxa"/>
            <w:tcBorders>
              <w:top w:val="single" w:sz="4" w:space="0" w:color="auto"/>
              <w:bottom w:val="single" w:sz="4" w:space="0" w:color="auto"/>
            </w:tcBorders>
            <w:shd w:val="clear" w:color="auto" w:fill="auto"/>
          </w:tcPr>
          <w:p w:rsidR="001106D9" w:rsidRPr="00FB692F" w:rsidRDefault="0089313D" w:rsidP="00B259C4">
            <w:pPr>
              <w:rPr>
                <w:rFonts w:asciiTheme="minorHAnsi" w:hAnsiTheme="minorHAnsi"/>
                <w:b/>
                <w:sz w:val="20"/>
                <w:szCs w:val="20"/>
              </w:rPr>
            </w:pPr>
            <w:r>
              <w:rPr>
                <w:rFonts w:asciiTheme="minorHAnsi" w:hAnsiTheme="minorHAnsi"/>
                <w:b/>
                <w:sz w:val="20"/>
                <w:szCs w:val="20"/>
              </w:rPr>
              <w:t>[WITHDRAWN – SEE GR1000-41]</w:t>
            </w:r>
          </w:p>
        </w:tc>
        <w:tc>
          <w:tcPr>
            <w:tcW w:w="3724" w:type="dxa"/>
            <w:tcBorders>
              <w:top w:val="single" w:sz="4" w:space="0" w:color="auto"/>
              <w:bottom w:val="single" w:sz="4" w:space="0" w:color="auto"/>
            </w:tcBorders>
            <w:shd w:val="clear" w:color="auto" w:fill="auto"/>
          </w:tcPr>
          <w:p w:rsidR="001106D9" w:rsidRPr="00FB692F" w:rsidRDefault="001106D9" w:rsidP="006B02C5">
            <w:pPr>
              <w:rPr>
                <w:rFonts w:asciiTheme="minorHAnsi" w:hAnsiTheme="minorHAnsi"/>
                <w:sz w:val="20"/>
                <w:szCs w:val="20"/>
              </w:rPr>
            </w:pPr>
          </w:p>
        </w:tc>
        <w:tc>
          <w:tcPr>
            <w:tcW w:w="1751"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i/>
                <w:sz w:val="20"/>
                <w:szCs w:val="20"/>
              </w:rPr>
            </w:pPr>
          </w:p>
        </w:tc>
      </w:tr>
      <w:tr w:rsidR="0089313D" w:rsidTr="00C40F8E">
        <w:trPr>
          <w:cantSplit/>
          <w:trHeight w:val="269"/>
        </w:trPr>
        <w:tc>
          <w:tcPr>
            <w:tcW w:w="1350" w:type="dxa"/>
            <w:tcBorders>
              <w:top w:val="single" w:sz="4" w:space="0" w:color="auto"/>
              <w:bottom w:val="single" w:sz="4" w:space="0" w:color="auto"/>
            </w:tcBorders>
            <w:shd w:val="clear" w:color="auto" w:fill="auto"/>
          </w:tcPr>
          <w:p w:rsidR="0089313D" w:rsidRDefault="0089313D">
            <w:pPr>
              <w:rPr>
                <w:rFonts w:asciiTheme="minorHAnsi" w:hAnsiTheme="minorHAnsi"/>
                <w:b/>
                <w:sz w:val="20"/>
                <w:szCs w:val="20"/>
              </w:rPr>
            </w:pPr>
            <w:r>
              <w:rPr>
                <w:rFonts w:asciiTheme="minorHAnsi" w:hAnsiTheme="minorHAnsi"/>
                <w:b/>
                <w:sz w:val="20"/>
                <w:szCs w:val="20"/>
              </w:rPr>
              <w:t>*SD3425-03</w:t>
            </w:r>
          </w:p>
        </w:tc>
        <w:tc>
          <w:tcPr>
            <w:tcW w:w="3003" w:type="dxa"/>
            <w:tcBorders>
              <w:top w:val="single" w:sz="4" w:space="0" w:color="auto"/>
              <w:bottom w:val="single" w:sz="4" w:space="0" w:color="auto"/>
            </w:tcBorders>
            <w:shd w:val="clear" w:color="auto" w:fill="auto"/>
          </w:tcPr>
          <w:p w:rsidR="0089313D" w:rsidRDefault="0089313D">
            <w:pPr>
              <w:rPr>
                <w:rFonts w:asciiTheme="minorHAnsi" w:hAnsiTheme="minorHAnsi"/>
                <w:b/>
                <w:sz w:val="20"/>
                <w:szCs w:val="20"/>
              </w:rPr>
            </w:pPr>
            <w:r>
              <w:rPr>
                <w:rFonts w:asciiTheme="minorHAnsi" w:hAnsiTheme="minorHAnsi"/>
                <w:b/>
                <w:sz w:val="20"/>
                <w:szCs w:val="20"/>
              </w:rPr>
              <w:t>DISTRICT IMPROVEMENT PLAN</w:t>
            </w:r>
          </w:p>
        </w:tc>
        <w:tc>
          <w:tcPr>
            <w:tcW w:w="3724" w:type="dxa"/>
            <w:tcBorders>
              <w:top w:val="single" w:sz="4" w:space="0" w:color="auto"/>
              <w:bottom w:val="single" w:sz="4" w:space="0" w:color="auto"/>
            </w:tcBorders>
            <w:shd w:val="clear" w:color="auto" w:fill="auto"/>
          </w:tcPr>
          <w:p w:rsidR="0089313D" w:rsidRPr="00FB692F" w:rsidDel="0089313D" w:rsidRDefault="0089313D" w:rsidP="006B02C5">
            <w:pPr>
              <w:rPr>
                <w:rFonts w:asciiTheme="minorHAnsi" w:hAnsiTheme="minorHAnsi"/>
                <w:sz w:val="20"/>
                <w:szCs w:val="20"/>
              </w:rPr>
            </w:pPr>
            <w:r>
              <w:rPr>
                <w:rFonts w:asciiTheme="minorHAnsi" w:hAnsiTheme="minorHAnsi"/>
                <w:sz w:val="20"/>
                <w:szCs w:val="20"/>
              </w:rPr>
              <w:t xml:space="preserve">Plan and supporting documentation developed, evaluated, and revised annually, in accordance with district policy, by the superintendent. </w:t>
            </w:r>
          </w:p>
        </w:tc>
        <w:tc>
          <w:tcPr>
            <w:tcW w:w="1751" w:type="dxa"/>
            <w:tcBorders>
              <w:top w:val="single" w:sz="4" w:space="0" w:color="auto"/>
              <w:bottom w:val="single" w:sz="4" w:space="0" w:color="auto"/>
            </w:tcBorders>
            <w:shd w:val="clear" w:color="auto" w:fill="auto"/>
          </w:tcPr>
          <w:p w:rsidR="0089313D" w:rsidRPr="00FB692F" w:rsidDel="0089313D" w:rsidRDefault="0089313D">
            <w:pPr>
              <w:rPr>
                <w:rFonts w:asciiTheme="minorHAnsi" w:hAnsiTheme="minorHAnsi"/>
                <w:sz w:val="20"/>
                <w:szCs w:val="20"/>
              </w:rPr>
            </w:pPr>
            <w:r>
              <w:rPr>
                <w:rFonts w:asciiTheme="minorHAnsi" w:hAnsiTheme="minorHAnsi"/>
                <w:sz w:val="20"/>
                <w:szCs w:val="20"/>
              </w:rPr>
              <w:t xml:space="preserve">US + 5 years. </w:t>
            </w:r>
          </w:p>
        </w:tc>
        <w:tc>
          <w:tcPr>
            <w:tcW w:w="3240" w:type="dxa"/>
            <w:tcBorders>
              <w:top w:val="single" w:sz="4" w:space="0" w:color="auto"/>
              <w:bottom w:val="single" w:sz="4" w:space="0" w:color="auto"/>
            </w:tcBorders>
            <w:shd w:val="clear" w:color="auto" w:fill="auto"/>
          </w:tcPr>
          <w:p w:rsidR="0089313D" w:rsidRPr="00FB692F" w:rsidDel="0089313D" w:rsidRDefault="0089313D">
            <w:pPr>
              <w:rPr>
                <w:rFonts w:asciiTheme="minorHAnsi" w:hAnsiTheme="minorHAnsi"/>
                <w:sz w:val="20"/>
                <w:szCs w:val="20"/>
              </w:rPr>
            </w:pPr>
          </w:p>
        </w:tc>
      </w:tr>
      <w:tr w:rsidR="0089313D" w:rsidTr="00C40F8E">
        <w:trPr>
          <w:cantSplit/>
          <w:trHeight w:val="269"/>
        </w:trPr>
        <w:tc>
          <w:tcPr>
            <w:tcW w:w="1350" w:type="dxa"/>
            <w:tcBorders>
              <w:top w:val="single" w:sz="4" w:space="0" w:color="auto"/>
            </w:tcBorders>
            <w:shd w:val="clear" w:color="auto" w:fill="auto"/>
          </w:tcPr>
          <w:p w:rsidR="0089313D" w:rsidRDefault="0089313D">
            <w:pPr>
              <w:rPr>
                <w:rFonts w:asciiTheme="minorHAnsi" w:hAnsiTheme="minorHAnsi"/>
                <w:b/>
                <w:sz w:val="20"/>
                <w:szCs w:val="20"/>
              </w:rPr>
            </w:pPr>
            <w:r>
              <w:rPr>
                <w:rFonts w:asciiTheme="minorHAnsi" w:hAnsiTheme="minorHAnsi"/>
                <w:b/>
                <w:sz w:val="20"/>
                <w:szCs w:val="20"/>
              </w:rPr>
              <w:t>*SD3425-04</w:t>
            </w:r>
          </w:p>
        </w:tc>
        <w:tc>
          <w:tcPr>
            <w:tcW w:w="3003" w:type="dxa"/>
            <w:tcBorders>
              <w:top w:val="single" w:sz="4" w:space="0" w:color="auto"/>
            </w:tcBorders>
            <w:shd w:val="clear" w:color="auto" w:fill="auto"/>
          </w:tcPr>
          <w:p w:rsidR="0089313D" w:rsidRDefault="0089313D">
            <w:pPr>
              <w:rPr>
                <w:rFonts w:asciiTheme="minorHAnsi" w:hAnsiTheme="minorHAnsi"/>
                <w:b/>
                <w:sz w:val="20"/>
                <w:szCs w:val="20"/>
              </w:rPr>
            </w:pPr>
            <w:r>
              <w:rPr>
                <w:rFonts w:asciiTheme="minorHAnsi" w:hAnsiTheme="minorHAnsi"/>
                <w:b/>
                <w:sz w:val="20"/>
                <w:szCs w:val="20"/>
              </w:rPr>
              <w:t>CAMPUS IMPROVEMENT PLAN</w:t>
            </w:r>
          </w:p>
        </w:tc>
        <w:tc>
          <w:tcPr>
            <w:tcW w:w="3724" w:type="dxa"/>
            <w:tcBorders>
              <w:top w:val="single" w:sz="4" w:space="0" w:color="auto"/>
            </w:tcBorders>
            <w:shd w:val="clear" w:color="auto" w:fill="auto"/>
          </w:tcPr>
          <w:p w:rsidR="0089313D" w:rsidRPr="00FB692F" w:rsidDel="0089313D" w:rsidRDefault="0089313D" w:rsidP="006B02C5">
            <w:pPr>
              <w:rPr>
                <w:rFonts w:asciiTheme="minorHAnsi" w:hAnsiTheme="minorHAnsi"/>
                <w:sz w:val="20"/>
                <w:szCs w:val="20"/>
              </w:rPr>
            </w:pPr>
            <w:r>
              <w:rPr>
                <w:rFonts w:asciiTheme="minorHAnsi" w:hAnsiTheme="minorHAnsi"/>
                <w:sz w:val="20"/>
                <w:szCs w:val="20"/>
              </w:rPr>
              <w:t xml:space="preserve">Plan and supporting documentation developed, reviewed, and revised each school year by the principal of each school campus for the purpose of improving student performance for all student populations. </w:t>
            </w:r>
          </w:p>
        </w:tc>
        <w:tc>
          <w:tcPr>
            <w:tcW w:w="1751" w:type="dxa"/>
            <w:tcBorders>
              <w:top w:val="single" w:sz="4" w:space="0" w:color="auto"/>
            </w:tcBorders>
            <w:shd w:val="clear" w:color="auto" w:fill="auto"/>
          </w:tcPr>
          <w:p w:rsidR="0089313D" w:rsidRPr="00FB692F" w:rsidDel="0089313D" w:rsidRDefault="0089313D">
            <w:pPr>
              <w:rPr>
                <w:rFonts w:asciiTheme="minorHAnsi" w:hAnsiTheme="minorHAnsi"/>
                <w:sz w:val="20"/>
                <w:szCs w:val="20"/>
              </w:rPr>
            </w:pPr>
            <w:r>
              <w:rPr>
                <w:rFonts w:asciiTheme="minorHAnsi" w:hAnsiTheme="minorHAnsi"/>
                <w:sz w:val="20"/>
                <w:szCs w:val="20"/>
              </w:rPr>
              <w:t xml:space="preserve">US + 2 years. </w:t>
            </w:r>
          </w:p>
        </w:tc>
        <w:tc>
          <w:tcPr>
            <w:tcW w:w="3240" w:type="dxa"/>
            <w:tcBorders>
              <w:top w:val="single" w:sz="4" w:space="0" w:color="auto"/>
            </w:tcBorders>
            <w:shd w:val="clear" w:color="auto" w:fill="auto"/>
          </w:tcPr>
          <w:p w:rsidR="0089313D" w:rsidRPr="00FB692F" w:rsidDel="0089313D" w:rsidRDefault="0089313D">
            <w:pPr>
              <w:rPr>
                <w:rFonts w:asciiTheme="minorHAnsi" w:hAnsiTheme="minorHAnsi"/>
                <w:sz w:val="20"/>
                <w:szCs w:val="20"/>
              </w:rPr>
            </w:pPr>
          </w:p>
        </w:tc>
      </w:tr>
    </w:tbl>
    <w:p w:rsidR="001106D9" w:rsidRDefault="001106D9">
      <w:pPr>
        <w:jc w:val="center"/>
        <w:rPr>
          <w:rFonts w:ascii="Times" w:hAnsi="Times"/>
          <w:b/>
          <w:sz w:val="28"/>
        </w:rPr>
      </w:pPr>
    </w:p>
    <w:p w:rsidR="001106D9" w:rsidRDefault="001106D9">
      <w:pPr>
        <w:jc w:val="center"/>
        <w:rPr>
          <w:rFonts w:ascii="Times" w:hAnsi="Times"/>
          <w:b/>
          <w:sz w:val="28"/>
        </w:rPr>
      </w:pPr>
    </w:p>
    <w:p w:rsidR="001106D9" w:rsidRPr="00FB692F" w:rsidRDefault="001106D9">
      <w:pPr>
        <w:pStyle w:val="LG-Subhead1"/>
        <w:jc w:val="center"/>
        <w:rPr>
          <w:rFonts w:asciiTheme="minorHAnsi" w:hAnsiTheme="minorHAnsi"/>
          <w:sz w:val="28"/>
          <w:szCs w:val="28"/>
        </w:rPr>
      </w:pPr>
      <w:r w:rsidRPr="00FB692F">
        <w:rPr>
          <w:rFonts w:asciiTheme="minorHAnsi" w:hAnsiTheme="minorHAnsi"/>
          <w:sz w:val="28"/>
          <w:szCs w:val="28"/>
        </w:rPr>
        <w:t>PART 11:  FOOD SERVICE RECORDS</w:t>
      </w:r>
    </w:p>
    <w:p w:rsidR="001106D9" w:rsidRDefault="001106D9">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83"/>
        <w:gridCol w:w="3729"/>
        <w:gridCol w:w="1752"/>
        <w:gridCol w:w="3254"/>
      </w:tblGrid>
      <w:tr w:rsidR="001106D9" w:rsidTr="00C40F8E">
        <w:trPr>
          <w:cantSplit/>
          <w:trHeight w:val="269"/>
          <w:tblHeader/>
        </w:trPr>
        <w:tc>
          <w:tcPr>
            <w:tcW w:w="1350" w:type="dxa"/>
            <w:tcBorders>
              <w:right w:val="single" w:sz="4" w:space="0" w:color="FFFFFF"/>
            </w:tcBorders>
            <w:shd w:val="clear" w:color="auto" w:fill="000000"/>
          </w:tcPr>
          <w:p w:rsidR="001106D9" w:rsidRPr="00FB692F" w:rsidRDefault="001106D9">
            <w:pPr>
              <w:jc w:val="center"/>
              <w:rPr>
                <w:rFonts w:asciiTheme="minorHAnsi" w:hAnsiTheme="minorHAnsi" w:cs="Arial"/>
                <w:sz w:val="22"/>
                <w:szCs w:val="22"/>
              </w:rPr>
            </w:pPr>
            <w:r w:rsidRPr="00FB692F">
              <w:rPr>
                <w:rFonts w:asciiTheme="minorHAnsi" w:hAnsiTheme="minorHAnsi" w:cs="Arial"/>
                <w:b/>
                <w:sz w:val="22"/>
                <w:szCs w:val="22"/>
              </w:rPr>
              <w:t>Record Number</w:t>
            </w:r>
          </w:p>
        </w:tc>
        <w:tc>
          <w:tcPr>
            <w:tcW w:w="2983"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b w:val="0"/>
                <w:sz w:val="22"/>
                <w:szCs w:val="22"/>
              </w:rPr>
            </w:pPr>
            <w:r w:rsidRPr="00FB692F">
              <w:rPr>
                <w:rFonts w:asciiTheme="minorHAnsi" w:hAnsiTheme="minorHAnsi" w:cs="Arial"/>
                <w:sz w:val="22"/>
                <w:szCs w:val="22"/>
              </w:rPr>
              <w:t>Record Title</w:t>
            </w:r>
          </w:p>
        </w:tc>
        <w:tc>
          <w:tcPr>
            <w:tcW w:w="3729"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Record Description</w:t>
            </w:r>
          </w:p>
        </w:tc>
        <w:tc>
          <w:tcPr>
            <w:tcW w:w="1752"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Retention Period</w:t>
            </w:r>
          </w:p>
        </w:tc>
        <w:tc>
          <w:tcPr>
            <w:tcW w:w="3254" w:type="dxa"/>
            <w:tcBorders>
              <w:left w:val="single" w:sz="4" w:space="0" w:color="FFFFFF"/>
              <w:bottom w:val="single" w:sz="4" w:space="0" w:color="auto"/>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Remarks</w:t>
            </w:r>
          </w:p>
        </w:tc>
      </w:tr>
      <w:tr w:rsidR="001106D9" w:rsidTr="00C40F8E">
        <w:trPr>
          <w:cantSplit/>
          <w:trHeight w:val="269"/>
        </w:trPr>
        <w:tc>
          <w:tcPr>
            <w:tcW w:w="1350" w:type="dxa"/>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SD3450-01  </w:t>
            </w:r>
          </w:p>
        </w:tc>
        <w:tc>
          <w:tcPr>
            <w:tcW w:w="2983" w:type="dxa"/>
            <w:tcBorders>
              <w:top w:val="nil"/>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CERTIFICATES OF AUTHORITY</w:t>
            </w:r>
          </w:p>
        </w:tc>
        <w:tc>
          <w:tcPr>
            <w:tcW w:w="3729" w:type="dxa"/>
            <w:tcBorders>
              <w:top w:val="nil"/>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Authorizations for persons to act on behalf of a school district in school lunch matters.</w:t>
            </w:r>
            <w:r w:rsidRPr="00FB692F">
              <w:rPr>
                <w:rFonts w:asciiTheme="minorHAnsi" w:hAnsiTheme="minorHAnsi"/>
                <w:b/>
                <w:sz w:val="20"/>
                <w:szCs w:val="20"/>
              </w:rPr>
              <w:t xml:space="preserve">  </w:t>
            </w:r>
          </w:p>
        </w:tc>
        <w:tc>
          <w:tcPr>
            <w:tcW w:w="1752" w:type="dxa"/>
            <w:tcBorders>
              <w:top w:val="nil"/>
            </w:tcBorders>
            <w:shd w:val="clear" w:color="auto" w:fill="auto"/>
          </w:tcPr>
          <w:p w:rsidR="001106D9" w:rsidRPr="00FB692F" w:rsidRDefault="00795C58">
            <w:pPr>
              <w:rPr>
                <w:rFonts w:asciiTheme="minorHAnsi" w:hAnsiTheme="minorHAnsi"/>
                <w:sz w:val="20"/>
                <w:szCs w:val="20"/>
              </w:rPr>
            </w:pPr>
            <w:r>
              <w:rPr>
                <w:rFonts w:asciiTheme="minorHAnsi" w:hAnsiTheme="minorHAnsi"/>
                <w:sz w:val="20"/>
                <w:szCs w:val="20"/>
              </w:rPr>
              <w:t>Date rescinded or terminated</w:t>
            </w:r>
            <w:r w:rsidR="001106D9" w:rsidRPr="00FB692F">
              <w:rPr>
                <w:rFonts w:asciiTheme="minorHAnsi" w:hAnsiTheme="minorHAnsi"/>
                <w:sz w:val="20"/>
                <w:szCs w:val="20"/>
              </w:rPr>
              <w:t xml:space="preserve"> + 5 years.</w:t>
            </w:r>
          </w:p>
        </w:tc>
        <w:tc>
          <w:tcPr>
            <w:tcW w:w="3254" w:type="dxa"/>
            <w:shd w:val="clear" w:color="auto" w:fill="auto"/>
          </w:tcPr>
          <w:p w:rsidR="001106D9" w:rsidRPr="00FB692F" w:rsidRDefault="001106D9">
            <w:pPr>
              <w:rPr>
                <w:rFonts w:asciiTheme="minorHAnsi" w:hAnsiTheme="minorHAnsi"/>
                <w:sz w:val="20"/>
                <w:szCs w:val="20"/>
              </w:rPr>
            </w:pPr>
          </w:p>
        </w:tc>
      </w:tr>
      <w:tr w:rsidR="001106D9" w:rsidTr="00C40F8E">
        <w:trPr>
          <w:cantSplit/>
          <w:trHeight w:val="269"/>
        </w:trPr>
        <w:tc>
          <w:tcPr>
            <w:tcW w:w="1350" w:type="dxa"/>
            <w:tcBorders>
              <w:top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SD3450-02  </w:t>
            </w:r>
          </w:p>
        </w:tc>
        <w:tc>
          <w:tcPr>
            <w:tcW w:w="2983" w:type="dxa"/>
            <w:tcBorders>
              <w:top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DAILY FOOD SERVICE RECORDS</w:t>
            </w:r>
          </w:p>
        </w:tc>
        <w:tc>
          <w:tcPr>
            <w:tcW w:w="3729" w:type="dxa"/>
            <w:tcBorders>
              <w:top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Daily record of full-price, reduced-price, and free breakfasts and lunches served.</w:t>
            </w:r>
            <w:r w:rsidRPr="00FB692F">
              <w:rPr>
                <w:rFonts w:asciiTheme="minorHAnsi" w:hAnsiTheme="minorHAnsi"/>
                <w:b/>
                <w:sz w:val="20"/>
                <w:szCs w:val="20"/>
              </w:rPr>
              <w:t xml:space="preserve">  </w:t>
            </w:r>
          </w:p>
        </w:tc>
        <w:tc>
          <w:tcPr>
            <w:tcW w:w="1752" w:type="dxa"/>
            <w:tcBorders>
              <w:top w:val="single" w:sz="4" w:space="0" w:color="auto"/>
            </w:tcBorders>
            <w:shd w:val="clear" w:color="auto" w:fill="auto"/>
          </w:tcPr>
          <w:p w:rsidR="001106D9" w:rsidRPr="00FB692F" w:rsidRDefault="00090F34">
            <w:pPr>
              <w:rPr>
                <w:rFonts w:asciiTheme="minorHAnsi" w:hAnsiTheme="minorHAnsi"/>
                <w:sz w:val="20"/>
                <w:szCs w:val="20"/>
              </w:rPr>
            </w:pPr>
            <w:r>
              <w:rPr>
                <w:rFonts w:asciiTheme="minorHAnsi" w:hAnsiTheme="minorHAnsi"/>
                <w:sz w:val="20"/>
                <w:szCs w:val="20"/>
              </w:rPr>
              <w:t>End of program year</w:t>
            </w:r>
            <w:r w:rsidR="001106D9" w:rsidRPr="00FB692F">
              <w:rPr>
                <w:rFonts w:asciiTheme="minorHAnsi" w:hAnsiTheme="minorHAnsi"/>
                <w:sz w:val="20"/>
                <w:szCs w:val="20"/>
              </w:rPr>
              <w:t xml:space="preserve"> + 5 years.</w:t>
            </w:r>
          </w:p>
        </w:tc>
        <w:tc>
          <w:tcPr>
            <w:tcW w:w="3254" w:type="dxa"/>
            <w:tcBorders>
              <w:top w:val="single" w:sz="4" w:space="0" w:color="auto"/>
            </w:tcBorders>
            <w:shd w:val="clear" w:color="auto" w:fill="auto"/>
          </w:tcPr>
          <w:p w:rsidR="001106D9" w:rsidRPr="00FB692F"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SD3450-03  </w:t>
            </w:r>
          </w:p>
        </w:tc>
        <w:tc>
          <w:tcPr>
            <w:tcW w:w="2983"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 xml:space="preserve">FOOD AND FOOD EQUIPMENT INVENTORY RECORDS  </w:t>
            </w:r>
          </w:p>
        </w:tc>
        <w:tc>
          <w:tcPr>
            <w:tcW w:w="3729" w:type="dxa"/>
            <w:tcBorders>
              <w:top w:val="single" w:sz="4" w:space="0" w:color="auto"/>
              <w:bottom w:val="single" w:sz="4" w:space="0" w:color="auto"/>
            </w:tcBorders>
            <w:shd w:val="clear" w:color="auto" w:fill="auto"/>
          </w:tcPr>
          <w:p w:rsidR="001106D9" w:rsidRPr="00FB692F" w:rsidRDefault="005F314B">
            <w:pPr>
              <w:rPr>
                <w:rFonts w:asciiTheme="minorHAnsi" w:hAnsiTheme="minorHAnsi"/>
                <w:sz w:val="20"/>
                <w:szCs w:val="20"/>
              </w:rPr>
            </w:pPr>
            <w:r>
              <w:rPr>
                <w:rFonts w:asciiTheme="minorHAnsi" w:hAnsiTheme="minorHAnsi"/>
                <w:sz w:val="20"/>
                <w:szCs w:val="20"/>
              </w:rPr>
              <w:t xml:space="preserve">Inventory records of food and food equipment. </w:t>
            </w:r>
          </w:p>
        </w:tc>
        <w:tc>
          <w:tcPr>
            <w:tcW w:w="1752" w:type="dxa"/>
            <w:tcBorders>
              <w:top w:val="single" w:sz="4" w:space="0" w:color="auto"/>
              <w:bottom w:val="single" w:sz="4" w:space="0" w:color="auto"/>
            </w:tcBorders>
            <w:shd w:val="clear" w:color="auto" w:fill="auto"/>
          </w:tcPr>
          <w:p w:rsidR="001106D9" w:rsidRPr="00FB692F" w:rsidRDefault="00090F34">
            <w:pPr>
              <w:rPr>
                <w:rFonts w:asciiTheme="minorHAnsi" w:hAnsiTheme="minorHAnsi"/>
                <w:sz w:val="20"/>
                <w:szCs w:val="20"/>
              </w:rPr>
            </w:pPr>
            <w:r>
              <w:rPr>
                <w:rFonts w:asciiTheme="minorHAnsi" w:hAnsiTheme="minorHAnsi"/>
                <w:sz w:val="20"/>
                <w:szCs w:val="20"/>
              </w:rPr>
              <w:t>End of program year</w:t>
            </w:r>
            <w:r w:rsidR="001106D9" w:rsidRPr="00FB692F">
              <w:rPr>
                <w:rFonts w:asciiTheme="minorHAnsi" w:hAnsiTheme="minorHAnsi"/>
                <w:sz w:val="20"/>
                <w:szCs w:val="20"/>
              </w:rPr>
              <w:t xml:space="preserve"> + 5 years.</w:t>
            </w:r>
          </w:p>
        </w:tc>
        <w:tc>
          <w:tcPr>
            <w:tcW w:w="3254"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SD3450-04  </w:t>
            </w:r>
          </w:p>
        </w:tc>
        <w:tc>
          <w:tcPr>
            <w:tcW w:w="2983" w:type="dxa"/>
            <w:tcBorders>
              <w:top w:val="single" w:sz="4" w:space="0" w:color="auto"/>
              <w:bottom w:val="single" w:sz="4" w:space="0" w:color="auto"/>
            </w:tcBorders>
            <w:shd w:val="clear" w:color="auto" w:fill="E0E0E0"/>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FREE OR REDUCED-PRICE MEAL RECORDS</w:t>
            </w:r>
          </w:p>
        </w:tc>
        <w:tc>
          <w:tcPr>
            <w:tcW w:w="3729"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tc>
        <w:tc>
          <w:tcPr>
            <w:tcW w:w="1752"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tc>
        <w:tc>
          <w:tcPr>
            <w:tcW w:w="3254"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SD3450-04a  </w:t>
            </w:r>
          </w:p>
        </w:tc>
        <w:tc>
          <w:tcPr>
            <w:tcW w:w="2983"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FREE OR REDUCED-PRICE MEAL RECORDS</w:t>
            </w:r>
          </w:p>
        </w:tc>
        <w:tc>
          <w:tcPr>
            <w:tcW w:w="372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Applications from parents for free or reduced-price breakfasts or lunches</w:t>
            </w:r>
            <w:r w:rsidR="00262B67">
              <w:rPr>
                <w:rFonts w:asciiTheme="minorHAnsi" w:hAnsiTheme="minorHAnsi"/>
                <w:sz w:val="20"/>
                <w:szCs w:val="20"/>
              </w:rPr>
              <w:t xml:space="preserve">, and rosters or lists of eligible students. </w:t>
            </w:r>
          </w:p>
        </w:tc>
        <w:tc>
          <w:tcPr>
            <w:tcW w:w="1752" w:type="dxa"/>
            <w:tcBorders>
              <w:top w:val="single" w:sz="4" w:space="0" w:color="auto"/>
              <w:bottom w:val="single" w:sz="4" w:space="0" w:color="auto"/>
            </w:tcBorders>
            <w:shd w:val="clear" w:color="auto" w:fill="FFFFFF"/>
          </w:tcPr>
          <w:p w:rsidR="001106D9" w:rsidRPr="00FB692F" w:rsidRDefault="00262B67">
            <w:pPr>
              <w:rPr>
                <w:rFonts w:asciiTheme="minorHAnsi" w:hAnsiTheme="minorHAnsi"/>
                <w:sz w:val="20"/>
                <w:szCs w:val="20"/>
              </w:rPr>
            </w:pPr>
            <w:r>
              <w:rPr>
                <w:rFonts w:asciiTheme="minorHAnsi" w:hAnsiTheme="minorHAnsi"/>
                <w:sz w:val="20"/>
                <w:szCs w:val="20"/>
              </w:rPr>
              <w:t>End of program year</w:t>
            </w:r>
            <w:r w:rsidR="001106D9" w:rsidRPr="00FB692F">
              <w:rPr>
                <w:rFonts w:asciiTheme="minorHAnsi" w:hAnsiTheme="minorHAnsi"/>
                <w:sz w:val="20"/>
                <w:szCs w:val="20"/>
              </w:rPr>
              <w:t xml:space="preserve"> + 5 years.</w:t>
            </w:r>
          </w:p>
        </w:tc>
        <w:tc>
          <w:tcPr>
            <w:tcW w:w="3254"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SD3450-04</w:t>
            </w:r>
            <w:r w:rsidR="00AE5582">
              <w:rPr>
                <w:rFonts w:asciiTheme="minorHAnsi" w:hAnsiTheme="minorHAnsi"/>
                <w:b/>
                <w:sz w:val="20"/>
                <w:szCs w:val="20"/>
              </w:rPr>
              <w:t>b</w:t>
            </w:r>
            <w:r w:rsidRPr="00FB692F">
              <w:rPr>
                <w:rFonts w:asciiTheme="minorHAnsi" w:hAnsiTheme="minorHAnsi"/>
                <w:b/>
                <w:sz w:val="20"/>
                <w:szCs w:val="20"/>
              </w:rPr>
              <w:t xml:space="preserve"> </w:t>
            </w:r>
          </w:p>
        </w:tc>
        <w:tc>
          <w:tcPr>
            <w:tcW w:w="2983"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FREE OR REDUCED-PRICE MEAL RECORDS</w:t>
            </w:r>
          </w:p>
        </w:tc>
        <w:tc>
          <w:tcPr>
            <w:tcW w:w="372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Policy statements on free and reduced-price meals.</w:t>
            </w:r>
            <w:r w:rsidRPr="00FB692F">
              <w:rPr>
                <w:rFonts w:asciiTheme="minorHAnsi" w:hAnsiTheme="minorHAnsi"/>
                <w:b/>
                <w:sz w:val="20"/>
                <w:szCs w:val="20"/>
              </w:rPr>
              <w:t xml:space="preserve">  </w:t>
            </w:r>
          </w:p>
        </w:tc>
        <w:tc>
          <w:tcPr>
            <w:tcW w:w="1752"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US + 5 years.</w:t>
            </w:r>
          </w:p>
        </w:tc>
        <w:tc>
          <w:tcPr>
            <w:tcW w:w="3254"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SD3450-05  </w:t>
            </w:r>
          </w:p>
        </w:tc>
        <w:tc>
          <w:tcPr>
            <w:tcW w:w="2983"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 xml:space="preserve">HEALTH INSPECTION REPORTS  </w:t>
            </w:r>
          </w:p>
        </w:tc>
        <w:tc>
          <w:tcPr>
            <w:tcW w:w="3729"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p>
        </w:tc>
        <w:tc>
          <w:tcPr>
            <w:tcW w:w="1752" w:type="dxa"/>
            <w:tcBorders>
              <w:top w:val="single" w:sz="4" w:space="0" w:color="auto"/>
              <w:bottom w:val="single" w:sz="4" w:space="0" w:color="auto"/>
            </w:tcBorders>
            <w:shd w:val="clear" w:color="auto" w:fill="auto"/>
          </w:tcPr>
          <w:p w:rsidR="001106D9" w:rsidRPr="00FB692F" w:rsidRDefault="00AC128F">
            <w:pPr>
              <w:rPr>
                <w:rFonts w:asciiTheme="minorHAnsi" w:hAnsiTheme="minorHAnsi"/>
                <w:sz w:val="20"/>
                <w:szCs w:val="20"/>
              </w:rPr>
            </w:pPr>
            <w:r>
              <w:rPr>
                <w:rFonts w:asciiTheme="minorHAnsi" w:hAnsiTheme="minorHAnsi"/>
                <w:sz w:val="20"/>
                <w:szCs w:val="20"/>
              </w:rPr>
              <w:t>End of program year + 5 years.</w:t>
            </w:r>
          </w:p>
        </w:tc>
        <w:tc>
          <w:tcPr>
            <w:tcW w:w="3254"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i/>
                <w:sz w:val="20"/>
                <w:szCs w:val="20"/>
              </w:rPr>
            </w:pPr>
          </w:p>
        </w:tc>
      </w:tr>
      <w:tr w:rsidR="001106D9"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SD3450-06  </w:t>
            </w:r>
          </w:p>
        </w:tc>
        <w:tc>
          <w:tcPr>
            <w:tcW w:w="2983"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MENU RECORDS</w:t>
            </w:r>
          </w:p>
          <w:p w:rsidR="001106D9" w:rsidRPr="00FB692F" w:rsidRDefault="001106D9">
            <w:pPr>
              <w:rPr>
                <w:rFonts w:asciiTheme="minorHAnsi" w:hAnsiTheme="minorHAnsi"/>
                <w:b/>
                <w:sz w:val="20"/>
                <w:szCs w:val="20"/>
              </w:rPr>
            </w:pPr>
          </w:p>
        </w:tc>
        <w:tc>
          <w:tcPr>
            <w:tcW w:w="3729" w:type="dxa"/>
            <w:tcBorders>
              <w:top w:val="single" w:sz="4" w:space="0" w:color="auto"/>
              <w:bottom w:val="single" w:sz="4" w:space="0" w:color="auto"/>
            </w:tcBorders>
            <w:shd w:val="clear" w:color="auto" w:fill="FFFFFF"/>
          </w:tcPr>
          <w:p w:rsidR="001106D9" w:rsidRPr="00FB692F" w:rsidRDefault="00AC128F" w:rsidP="00AC128F">
            <w:pPr>
              <w:rPr>
                <w:rFonts w:asciiTheme="minorHAnsi" w:hAnsiTheme="minorHAnsi"/>
                <w:sz w:val="20"/>
                <w:szCs w:val="20"/>
              </w:rPr>
            </w:pPr>
            <w:r>
              <w:rPr>
                <w:rFonts w:asciiTheme="minorHAnsi" w:hAnsiTheme="minorHAnsi"/>
                <w:sz w:val="20"/>
                <w:szCs w:val="20"/>
              </w:rPr>
              <w:t xml:space="preserve">Daily menus and related </w:t>
            </w:r>
            <w:r w:rsidR="001106D9" w:rsidRPr="00FB692F">
              <w:rPr>
                <w:rFonts w:asciiTheme="minorHAnsi" w:hAnsiTheme="minorHAnsi"/>
                <w:sz w:val="20"/>
                <w:szCs w:val="20"/>
              </w:rPr>
              <w:t xml:space="preserve">planning records.  </w:t>
            </w:r>
          </w:p>
        </w:tc>
        <w:tc>
          <w:tcPr>
            <w:tcW w:w="1752" w:type="dxa"/>
            <w:tcBorders>
              <w:top w:val="single" w:sz="4" w:space="0" w:color="auto"/>
              <w:bottom w:val="single" w:sz="4" w:space="0" w:color="auto"/>
            </w:tcBorders>
            <w:shd w:val="clear" w:color="auto" w:fill="FFFFFF"/>
          </w:tcPr>
          <w:p w:rsidR="001106D9" w:rsidRPr="00FB692F" w:rsidRDefault="00AC128F">
            <w:pPr>
              <w:rPr>
                <w:rFonts w:asciiTheme="minorHAnsi" w:hAnsiTheme="minorHAnsi"/>
                <w:sz w:val="20"/>
                <w:szCs w:val="20"/>
              </w:rPr>
            </w:pPr>
            <w:r>
              <w:rPr>
                <w:rFonts w:asciiTheme="minorHAnsi" w:hAnsiTheme="minorHAnsi"/>
                <w:sz w:val="20"/>
                <w:szCs w:val="20"/>
              </w:rPr>
              <w:t xml:space="preserve">End of program year + 5 years. </w:t>
            </w:r>
            <w:r w:rsidR="001106D9" w:rsidRPr="00FB692F">
              <w:rPr>
                <w:rFonts w:asciiTheme="minorHAnsi" w:hAnsiTheme="minorHAnsi"/>
                <w:sz w:val="20"/>
                <w:szCs w:val="20"/>
              </w:rPr>
              <w:t xml:space="preserve">  </w:t>
            </w:r>
          </w:p>
        </w:tc>
        <w:tc>
          <w:tcPr>
            <w:tcW w:w="3254"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bl>
    <w:p w:rsidR="001106D9" w:rsidRDefault="001106D9">
      <w:pPr>
        <w:rPr>
          <w:sz w:val="20"/>
        </w:rPr>
      </w:pPr>
    </w:p>
    <w:p w:rsidR="001106D9" w:rsidRDefault="001106D9">
      <w:pPr>
        <w:pStyle w:val="LG-Subhead1"/>
        <w:jc w:val="center"/>
        <w:rPr>
          <w:sz w:val="28"/>
          <w:szCs w:val="28"/>
        </w:rPr>
      </w:pPr>
    </w:p>
    <w:p w:rsidR="001106D9" w:rsidRPr="00FB692F" w:rsidRDefault="001106D9">
      <w:pPr>
        <w:pStyle w:val="LG-Subhead1"/>
        <w:jc w:val="center"/>
        <w:rPr>
          <w:rFonts w:asciiTheme="minorHAnsi" w:hAnsiTheme="minorHAnsi"/>
          <w:sz w:val="28"/>
          <w:szCs w:val="28"/>
        </w:rPr>
      </w:pPr>
      <w:r w:rsidRPr="00FB692F">
        <w:rPr>
          <w:rFonts w:asciiTheme="minorHAnsi" w:hAnsiTheme="minorHAnsi"/>
          <w:sz w:val="28"/>
          <w:szCs w:val="28"/>
        </w:rPr>
        <w:t>PART 12:  TEXTBOOK RECORDS</w:t>
      </w:r>
    </w:p>
    <w:p w:rsidR="001106D9" w:rsidRDefault="001106D9">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87"/>
        <w:gridCol w:w="3742"/>
        <w:gridCol w:w="1750"/>
        <w:gridCol w:w="3239"/>
      </w:tblGrid>
      <w:tr w:rsidR="001106D9" w:rsidTr="00C40F8E">
        <w:trPr>
          <w:cantSplit/>
          <w:trHeight w:val="269"/>
          <w:tblHeader/>
        </w:trPr>
        <w:tc>
          <w:tcPr>
            <w:tcW w:w="1350" w:type="dxa"/>
            <w:tcBorders>
              <w:right w:val="single" w:sz="4" w:space="0" w:color="FFFFFF"/>
            </w:tcBorders>
            <w:shd w:val="clear" w:color="auto" w:fill="000000"/>
          </w:tcPr>
          <w:p w:rsidR="001106D9" w:rsidRPr="00FB692F" w:rsidRDefault="001106D9">
            <w:pPr>
              <w:jc w:val="center"/>
              <w:rPr>
                <w:rFonts w:asciiTheme="minorHAnsi" w:hAnsiTheme="minorHAnsi" w:cs="Arial"/>
                <w:sz w:val="22"/>
                <w:szCs w:val="22"/>
              </w:rPr>
            </w:pPr>
            <w:r w:rsidRPr="00FB692F">
              <w:rPr>
                <w:rFonts w:asciiTheme="minorHAnsi" w:hAnsiTheme="minorHAnsi" w:cs="Arial"/>
                <w:b/>
                <w:sz w:val="22"/>
                <w:szCs w:val="22"/>
              </w:rPr>
              <w:t>Record Number</w:t>
            </w:r>
          </w:p>
        </w:tc>
        <w:tc>
          <w:tcPr>
            <w:tcW w:w="2987"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b w:val="0"/>
                <w:sz w:val="22"/>
                <w:szCs w:val="22"/>
              </w:rPr>
            </w:pPr>
            <w:r w:rsidRPr="00FB692F">
              <w:rPr>
                <w:rFonts w:asciiTheme="minorHAnsi" w:hAnsiTheme="minorHAnsi" w:cs="Arial"/>
                <w:sz w:val="22"/>
                <w:szCs w:val="22"/>
              </w:rPr>
              <w:t>Record Title</w:t>
            </w:r>
          </w:p>
        </w:tc>
        <w:tc>
          <w:tcPr>
            <w:tcW w:w="3742"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Record Description</w:t>
            </w:r>
          </w:p>
        </w:tc>
        <w:tc>
          <w:tcPr>
            <w:tcW w:w="1750"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Retention Period</w:t>
            </w:r>
          </w:p>
        </w:tc>
        <w:tc>
          <w:tcPr>
            <w:tcW w:w="3239" w:type="dxa"/>
            <w:tcBorders>
              <w:left w:val="single" w:sz="4" w:space="0" w:color="FFFFFF"/>
              <w:bottom w:val="single" w:sz="4" w:space="0" w:color="auto"/>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Remarks</w:t>
            </w:r>
          </w:p>
        </w:tc>
      </w:tr>
      <w:tr w:rsidR="001106D9" w:rsidRPr="00FB692F" w:rsidTr="00C40F8E">
        <w:trPr>
          <w:cantSplit/>
          <w:trHeight w:val="269"/>
        </w:trPr>
        <w:tc>
          <w:tcPr>
            <w:tcW w:w="1350" w:type="dxa"/>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SD3475-01  </w:t>
            </w:r>
          </w:p>
        </w:tc>
        <w:tc>
          <w:tcPr>
            <w:tcW w:w="2987" w:type="dxa"/>
            <w:tcBorders>
              <w:top w:val="nil"/>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 xml:space="preserve">ANNUAL MEMBERSHIP REPORT </w:t>
            </w:r>
          </w:p>
        </w:tc>
        <w:tc>
          <w:tcPr>
            <w:tcW w:w="3742" w:type="dxa"/>
            <w:tcBorders>
              <w:top w:val="nil"/>
            </w:tcBorders>
            <w:shd w:val="clear" w:color="auto" w:fill="auto"/>
          </w:tcPr>
          <w:p w:rsidR="001106D9" w:rsidRPr="00FB692F" w:rsidRDefault="001106D9">
            <w:pPr>
              <w:rPr>
                <w:rFonts w:asciiTheme="minorHAnsi" w:hAnsiTheme="minorHAnsi"/>
                <w:sz w:val="20"/>
                <w:szCs w:val="20"/>
              </w:rPr>
            </w:pPr>
          </w:p>
        </w:tc>
        <w:tc>
          <w:tcPr>
            <w:tcW w:w="1750" w:type="dxa"/>
            <w:tcBorders>
              <w:top w:val="nil"/>
            </w:tcBorders>
            <w:shd w:val="clear" w:color="auto" w:fill="auto"/>
          </w:tcPr>
          <w:p w:rsidR="001106D9" w:rsidRPr="00FB692F" w:rsidRDefault="005121C8">
            <w:pPr>
              <w:rPr>
                <w:rFonts w:asciiTheme="minorHAnsi" w:hAnsiTheme="minorHAnsi"/>
                <w:sz w:val="20"/>
                <w:szCs w:val="20"/>
              </w:rPr>
            </w:pPr>
            <w:r>
              <w:rPr>
                <w:rFonts w:asciiTheme="minorHAnsi" w:hAnsiTheme="minorHAnsi"/>
                <w:sz w:val="20"/>
                <w:szCs w:val="20"/>
              </w:rPr>
              <w:t xml:space="preserve">AV. </w:t>
            </w:r>
          </w:p>
        </w:tc>
        <w:tc>
          <w:tcPr>
            <w:tcW w:w="3239" w:type="dxa"/>
            <w:shd w:val="clear" w:color="auto" w:fill="auto"/>
          </w:tcPr>
          <w:p w:rsidR="001106D9" w:rsidRPr="00FB692F" w:rsidRDefault="005121C8" w:rsidP="005121C8">
            <w:pPr>
              <w:ind w:hanging="127"/>
              <w:rPr>
                <w:rFonts w:asciiTheme="minorHAnsi" w:hAnsiTheme="minorHAnsi"/>
                <w:sz w:val="20"/>
                <w:szCs w:val="20"/>
              </w:rPr>
            </w:pPr>
            <w:r>
              <w:rPr>
                <w:rFonts w:asciiTheme="minorHAnsi" w:hAnsiTheme="minorHAnsi"/>
                <w:sz w:val="20"/>
                <w:szCs w:val="20"/>
              </w:rPr>
              <w:t xml:space="preserve"> Obsolete record. </w:t>
            </w:r>
          </w:p>
        </w:tc>
      </w:tr>
      <w:tr w:rsidR="001106D9" w:rsidRPr="00FB692F" w:rsidTr="00C40F8E">
        <w:trPr>
          <w:cantSplit/>
          <w:trHeight w:val="269"/>
        </w:trPr>
        <w:tc>
          <w:tcPr>
            <w:tcW w:w="1350" w:type="dxa"/>
            <w:tcBorders>
              <w:top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SD3475-02  </w:t>
            </w:r>
          </w:p>
        </w:tc>
        <w:tc>
          <w:tcPr>
            <w:tcW w:w="2987" w:type="dxa"/>
            <w:tcBorders>
              <w:top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LOCAL TEXTBOOK COMMITTEE REPORT  </w:t>
            </w:r>
          </w:p>
        </w:tc>
        <w:tc>
          <w:tcPr>
            <w:tcW w:w="3742" w:type="dxa"/>
            <w:tcBorders>
              <w:top w:val="single" w:sz="4" w:space="0" w:color="auto"/>
            </w:tcBorders>
            <w:shd w:val="clear" w:color="auto" w:fill="auto"/>
          </w:tcPr>
          <w:p w:rsidR="001106D9" w:rsidRPr="00FB692F" w:rsidRDefault="001106D9">
            <w:pPr>
              <w:rPr>
                <w:rFonts w:asciiTheme="minorHAnsi" w:hAnsiTheme="minorHAnsi"/>
                <w:sz w:val="20"/>
                <w:szCs w:val="20"/>
              </w:rPr>
            </w:pPr>
          </w:p>
        </w:tc>
        <w:tc>
          <w:tcPr>
            <w:tcW w:w="1750" w:type="dxa"/>
            <w:tcBorders>
              <w:top w:val="single" w:sz="4" w:space="0" w:color="auto"/>
            </w:tcBorders>
            <w:shd w:val="clear" w:color="auto" w:fill="auto"/>
          </w:tcPr>
          <w:p w:rsidR="001106D9" w:rsidRPr="00FB692F" w:rsidRDefault="00F85C0C">
            <w:pPr>
              <w:rPr>
                <w:rFonts w:asciiTheme="minorHAnsi" w:hAnsiTheme="minorHAnsi"/>
                <w:sz w:val="20"/>
                <w:szCs w:val="20"/>
              </w:rPr>
            </w:pPr>
            <w:r>
              <w:rPr>
                <w:rFonts w:asciiTheme="minorHAnsi" w:hAnsiTheme="minorHAnsi"/>
                <w:sz w:val="20"/>
                <w:szCs w:val="20"/>
              </w:rPr>
              <w:t>AV.</w:t>
            </w:r>
          </w:p>
        </w:tc>
        <w:tc>
          <w:tcPr>
            <w:tcW w:w="3239" w:type="dxa"/>
            <w:tcBorders>
              <w:top w:val="single" w:sz="4" w:space="0" w:color="auto"/>
            </w:tcBorders>
            <w:shd w:val="clear" w:color="auto" w:fill="auto"/>
          </w:tcPr>
          <w:p w:rsidR="001106D9" w:rsidRPr="00FB692F" w:rsidRDefault="00F85C0C" w:rsidP="00F85C0C">
            <w:pPr>
              <w:ind w:left="-127"/>
              <w:rPr>
                <w:rFonts w:asciiTheme="minorHAnsi" w:hAnsiTheme="minorHAnsi"/>
                <w:sz w:val="20"/>
                <w:szCs w:val="20"/>
              </w:rPr>
            </w:pPr>
            <w:r>
              <w:rPr>
                <w:rFonts w:asciiTheme="minorHAnsi" w:hAnsiTheme="minorHAnsi"/>
                <w:sz w:val="20"/>
                <w:szCs w:val="20"/>
              </w:rPr>
              <w:t xml:space="preserve"> Obsolete record.  </w:t>
            </w:r>
          </w:p>
        </w:tc>
      </w:tr>
      <w:tr w:rsidR="001106D9" w:rsidRPr="00FB692F" w:rsidTr="00C40F8E">
        <w:trPr>
          <w:cantSplit/>
          <w:trHeight w:val="269"/>
        </w:trPr>
        <w:tc>
          <w:tcPr>
            <w:tcW w:w="1350" w:type="dxa"/>
            <w:tcBorders>
              <w:top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SD3475-03  </w:t>
            </w:r>
          </w:p>
        </w:tc>
        <w:tc>
          <w:tcPr>
            <w:tcW w:w="2987" w:type="dxa"/>
            <w:tcBorders>
              <w:top w:val="single" w:sz="4" w:space="0" w:color="auto"/>
            </w:tcBorders>
            <w:shd w:val="clear" w:color="auto" w:fill="auto"/>
          </w:tcPr>
          <w:p w:rsidR="001106D9" w:rsidRPr="00FB692F" w:rsidRDefault="003E7296">
            <w:pPr>
              <w:rPr>
                <w:rFonts w:asciiTheme="minorHAnsi" w:hAnsiTheme="minorHAnsi"/>
                <w:sz w:val="20"/>
                <w:szCs w:val="20"/>
              </w:rPr>
            </w:pPr>
            <w:r>
              <w:rPr>
                <w:rFonts w:asciiTheme="minorHAnsi" w:hAnsiTheme="minorHAnsi"/>
                <w:b/>
                <w:sz w:val="20"/>
                <w:szCs w:val="20"/>
              </w:rPr>
              <w:t>[WITHDRAWN – SEE GR1000-25]</w:t>
            </w:r>
          </w:p>
        </w:tc>
        <w:tc>
          <w:tcPr>
            <w:tcW w:w="3742" w:type="dxa"/>
            <w:tcBorders>
              <w:top w:val="single" w:sz="4" w:space="0" w:color="auto"/>
            </w:tcBorders>
            <w:shd w:val="clear" w:color="auto" w:fill="auto"/>
          </w:tcPr>
          <w:p w:rsidR="001106D9" w:rsidRPr="00FB692F" w:rsidRDefault="001106D9">
            <w:pPr>
              <w:rPr>
                <w:rFonts w:asciiTheme="minorHAnsi" w:hAnsiTheme="minorHAnsi"/>
                <w:sz w:val="20"/>
                <w:szCs w:val="20"/>
              </w:rPr>
            </w:pPr>
          </w:p>
        </w:tc>
        <w:tc>
          <w:tcPr>
            <w:tcW w:w="1750" w:type="dxa"/>
            <w:tcBorders>
              <w:top w:val="single" w:sz="4" w:space="0" w:color="auto"/>
            </w:tcBorders>
            <w:shd w:val="clear" w:color="auto" w:fill="auto"/>
          </w:tcPr>
          <w:p w:rsidR="001106D9" w:rsidRPr="00FB692F" w:rsidRDefault="001106D9">
            <w:pPr>
              <w:rPr>
                <w:rFonts w:asciiTheme="minorHAnsi" w:hAnsiTheme="minorHAnsi"/>
                <w:sz w:val="20"/>
                <w:szCs w:val="20"/>
              </w:rPr>
            </w:pPr>
          </w:p>
        </w:tc>
        <w:tc>
          <w:tcPr>
            <w:tcW w:w="3239" w:type="dxa"/>
            <w:tcBorders>
              <w:top w:val="single" w:sz="4" w:space="0" w:color="auto"/>
            </w:tcBorders>
            <w:shd w:val="clear" w:color="auto" w:fill="auto"/>
          </w:tcPr>
          <w:p w:rsidR="001106D9" w:rsidRPr="00FB692F" w:rsidRDefault="001106D9">
            <w:pPr>
              <w:rPr>
                <w:rFonts w:asciiTheme="minorHAnsi" w:hAnsiTheme="minorHAns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SD3475-04  </w:t>
            </w:r>
          </w:p>
        </w:tc>
        <w:tc>
          <w:tcPr>
            <w:tcW w:w="2987"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TEXTBOOK INVENTORY AND DISTRIBUTION CONTROL RECORDS</w:t>
            </w:r>
          </w:p>
        </w:tc>
        <w:tc>
          <w:tcPr>
            <w:tcW w:w="3742" w:type="dxa"/>
            <w:tcBorders>
              <w:top w:val="single" w:sz="4" w:space="0" w:color="auto"/>
              <w:bottom w:val="single" w:sz="4" w:space="0" w:color="auto"/>
            </w:tcBorders>
            <w:shd w:val="clear" w:color="auto" w:fill="E0E0E0"/>
          </w:tcPr>
          <w:p w:rsidR="001106D9" w:rsidRPr="00FB692F" w:rsidRDefault="001106D9">
            <w:pPr>
              <w:ind w:left="720"/>
              <w:rPr>
                <w:rFonts w:asciiTheme="minorHAnsi" w:hAnsiTheme="minorHAnsi"/>
                <w:sz w:val="20"/>
                <w:szCs w:val="20"/>
              </w:rPr>
            </w:pPr>
          </w:p>
        </w:tc>
        <w:tc>
          <w:tcPr>
            <w:tcW w:w="17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c>
          <w:tcPr>
            <w:tcW w:w="3239"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lastRenderedPageBreak/>
              <w:t xml:space="preserve">SD3475-04a  </w:t>
            </w:r>
          </w:p>
        </w:tc>
        <w:tc>
          <w:tcPr>
            <w:tcW w:w="2987"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sz w:val="20"/>
                <w:szCs w:val="20"/>
              </w:rPr>
            </w:pPr>
            <w:r w:rsidRPr="00FB692F">
              <w:rPr>
                <w:rFonts w:asciiTheme="minorHAnsi" w:hAnsiTheme="minorHAnsi"/>
                <w:b/>
                <w:sz w:val="20"/>
                <w:szCs w:val="20"/>
              </w:rPr>
              <w:t>TEXTBOOK INVENTORY AND DISTRIBUTION CONTROL RECORDS</w:t>
            </w:r>
          </w:p>
        </w:tc>
        <w:tc>
          <w:tcPr>
            <w:tcW w:w="3742"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Inventories</w:t>
            </w:r>
            <w:r w:rsidR="00FA36BA">
              <w:rPr>
                <w:rFonts w:asciiTheme="minorHAnsi" w:hAnsiTheme="minorHAnsi"/>
                <w:sz w:val="20"/>
                <w:szCs w:val="20"/>
              </w:rPr>
              <w:t>.</w:t>
            </w:r>
          </w:p>
        </w:tc>
        <w:tc>
          <w:tcPr>
            <w:tcW w:w="17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US + 1 year.  </w:t>
            </w:r>
          </w:p>
        </w:tc>
        <w:tc>
          <w:tcPr>
            <w:tcW w:w="3239" w:type="dxa"/>
            <w:tcBorders>
              <w:top w:val="single" w:sz="4" w:space="0" w:color="auto"/>
              <w:bottom w:val="single" w:sz="4" w:space="0" w:color="auto"/>
            </w:tcBorders>
            <w:shd w:val="clear" w:color="auto" w:fill="FFFFFF"/>
          </w:tcPr>
          <w:p w:rsidR="001106D9" w:rsidRPr="0093351E" w:rsidRDefault="001106D9">
            <w:pPr>
              <w:rPr>
                <w:rFonts w:asciiTheme="minorHAnsi" w:hAnsiTheme="minorHAns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SD3475-04b </w:t>
            </w:r>
          </w:p>
        </w:tc>
        <w:tc>
          <w:tcPr>
            <w:tcW w:w="2987"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TEXTBOOK INVENTORY AND DISTRIBUTION CONTROL RECORDS</w:t>
            </w:r>
          </w:p>
          <w:p w:rsidR="001106D9" w:rsidRPr="00FB692F" w:rsidRDefault="001106D9">
            <w:pPr>
              <w:tabs>
                <w:tab w:val="left" w:pos="900"/>
              </w:tabs>
              <w:rPr>
                <w:rFonts w:asciiTheme="minorHAnsi" w:hAnsiTheme="minorHAnsi"/>
                <w:b/>
                <w:sz w:val="20"/>
                <w:szCs w:val="20"/>
              </w:rPr>
            </w:pPr>
          </w:p>
          <w:p w:rsidR="001106D9" w:rsidRPr="00FB692F" w:rsidRDefault="001106D9">
            <w:pPr>
              <w:ind w:firstLine="360"/>
              <w:rPr>
                <w:rFonts w:asciiTheme="minorHAnsi" w:hAnsiTheme="minorHAnsi"/>
                <w:b/>
                <w:sz w:val="20"/>
                <w:szCs w:val="20"/>
              </w:rPr>
            </w:pPr>
          </w:p>
        </w:tc>
        <w:tc>
          <w:tcPr>
            <w:tcW w:w="3742"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Book cards or records comparable in function documenting what books were distributed to each student and similar records documenting their return or non-return. </w:t>
            </w:r>
          </w:p>
        </w:tc>
        <w:tc>
          <w:tcPr>
            <w:tcW w:w="1750" w:type="dxa"/>
            <w:tcBorders>
              <w:top w:val="single" w:sz="4" w:space="0" w:color="auto"/>
              <w:bottom w:val="single" w:sz="4" w:space="0" w:color="auto"/>
            </w:tcBorders>
            <w:shd w:val="clear" w:color="auto" w:fill="FFFFFF"/>
          </w:tcPr>
          <w:p w:rsidR="001106D9" w:rsidRPr="00FB692F" w:rsidRDefault="00816178">
            <w:pPr>
              <w:rPr>
                <w:rFonts w:asciiTheme="minorHAnsi" w:hAnsiTheme="minorHAnsi"/>
                <w:sz w:val="20"/>
                <w:szCs w:val="20"/>
              </w:rPr>
            </w:pPr>
            <w:r>
              <w:rPr>
                <w:rFonts w:asciiTheme="minorHAnsi" w:hAnsiTheme="minorHAnsi"/>
                <w:sz w:val="20"/>
                <w:szCs w:val="20"/>
              </w:rPr>
              <w:t>End of school year</w:t>
            </w:r>
            <w:r w:rsidR="00D84F2A">
              <w:rPr>
                <w:rFonts w:asciiTheme="minorHAnsi" w:hAnsiTheme="minorHAnsi"/>
                <w:sz w:val="20"/>
                <w:szCs w:val="20"/>
              </w:rPr>
              <w:t xml:space="preserve"> or date of withdrawal</w:t>
            </w:r>
            <w:r w:rsidR="00407F9C">
              <w:rPr>
                <w:rFonts w:asciiTheme="minorHAnsi" w:hAnsiTheme="minorHAnsi"/>
                <w:sz w:val="20"/>
                <w:szCs w:val="20"/>
              </w:rPr>
              <w:t>,</w:t>
            </w:r>
            <w:r w:rsidR="001106D9" w:rsidRPr="00FB692F">
              <w:rPr>
                <w:rFonts w:asciiTheme="minorHAnsi" w:hAnsiTheme="minorHAnsi"/>
                <w:sz w:val="20"/>
                <w:szCs w:val="20"/>
              </w:rPr>
              <w:t xml:space="preserve"> + </w:t>
            </w:r>
            <w:r w:rsidR="00407F9C">
              <w:rPr>
                <w:rFonts w:asciiTheme="minorHAnsi" w:hAnsiTheme="minorHAnsi"/>
                <w:sz w:val="20"/>
                <w:szCs w:val="20"/>
              </w:rPr>
              <w:t>3</w:t>
            </w:r>
            <w:r w:rsidR="001106D9" w:rsidRPr="00FB692F">
              <w:rPr>
                <w:rFonts w:asciiTheme="minorHAnsi" w:hAnsiTheme="minorHAnsi"/>
                <w:sz w:val="20"/>
                <w:szCs w:val="20"/>
              </w:rPr>
              <w:t xml:space="preserve"> years.</w:t>
            </w:r>
          </w:p>
        </w:tc>
        <w:tc>
          <w:tcPr>
            <w:tcW w:w="323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SD3475-04c  </w:t>
            </w:r>
          </w:p>
        </w:tc>
        <w:tc>
          <w:tcPr>
            <w:tcW w:w="2987"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TEXTBOOK INVENTORY AND DISTRIBUTION CONTROL RECORDS</w:t>
            </w:r>
          </w:p>
        </w:tc>
        <w:tc>
          <w:tcPr>
            <w:tcW w:w="3742"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Records documenting the distribution, transfer, and return of textbooks on a campus by campus basis.</w:t>
            </w:r>
            <w:r w:rsidRPr="00FB692F">
              <w:rPr>
                <w:rFonts w:asciiTheme="minorHAnsi" w:hAnsiTheme="minorHAnsi"/>
                <w:b/>
                <w:sz w:val="20"/>
                <w:szCs w:val="20"/>
              </w:rPr>
              <w:t xml:space="preserve">  </w:t>
            </w:r>
          </w:p>
        </w:tc>
        <w:tc>
          <w:tcPr>
            <w:tcW w:w="1750" w:type="dxa"/>
            <w:tcBorders>
              <w:top w:val="single" w:sz="4" w:space="0" w:color="auto"/>
              <w:bottom w:val="single" w:sz="4" w:space="0" w:color="auto"/>
            </w:tcBorders>
            <w:shd w:val="clear" w:color="auto" w:fill="FFFFFF"/>
          </w:tcPr>
          <w:p w:rsidR="001106D9" w:rsidRPr="00FB692F" w:rsidRDefault="00D84F2A">
            <w:pPr>
              <w:rPr>
                <w:rFonts w:asciiTheme="minorHAnsi" w:hAnsiTheme="minorHAnsi"/>
                <w:sz w:val="20"/>
                <w:szCs w:val="20"/>
              </w:rPr>
            </w:pPr>
            <w:r>
              <w:rPr>
                <w:rFonts w:asciiTheme="minorHAnsi" w:hAnsiTheme="minorHAnsi"/>
                <w:sz w:val="20"/>
                <w:szCs w:val="20"/>
              </w:rPr>
              <w:t xml:space="preserve">End of school year. </w:t>
            </w:r>
          </w:p>
        </w:tc>
        <w:tc>
          <w:tcPr>
            <w:tcW w:w="323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SD3475-04d </w:t>
            </w:r>
          </w:p>
        </w:tc>
        <w:tc>
          <w:tcPr>
            <w:tcW w:w="2987"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TEXTBOOK INVENTORY AND DISTRIBUTION CONTROL RECORDS</w:t>
            </w:r>
          </w:p>
        </w:tc>
        <w:tc>
          <w:tcPr>
            <w:tcW w:w="3742" w:type="dxa"/>
            <w:tcBorders>
              <w:top w:val="single" w:sz="4" w:space="0" w:color="auto"/>
              <w:bottom w:val="single" w:sz="4" w:space="0" w:color="auto"/>
            </w:tcBorders>
            <w:shd w:val="clear" w:color="auto" w:fill="FFFFFF"/>
          </w:tcPr>
          <w:p w:rsidR="001106D9" w:rsidRPr="00FB692F" w:rsidRDefault="00C04A9E">
            <w:pPr>
              <w:rPr>
                <w:rFonts w:asciiTheme="minorHAnsi" w:hAnsiTheme="minorHAnsi"/>
                <w:sz w:val="20"/>
                <w:szCs w:val="20"/>
              </w:rPr>
            </w:pPr>
            <w:r>
              <w:rPr>
                <w:rFonts w:asciiTheme="minorHAnsi" w:hAnsiTheme="minorHAnsi"/>
                <w:sz w:val="20"/>
                <w:szCs w:val="20"/>
              </w:rPr>
              <w:t xml:space="preserve">Notification or </w:t>
            </w:r>
            <w:r w:rsidR="00C40F8E">
              <w:rPr>
                <w:rFonts w:asciiTheme="minorHAnsi" w:hAnsiTheme="minorHAnsi"/>
                <w:sz w:val="20"/>
                <w:szCs w:val="20"/>
              </w:rPr>
              <w:t xml:space="preserve">reports </w:t>
            </w:r>
            <w:r>
              <w:rPr>
                <w:rFonts w:asciiTheme="minorHAnsi" w:hAnsiTheme="minorHAnsi"/>
                <w:sz w:val="20"/>
                <w:szCs w:val="20"/>
              </w:rPr>
              <w:t xml:space="preserve">of </w:t>
            </w:r>
            <w:r w:rsidR="001106D9" w:rsidRPr="00FB692F">
              <w:rPr>
                <w:rFonts w:asciiTheme="minorHAnsi" w:hAnsiTheme="minorHAnsi"/>
                <w:sz w:val="20"/>
                <w:szCs w:val="20"/>
              </w:rPr>
              <w:t>state-owned textbooks that have been destroyed.</w:t>
            </w:r>
            <w:r w:rsidR="001106D9" w:rsidRPr="00FB692F">
              <w:rPr>
                <w:rFonts w:asciiTheme="minorHAnsi" w:hAnsiTheme="minorHAnsi"/>
                <w:b/>
                <w:sz w:val="20"/>
                <w:szCs w:val="20"/>
              </w:rPr>
              <w:t xml:space="preserve">  </w:t>
            </w:r>
          </w:p>
          <w:p w:rsidR="001106D9" w:rsidRPr="00FB692F"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2 years.</w:t>
            </w:r>
          </w:p>
        </w:tc>
        <w:tc>
          <w:tcPr>
            <w:tcW w:w="323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SD3475-05  </w:t>
            </w:r>
          </w:p>
        </w:tc>
        <w:tc>
          <w:tcPr>
            <w:tcW w:w="2987"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TEXTBOOK PROCUREMENT RECORDS</w:t>
            </w:r>
          </w:p>
        </w:tc>
        <w:tc>
          <w:tcPr>
            <w:tcW w:w="3742"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c>
          <w:tcPr>
            <w:tcW w:w="17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c>
          <w:tcPr>
            <w:tcW w:w="3239"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SD3475-05a  </w:t>
            </w:r>
          </w:p>
        </w:tc>
        <w:tc>
          <w:tcPr>
            <w:tcW w:w="2987"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TEXTBOOK PROCUREMENT RECORDS</w:t>
            </w:r>
          </w:p>
        </w:tc>
        <w:tc>
          <w:tcPr>
            <w:tcW w:w="3742"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sz w:val="20"/>
                <w:szCs w:val="20"/>
              </w:rPr>
            </w:pPr>
            <w:r w:rsidRPr="00FB692F">
              <w:rPr>
                <w:rFonts w:asciiTheme="minorHAnsi" w:hAnsiTheme="minorHAnsi"/>
                <w:sz w:val="20"/>
                <w:szCs w:val="20"/>
              </w:rPr>
              <w:t>Requisitions and supplemental requisitions for textbooks, learning systems, and related materials, including those for use by visually disabled students, placed with the Texas Education Agency (TEA), the Texas Instructional Materials Center for the Visually Impaired, or other vendors as may be permitted by law or regulation, including supporting documentation such as statements of charges, packing slips, freight bills, and shipment-error reports.</w:t>
            </w:r>
          </w:p>
        </w:tc>
        <w:tc>
          <w:tcPr>
            <w:tcW w:w="17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FE + 2 years.</w:t>
            </w:r>
          </w:p>
          <w:p w:rsidR="001106D9" w:rsidRPr="00FB692F" w:rsidRDefault="001106D9">
            <w:pPr>
              <w:rPr>
                <w:rFonts w:asciiTheme="minorHAnsi" w:hAnsiTheme="minorHAnsi"/>
                <w:sz w:val="20"/>
                <w:szCs w:val="20"/>
              </w:rPr>
            </w:pPr>
          </w:p>
        </w:tc>
        <w:tc>
          <w:tcPr>
            <w:tcW w:w="323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SD3475-05b  </w:t>
            </w:r>
          </w:p>
        </w:tc>
        <w:tc>
          <w:tcPr>
            <w:tcW w:w="2987"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TEXTBOOK PROCUREMENT RECORDS</w:t>
            </w:r>
          </w:p>
        </w:tc>
        <w:tc>
          <w:tcPr>
            <w:tcW w:w="3742"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sz w:val="20"/>
                <w:szCs w:val="20"/>
              </w:rPr>
            </w:pPr>
            <w:r w:rsidRPr="00FB692F">
              <w:rPr>
                <w:rFonts w:asciiTheme="minorHAnsi" w:hAnsiTheme="minorHAnsi"/>
                <w:sz w:val="20"/>
                <w:szCs w:val="20"/>
              </w:rPr>
              <w:t xml:space="preserve">Order notifications from the Texas Education Agency (TEA) concerning processing of textbook orders.  </w:t>
            </w:r>
          </w:p>
        </w:tc>
        <w:tc>
          <w:tcPr>
            <w:tcW w:w="1750" w:type="dxa"/>
            <w:tcBorders>
              <w:top w:val="single" w:sz="4" w:space="0" w:color="auto"/>
              <w:bottom w:val="single" w:sz="4" w:space="0" w:color="auto"/>
            </w:tcBorders>
            <w:shd w:val="clear" w:color="auto" w:fill="FFFFFF"/>
          </w:tcPr>
          <w:p w:rsidR="001106D9" w:rsidRPr="00FB692F" w:rsidRDefault="001106D9" w:rsidP="00E22C88">
            <w:pPr>
              <w:rPr>
                <w:rFonts w:asciiTheme="minorHAnsi" w:hAnsiTheme="minorHAnsi"/>
                <w:sz w:val="20"/>
                <w:szCs w:val="20"/>
              </w:rPr>
            </w:pPr>
            <w:r w:rsidRPr="00FB692F">
              <w:rPr>
                <w:rFonts w:asciiTheme="minorHAnsi" w:hAnsiTheme="minorHAnsi"/>
                <w:sz w:val="20"/>
                <w:szCs w:val="20"/>
              </w:rPr>
              <w:t>AV</w:t>
            </w:r>
            <w:r w:rsidR="00E22C88">
              <w:rPr>
                <w:rFonts w:asciiTheme="minorHAnsi" w:hAnsiTheme="minorHAnsi"/>
                <w:sz w:val="20"/>
                <w:szCs w:val="20"/>
              </w:rPr>
              <w:t>.</w:t>
            </w:r>
            <w:r w:rsidRPr="00FB692F">
              <w:rPr>
                <w:rFonts w:asciiTheme="minorHAnsi" w:hAnsiTheme="minorHAnsi"/>
                <w:sz w:val="20"/>
                <w:szCs w:val="20"/>
              </w:rPr>
              <w:t xml:space="preserve"> </w:t>
            </w:r>
          </w:p>
        </w:tc>
        <w:tc>
          <w:tcPr>
            <w:tcW w:w="3239" w:type="dxa"/>
            <w:tcBorders>
              <w:top w:val="single" w:sz="4" w:space="0" w:color="auto"/>
              <w:bottom w:val="single" w:sz="4" w:space="0" w:color="auto"/>
            </w:tcBorders>
            <w:shd w:val="clear" w:color="auto" w:fill="FFFFFF"/>
          </w:tcPr>
          <w:p w:rsidR="001106D9" w:rsidRPr="007641F1" w:rsidRDefault="007641F1">
            <w:pPr>
              <w:rPr>
                <w:rFonts w:asciiTheme="minorHAnsi" w:hAnsiTheme="minorHAnsi"/>
                <w:sz w:val="20"/>
                <w:szCs w:val="20"/>
              </w:rPr>
            </w:pPr>
            <w:r>
              <w:rPr>
                <w:rFonts w:asciiTheme="minorHAnsi" w:hAnsiTheme="minorHAnsi"/>
                <w:sz w:val="20"/>
                <w:szCs w:val="20"/>
              </w:rPr>
              <w:t>Obsolete record</w:t>
            </w:r>
            <w:r w:rsidR="00E22C88">
              <w:rPr>
                <w:rFonts w:asciiTheme="minorHAnsi" w:hAnsiTheme="minorHAnsi"/>
                <w:sz w:val="20"/>
                <w:szCs w:val="20"/>
              </w:rPr>
              <w:t xml:space="preserve">. </w:t>
            </w: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SD3475-05c  </w:t>
            </w:r>
          </w:p>
        </w:tc>
        <w:tc>
          <w:tcPr>
            <w:tcW w:w="2987"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TEXTBOOK PROCUREMENT RECORDS</w:t>
            </w:r>
          </w:p>
        </w:tc>
        <w:tc>
          <w:tcPr>
            <w:tcW w:w="3742"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sz w:val="20"/>
                <w:szCs w:val="20"/>
              </w:rPr>
            </w:pPr>
            <w:r w:rsidRPr="00FB692F">
              <w:rPr>
                <w:rFonts w:asciiTheme="minorHAnsi" w:hAnsiTheme="minorHAnsi"/>
                <w:sz w:val="20"/>
                <w:szCs w:val="20"/>
              </w:rPr>
              <w:t>Documentation relating to the procurement of sample textbooks, learning systems, and related materials.</w:t>
            </w:r>
            <w:r w:rsidRPr="00FB692F">
              <w:rPr>
                <w:rFonts w:asciiTheme="minorHAnsi" w:hAnsiTheme="minorHAnsi"/>
                <w:b/>
                <w:sz w:val="20"/>
                <w:szCs w:val="20"/>
              </w:rPr>
              <w:t xml:space="preserve">  </w:t>
            </w:r>
          </w:p>
        </w:tc>
        <w:tc>
          <w:tcPr>
            <w:tcW w:w="17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AV after receipt and reconciliation of shipment.  </w:t>
            </w:r>
          </w:p>
        </w:tc>
        <w:tc>
          <w:tcPr>
            <w:tcW w:w="323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SD3475-06  </w:t>
            </w:r>
          </w:p>
        </w:tc>
        <w:tc>
          <w:tcPr>
            <w:tcW w:w="2987"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TEXTBOOK SALES AND DISPOSITION RECORDS</w:t>
            </w:r>
          </w:p>
        </w:tc>
        <w:tc>
          <w:tcPr>
            <w:tcW w:w="3742" w:type="dxa"/>
            <w:tcBorders>
              <w:top w:val="single" w:sz="4" w:space="0" w:color="auto"/>
              <w:bottom w:val="single" w:sz="4" w:space="0" w:color="auto"/>
            </w:tcBorders>
            <w:shd w:val="clear" w:color="auto" w:fill="E0E0E0"/>
          </w:tcPr>
          <w:p w:rsidR="001106D9" w:rsidRPr="00FB692F" w:rsidRDefault="001106D9">
            <w:pPr>
              <w:tabs>
                <w:tab w:val="left" w:pos="900"/>
              </w:tabs>
              <w:ind w:left="720"/>
              <w:rPr>
                <w:rFonts w:asciiTheme="minorHAnsi" w:hAnsiTheme="minorHAnsi"/>
                <w:sz w:val="20"/>
                <w:szCs w:val="20"/>
              </w:rPr>
            </w:pPr>
          </w:p>
        </w:tc>
        <w:tc>
          <w:tcPr>
            <w:tcW w:w="17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c>
          <w:tcPr>
            <w:tcW w:w="3239"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i/>
                <w:sz w:val="20"/>
                <w:szCs w:val="20"/>
              </w:rPr>
            </w:pPr>
          </w:p>
        </w:tc>
      </w:tr>
      <w:tr w:rsidR="001106D9" w:rsidRPr="00FB692F" w:rsidTr="00C40F8E">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lastRenderedPageBreak/>
              <w:t xml:space="preserve">SD3475-06a </w:t>
            </w:r>
          </w:p>
        </w:tc>
        <w:tc>
          <w:tcPr>
            <w:tcW w:w="2987"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sz w:val="20"/>
                <w:szCs w:val="20"/>
              </w:rPr>
            </w:pPr>
            <w:r w:rsidRPr="00FB692F">
              <w:rPr>
                <w:rFonts w:asciiTheme="minorHAnsi" w:hAnsiTheme="minorHAnsi"/>
                <w:b/>
                <w:sz w:val="20"/>
                <w:szCs w:val="20"/>
              </w:rPr>
              <w:t>TEXTBOOK SALES AND DISPOSITION RECORDS</w:t>
            </w:r>
          </w:p>
          <w:p w:rsidR="001106D9" w:rsidRPr="00FB692F" w:rsidRDefault="001106D9">
            <w:pPr>
              <w:jc w:val="center"/>
              <w:rPr>
                <w:rFonts w:asciiTheme="minorHAnsi" w:hAnsiTheme="minorHAnsi"/>
                <w:b/>
                <w:sz w:val="20"/>
                <w:szCs w:val="20"/>
              </w:rPr>
            </w:pPr>
          </w:p>
        </w:tc>
        <w:tc>
          <w:tcPr>
            <w:tcW w:w="3742"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State textbook sales invoices and acknowledgment statements, logs (district and campus) of textbooks paid for, payment or reduced payment waivers, payment account cards, and any district forms used for the transmittal of textbook funds from campuses to the textbook coordinator.  </w:t>
            </w:r>
          </w:p>
        </w:tc>
        <w:tc>
          <w:tcPr>
            <w:tcW w:w="17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FE + 2 years.</w:t>
            </w:r>
          </w:p>
        </w:tc>
        <w:tc>
          <w:tcPr>
            <w:tcW w:w="3239"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r w:rsidR="001106D9" w:rsidRPr="00FB692F" w:rsidTr="00C40F8E">
        <w:trPr>
          <w:cantSplit/>
          <w:trHeight w:val="269"/>
        </w:trPr>
        <w:tc>
          <w:tcPr>
            <w:tcW w:w="1350" w:type="dxa"/>
            <w:tcBorders>
              <w:top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SD3475-06b </w:t>
            </w:r>
          </w:p>
        </w:tc>
        <w:tc>
          <w:tcPr>
            <w:tcW w:w="2987" w:type="dxa"/>
            <w:tcBorders>
              <w:top w:val="single" w:sz="4" w:space="0" w:color="auto"/>
            </w:tcBorders>
            <w:shd w:val="clear" w:color="auto" w:fill="FFFFFF"/>
          </w:tcPr>
          <w:p w:rsidR="001106D9" w:rsidRPr="00FB692F" w:rsidRDefault="001106D9">
            <w:pPr>
              <w:tabs>
                <w:tab w:val="left" w:pos="900"/>
              </w:tabs>
              <w:rPr>
                <w:rFonts w:asciiTheme="minorHAnsi" w:hAnsiTheme="minorHAnsi"/>
                <w:sz w:val="20"/>
                <w:szCs w:val="20"/>
              </w:rPr>
            </w:pPr>
            <w:r w:rsidRPr="00FB692F">
              <w:rPr>
                <w:rFonts w:asciiTheme="minorHAnsi" w:hAnsiTheme="minorHAnsi"/>
                <w:b/>
                <w:sz w:val="20"/>
                <w:szCs w:val="20"/>
              </w:rPr>
              <w:t>TEXTBOOK SALES AND DISPOSITION RECORDS</w:t>
            </w:r>
          </w:p>
          <w:p w:rsidR="001106D9" w:rsidRPr="00FB692F" w:rsidRDefault="001106D9">
            <w:pPr>
              <w:jc w:val="center"/>
              <w:rPr>
                <w:rFonts w:asciiTheme="minorHAnsi" w:hAnsiTheme="minorHAnsi"/>
                <w:b/>
                <w:sz w:val="20"/>
                <w:szCs w:val="20"/>
              </w:rPr>
            </w:pPr>
          </w:p>
        </w:tc>
        <w:tc>
          <w:tcPr>
            <w:tcW w:w="3742" w:type="dxa"/>
            <w:tcBorders>
              <w:top w:val="single" w:sz="4" w:space="0" w:color="auto"/>
            </w:tcBorders>
            <w:shd w:val="clear" w:color="auto" w:fill="FFFFFF"/>
          </w:tcPr>
          <w:p w:rsidR="001106D9" w:rsidRPr="00FB692F" w:rsidRDefault="001106D9" w:rsidP="00757B68">
            <w:pPr>
              <w:rPr>
                <w:rFonts w:asciiTheme="minorHAnsi" w:hAnsiTheme="minorHAnsi"/>
                <w:sz w:val="20"/>
                <w:szCs w:val="20"/>
              </w:rPr>
            </w:pPr>
            <w:r w:rsidRPr="00FB692F">
              <w:rPr>
                <w:rFonts w:asciiTheme="minorHAnsi" w:hAnsiTheme="minorHAnsi"/>
                <w:sz w:val="20"/>
                <w:szCs w:val="20"/>
              </w:rPr>
              <w:t>Records relating to the disposition by donation or destruction of textbooks</w:t>
            </w:r>
            <w:r w:rsidR="00757B68">
              <w:rPr>
                <w:rFonts w:asciiTheme="minorHAnsi" w:hAnsiTheme="minorHAnsi"/>
                <w:sz w:val="20"/>
                <w:szCs w:val="20"/>
              </w:rPr>
              <w:t xml:space="preserve"> and other instructional materials after discontinued for use in public schools. </w:t>
            </w:r>
            <w:r w:rsidRPr="00FB692F">
              <w:rPr>
                <w:rFonts w:asciiTheme="minorHAnsi" w:hAnsiTheme="minorHAnsi"/>
                <w:b/>
                <w:sz w:val="20"/>
                <w:szCs w:val="20"/>
              </w:rPr>
              <w:t xml:space="preserve">  </w:t>
            </w:r>
          </w:p>
        </w:tc>
        <w:tc>
          <w:tcPr>
            <w:tcW w:w="1750" w:type="dxa"/>
            <w:tcBorders>
              <w:top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AV.  </w:t>
            </w:r>
          </w:p>
        </w:tc>
        <w:tc>
          <w:tcPr>
            <w:tcW w:w="3239" w:type="dxa"/>
            <w:tcBorders>
              <w:top w:val="single" w:sz="4" w:space="0" w:color="auto"/>
            </w:tcBorders>
            <w:shd w:val="clear" w:color="auto" w:fill="FFFFFF"/>
          </w:tcPr>
          <w:p w:rsidR="001106D9" w:rsidRPr="00FB692F" w:rsidRDefault="001106D9">
            <w:pPr>
              <w:rPr>
                <w:rFonts w:asciiTheme="minorHAnsi" w:hAnsiTheme="minorHAnsi"/>
                <w:sz w:val="20"/>
                <w:szCs w:val="20"/>
              </w:rPr>
            </w:pPr>
          </w:p>
        </w:tc>
      </w:tr>
    </w:tbl>
    <w:p w:rsidR="001106D9" w:rsidRPr="00FB692F" w:rsidRDefault="001106D9">
      <w:pPr>
        <w:rPr>
          <w:rFonts w:asciiTheme="minorHAnsi" w:hAnsiTheme="minorHAnsi"/>
          <w:sz w:val="20"/>
          <w:szCs w:val="20"/>
        </w:rPr>
      </w:pPr>
    </w:p>
    <w:p w:rsidR="001106D9" w:rsidRDefault="001106D9">
      <w:pPr>
        <w:pStyle w:val="LG-Subhead1"/>
        <w:jc w:val="center"/>
        <w:rPr>
          <w:sz w:val="28"/>
          <w:szCs w:val="28"/>
        </w:rPr>
      </w:pPr>
    </w:p>
    <w:p w:rsidR="001106D9" w:rsidRPr="00FB692F" w:rsidRDefault="001106D9">
      <w:pPr>
        <w:pStyle w:val="LG-Subhead1"/>
        <w:jc w:val="center"/>
        <w:rPr>
          <w:rFonts w:asciiTheme="minorHAnsi" w:hAnsiTheme="minorHAnsi"/>
          <w:sz w:val="28"/>
          <w:szCs w:val="28"/>
        </w:rPr>
      </w:pPr>
      <w:r w:rsidRPr="00FB692F">
        <w:rPr>
          <w:rFonts w:asciiTheme="minorHAnsi" w:hAnsiTheme="minorHAnsi"/>
          <w:sz w:val="28"/>
          <w:szCs w:val="28"/>
        </w:rPr>
        <w:t>PART 13:  SCHOOL TRANSPORTATION RECORDS</w:t>
      </w:r>
    </w:p>
    <w:p w:rsidR="001106D9" w:rsidRDefault="001106D9">
      <w:pPr>
        <w:rPr>
          <w:sz w:val="2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70"/>
        <w:gridCol w:w="3780"/>
        <w:gridCol w:w="1800"/>
        <w:gridCol w:w="3240"/>
      </w:tblGrid>
      <w:tr w:rsidR="00741306" w:rsidTr="00387ED0">
        <w:trPr>
          <w:cantSplit/>
          <w:trHeight w:val="269"/>
          <w:tblHeader/>
        </w:trPr>
        <w:tc>
          <w:tcPr>
            <w:tcW w:w="1350" w:type="dxa"/>
            <w:tcBorders>
              <w:right w:val="single" w:sz="4" w:space="0" w:color="FFFFFF"/>
            </w:tcBorders>
            <w:shd w:val="clear" w:color="auto" w:fill="000000"/>
          </w:tcPr>
          <w:p w:rsidR="001106D9" w:rsidRPr="00FB692F" w:rsidRDefault="001106D9">
            <w:pPr>
              <w:jc w:val="center"/>
              <w:rPr>
                <w:rFonts w:asciiTheme="minorHAnsi" w:hAnsiTheme="minorHAnsi" w:cs="Arial"/>
                <w:sz w:val="22"/>
                <w:szCs w:val="22"/>
              </w:rPr>
            </w:pPr>
            <w:r w:rsidRPr="00FB692F">
              <w:rPr>
                <w:rFonts w:asciiTheme="minorHAnsi" w:hAnsiTheme="minorHAnsi" w:cs="Arial"/>
                <w:b/>
                <w:sz w:val="22"/>
                <w:szCs w:val="22"/>
              </w:rPr>
              <w:t>Record Number</w:t>
            </w:r>
          </w:p>
        </w:tc>
        <w:tc>
          <w:tcPr>
            <w:tcW w:w="2970" w:type="dxa"/>
            <w:tcBorders>
              <w:top w:val="nil"/>
              <w:left w:val="single" w:sz="4" w:space="0" w:color="FFFFFF"/>
              <w:bottom w:val="nil"/>
              <w:right w:val="single" w:sz="4" w:space="0" w:color="FFFFFF"/>
            </w:tcBorders>
            <w:shd w:val="clear" w:color="auto" w:fill="000000"/>
          </w:tcPr>
          <w:p w:rsidR="001106D9" w:rsidRPr="00FB692F" w:rsidRDefault="001106D9">
            <w:pPr>
              <w:pStyle w:val="Heading2"/>
              <w:ind w:right="-132"/>
              <w:jc w:val="center"/>
              <w:rPr>
                <w:rFonts w:asciiTheme="minorHAnsi" w:hAnsiTheme="minorHAnsi" w:cs="Arial"/>
                <w:b w:val="0"/>
                <w:sz w:val="22"/>
                <w:szCs w:val="22"/>
              </w:rPr>
            </w:pPr>
            <w:r w:rsidRPr="00FB692F">
              <w:rPr>
                <w:rFonts w:asciiTheme="minorHAnsi" w:hAnsiTheme="minorHAnsi" w:cs="Arial"/>
                <w:sz w:val="22"/>
                <w:szCs w:val="22"/>
              </w:rPr>
              <w:t>Record Title</w:t>
            </w:r>
          </w:p>
        </w:tc>
        <w:tc>
          <w:tcPr>
            <w:tcW w:w="3780"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Record Description</w:t>
            </w:r>
          </w:p>
        </w:tc>
        <w:tc>
          <w:tcPr>
            <w:tcW w:w="1800" w:type="dxa"/>
            <w:tcBorders>
              <w:top w:val="nil"/>
              <w:left w:val="single" w:sz="4" w:space="0" w:color="FFFFFF"/>
              <w:bottom w:val="nil"/>
              <w:right w:val="single" w:sz="4" w:space="0" w:color="FFFFFF"/>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Retention Period</w:t>
            </w:r>
          </w:p>
        </w:tc>
        <w:tc>
          <w:tcPr>
            <w:tcW w:w="3240" w:type="dxa"/>
            <w:tcBorders>
              <w:left w:val="single" w:sz="4" w:space="0" w:color="FFFFFF"/>
              <w:bottom w:val="single" w:sz="4" w:space="0" w:color="auto"/>
            </w:tcBorders>
            <w:shd w:val="clear" w:color="auto" w:fill="000000"/>
          </w:tcPr>
          <w:p w:rsidR="001106D9" w:rsidRPr="00FB692F" w:rsidRDefault="001106D9">
            <w:pPr>
              <w:pStyle w:val="Heading2"/>
              <w:jc w:val="center"/>
              <w:rPr>
                <w:rFonts w:asciiTheme="minorHAnsi" w:hAnsiTheme="minorHAnsi" w:cs="Arial"/>
                <w:sz w:val="22"/>
                <w:szCs w:val="22"/>
              </w:rPr>
            </w:pPr>
            <w:r w:rsidRPr="00FB692F">
              <w:rPr>
                <w:rFonts w:asciiTheme="minorHAnsi" w:hAnsiTheme="minorHAnsi" w:cs="Arial"/>
                <w:sz w:val="22"/>
                <w:szCs w:val="22"/>
              </w:rPr>
              <w:t>Remarks</w:t>
            </w:r>
          </w:p>
        </w:tc>
      </w:tr>
      <w:tr w:rsidR="00741306" w:rsidTr="00387ED0">
        <w:trPr>
          <w:cantSplit/>
          <w:trHeight w:val="269"/>
        </w:trPr>
        <w:tc>
          <w:tcPr>
            <w:tcW w:w="1350" w:type="dxa"/>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SD3500-01  </w:t>
            </w:r>
          </w:p>
        </w:tc>
        <w:tc>
          <w:tcPr>
            <w:tcW w:w="2970" w:type="dxa"/>
            <w:tcBorders>
              <w:top w:val="nil"/>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APPLICATIONS FOR NEW TRANSPORTATION PROGRAMS</w:t>
            </w:r>
          </w:p>
        </w:tc>
        <w:tc>
          <w:tcPr>
            <w:tcW w:w="3780" w:type="dxa"/>
            <w:tcBorders>
              <w:top w:val="nil"/>
            </w:tcBorders>
            <w:shd w:val="clear" w:color="auto" w:fill="auto"/>
          </w:tcPr>
          <w:p w:rsidR="001106D9" w:rsidRPr="00FB692F" w:rsidRDefault="001106D9" w:rsidP="00F72166">
            <w:pPr>
              <w:rPr>
                <w:rFonts w:asciiTheme="minorHAnsi" w:hAnsiTheme="minorHAnsi"/>
                <w:sz w:val="20"/>
                <w:szCs w:val="20"/>
              </w:rPr>
            </w:pPr>
            <w:r w:rsidRPr="00FB692F">
              <w:rPr>
                <w:rFonts w:asciiTheme="minorHAnsi" w:hAnsiTheme="minorHAnsi"/>
                <w:sz w:val="20"/>
                <w:szCs w:val="20"/>
              </w:rPr>
              <w:t xml:space="preserve">Requests to the Texas Education Agency for approval of state funds for eligible </w:t>
            </w:r>
            <w:r w:rsidR="00F72166">
              <w:rPr>
                <w:rFonts w:asciiTheme="minorHAnsi" w:hAnsiTheme="minorHAnsi"/>
                <w:sz w:val="20"/>
                <w:szCs w:val="20"/>
              </w:rPr>
              <w:t>student</w:t>
            </w:r>
            <w:r w:rsidR="00F72166" w:rsidRPr="00FB692F">
              <w:rPr>
                <w:rFonts w:asciiTheme="minorHAnsi" w:hAnsiTheme="minorHAnsi"/>
                <w:sz w:val="20"/>
                <w:szCs w:val="20"/>
              </w:rPr>
              <w:t xml:space="preserve"> </w:t>
            </w:r>
            <w:r w:rsidRPr="00FB692F">
              <w:rPr>
                <w:rFonts w:asciiTheme="minorHAnsi" w:hAnsiTheme="minorHAnsi"/>
                <w:sz w:val="20"/>
                <w:szCs w:val="20"/>
              </w:rPr>
              <w:t>transportation services.</w:t>
            </w:r>
            <w:r w:rsidRPr="00FB692F">
              <w:rPr>
                <w:rFonts w:asciiTheme="minorHAnsi" w:hAnsiTheme="minorHAnsi"/>
                <w:b/>
                <w:sz w:val="20"/>
                <w:szCs w:val="20"/>
              </w:rPr>
              <w:t xml:space="preserve">  </w:t>
            </w:r>
          </w:p>
        </w:tc>
        <w:tc>
          <w:tcPr>
            <w:tcW w:w="1800" w:type="dxa"/>
            <w:tcBorders>
              <w:top w:val="nil"/>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FE + 5 years.</w:t>
            </w:r>
          </w:p>
        </w:tc>
        <w:tc>
          <w:tcPr>
            <w:tcW w:w="3240" w:type="dxa"/>
            <w:shd w:val="clear" w:color="auto" w:fill="auto"/>
          </w:tcPr>
          <w:p w:rsidR="001106D9" w:rsidRPr="00FB692F" w:rsidRDefault="001106D9">
            <w:pPr>
              <w:rPr>
                <w:rFonts w:asciiTheme="minorHAnsi" w:hAnsiTheme="minorHAnsi"/>
                <w:sz w:val="20"/>
                <w:szCs w:val="20"/>
              </w:rPr>
            </w:pPr>
          </w:p>
        </w:tc>
      </w:tr>
      <w:tr w:rsidR="00741306" w:rsidTr="00387ED0">
        <w:trPr>
          <w:cantSplit/>
          <w:trHeight w:val="269"/>
        </w:trPr>
        <w:tc>
          <w:tcPr>
            <w:tcW w:w="1350" w:type="dxa"/>
            <w:tcBorders>
              <w:top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SD3500-02  </w:t>
            </w:r>
          </w:p>
        </w:tc>
        <w:tc>
          <w:tcPr>
            <w:tcW w:w="2970" w:type="dxa"/>
            <w:tcBorders>
              <w:top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CONTRACTS FOR TRANSPORTATION SERVICES</w:t>
            </w:r>
            <w:r w:rsidRPr="00FB692F">
              <w:rPr>
                <w:rFonts w:asciiTheme="minorHAnsi" w:hAnsiTheme="minorHAnsi"/>
                <w:sz w:val="20"/>
                <w:szCs w:val="20"/>
              </w:rPr>
              <w:t xml:space="preserve"> </w:t>
            </w:r>
          </w:p>
          <w:p w:rsidR="001106D9" w:rsidRPr="00FB692F" w:rsidRDefault="001106D9">
            <w:pPr>
              <w:ind w:firstLine="360"/>
              <w:rPr>
                <w:rFonts w:asciiTheme="minorHAnsi" w:hAnsiTheme="minorHAnsi"/>
                <w:b/>
                <w:sz w:val="20"/>
                <w:szCs w:val="20"/>
              </w:rPr>
            </w:pPr>
          </w:p>
        </w:tc>
        <w:tc>
          <w:tcPr>
            <w:tcW w:w="3780" w:type="dxa"/>
            <w:tcBorders>
              <w:top w:val="single" w:sz="4" w:space="0" w:color="auto"/>
            </w:tcBorders>
            <w:shd w:val="clear" w:color="auto" w:fill="auto"/>
          </w:tcPr>
          <w:p w:rsidR="001106D9" w:rsidRPr="00FB692F" w:rsidRDefault="001106D9">
            <w:pPr>
              <w:ind w:right="-1548"/>
              <w:rPr>
                <w:rFonts w:asciiTheme="minorHAnsi" w:hAnsiTheme="minorHAnsi"/>
                <w:sz w:val="20"/>
                <w:szCs w:val="20"/>
              </w:rPr>
            </w:pPr>
            <w:r w:rsidRPr="00FB692F">
              <w:rPr>
                <w:rFonts w:asciiTheme="minorHAnsi" w:hAnsiTheme="minorHAnsi"/>
                <w:sz w:val="20"/>
                <w:szCs w:val="20"/>
              </w:rPr>
              <w:t xml:space="preserve">Contracts with public or commercial </w:t>
            </w:r>
          </w:p>
          <w:p w:rsidR="001106D9" w:rsidRPr="00FB692F" w:rsidRDefault="001106D9">
            <w:pPr>
              <w:ind w:right="-1548"/>
              <w:rPr>
                <w:rFonts w:asciiTheme="minorHAnsi" w:hAnsiTheme="minorHAnsi"/>
                <w:sz w:val="20"/>
                <w:szCs w:val="20"/>
              </w:rPr>
            </w:pPr>
            <w:r w:rsidRPr="00FB692F">
              <w:rPr>
                <w:rFonts w:asciiTheme="minorHAnsi" w:hAnsiTheme="minorHAnsi"/>
                <w:sz w:val="20"/>
                <w:szCs w:val="20"/>
              </w:rPr>
              <w:t xml:space="preserve">companies for pupil transportation services, </w:t>
            </w:r>
          </w:p>
          <w:p w:rsidR="001106D9" w:rsidRPr="00FB692F" w:rsidRDefault="001106D9">
            <w:pPr>
              <w:ind w:right="-1548"/>
              <w:rPr>
                <w:rFonts w:asciiTheme="minorHAnsi" w:hAnsiTheme="minorHAnsi"/>
                <w:sz w:val="20"/>
                <w:szCs w:val="20"/>
              </w:rPr>
            </w:pPr>
            <w:r w:rsidRPr="00FB692F">
              <w:rPr>
                <w:rFonts w:asciiTheme="minorHAnsi" w:hAnsiTheme="minorHAnsi"/>
                <w:sz w:val="20"/>
                <w:szCs w:val="20"/>
              </w:rPr>
              <w:t xml:space="preserve">including copies of applications to the </w:t>
            </w:r>
          </w:p>
          <w:p w:rsidR="00387ED0" w:rsidRDefault="001106D9">
            <w:pPr>
              <w:ind w:right="-1548"/>
              <w:rPr>
                <w:rFonts w:asciiTheme="minorHAnsi" w:hAnsiTheme="minorHAnsi"/>
                <w:sz w:val="20"/>
                <w:szCs w:val="20"/>
              </w:rPr>
            </w:pPr>
            <w:r w:rsidRPr="00FB692F">
              <w:rPr>
                <w:rFonts w:asciiTheme="minorHAnsi" w:hAnsiTheme="minorHAnsi"/>
                <w:sz w:val="20"/>
                <w:szCs w:val="20"/>
              </w:rPr>
              <w:t xml:space="preserve">Texas Education Agency (TEA) for contract </w:t>
            </w:r>
          </w:p>
          <w:p w:rsidR="001106D9" w:rsidRPr="00FB692F" w:rsidRDefault="001106D9">
            <w:pPr>
              <w:ind w:right="-1548"/>
              <w:rPr>
                <w:rFonts w:asciiTheme="minorHAnsi" w:hAnsiTheme="minorHAnsi"/>
                <w:sz w:val="20"/>
                <w:szCs w:val="20"/>
              </w:rPr>
            </w:pPr>
            <w:r w:rsidRPr="00FB692F">
              <w:rPr>
                <w:rFonts w:asciiTheme="minorHAnsi" w:hAnsiTheme="minorHAnsi"/>
                <w:sz w:val="20"/>
                <w:szCs w:val="20"/>
              </w:rPr>
              <w:t>approval.</w:t>
            </w:r>
            <w:r w:rsidRPr="00FB692F">
              <w:rPr>
                <w:rFonts w:asciiTheme="minorHAnsi" w:hAnsiTheme="minorHAnsi"/>
                <w:b/>
                <w:sz w:val="20"/>
                <w:szCs w:val="20"/>
              </w:rPr>
              <w:t xml:space="preserve">  </w:t>
            </w:r>
          </w:p>
        </w:tc>
        <w:tc>
          <w:tcPr>
            <w:tcW w:w="1800" w:type="dxa"/>
            <w:tcBorders>
              <w:top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4 years after the expiration or termination of the contract according to its terms.</w:t>
            </w:r>
          </w:p>
        </w:tc>
        <w:tc>
          <w:tcPr>
            <w:tcW w:w="3240" w:type="dxa"/>
            <w:tcBorders>
              <w:top w:val="single" w:sz="4" w:space="0" w:color="auto"/>
            </w:tcBorders>
            <w:shd w:val="clear" w:color="auto" w:fill="auto"/>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SD3500-03  </w:t>
            </w:r>
          </w:p>
        </w:tc>
        <w:tc>
          <w:tcPr>
            <w:tcW w:w="2970" w:type="dxa"/>
            <w:tcBorders>
              <w:top w:val="single" w:sz="4" w:space="0" w:color="auto"/>
              <w:bottom w:val="single" w:sz="4" w:space="0" w:color="auto"/>
            </w:tcBorders>
            <w:shd w:val="clear" w:color="auto" w:fill="E0E0E0"/>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 xml:space="preserve">DRIVERS RECORDS </w:t>
            </w:r>
            <w:r w:rsidRPr="00FB692F">
              <w:rPr>
                <w:rFonts w:asciiTheme="minorHAnsi" w:hAnsiTheme="minorHAnsi"/>
                <w:sz w:val="20"/>
                <w:szCs w:val="20"/>
              </w:rPr>
              <w:t>(see also Section 3-1 of Local Schedule GR)</w:t>
            </w:r>
          </w:p>
          <w:p w:rsidR="001106D9" w:rsidRPr="00FB692F" w:rsidRDefault="001106D9">
            <w:pPr>
              <w:tabs>
                <w:tab w:val="left" w:pos="900"/>
              </w:tabs>
              <w:rPr>
                <w:rFonts w:asciiTheme="minorHAnsi" w:hAnsiTheme="minorHAnsi"/>
                <w:b/>
                <w:sz w:val="20"/>
                <w:szCs w:val="20"/>
              </w:rPr>
            </w:pPr>
          </w:p>
          <w:p w:rsidR="001106D9" w:rsidRPr="00FB692F" w:rsidRDefault="001106D9">
            <w:pPr>
              <w:ind w:left="720"/>
              <w:rPr>
                <w:rFonts w:asciiTheme="minorHAnsi" w:hAnsiTheme="minorHAnsi"/>
                <w:b/>
                <w:sz w:val="20"/>
                <w:szCs w:val="20"/>
              </w:rPr>
            </w:pPr>
          </w:p>
        </w:tc>
        <w:tc>
          <w:tcPr>
            <w:tcW w:w="3780" w:type="dxa"/>
            <w:tcBorders>
              <w:top w:val="single" w:sz="4" w:space="0" w:color="auto"/>
              <w:bottom w:val="single" w:sz="4" w:space="0" w:color="auto"/>
            </w:tcBorders>
            <w:shd w:val="clear" w:color="auto" w:fill="E0E0E0"/>
          </w:tcPr>
          <w:p w:rsidR="001106D9" w:rsidRPr="00FB692F" w:rsidRDefault="001106D9">
            <w:pPr>
              <w:tabs>
                <w:tab w:val="left" w:pos="900"/>
              </w:tabs>
              <w:ind w:left="720"/>
              <w:rPr>
                <w:rFonts w:asciiTheme="minorHAnsi" w:hAnsiTheme="minorHAnsi"/>
                <w:sz w:val="20"/>
                <w:szCs w:val="20"/>
              </w:rPr>
            </w:pPr>
          </w:p>
          <w:p w:rsidR="001106D9" w:rsidRPr="00FB692F" w:rsidRDefault="001106D9">
            <w:pPr>
              <w:tabs>
                <w:tab w:val="left" w:pos="900"/>
              </w:tabs>
              <w:ind w:left="720"/>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SD3500-03a  </w:t>
            </w:r>
          </w:p>
        </w:tc>
        <w:tc>
          <w:tcPr>
            <w:tcW w:w="2970"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 xml:space="preserve">DRIVERS RECORDS </w:t>
            </w:r>
            <w:r w:rsidRPr="00FB692F">
              <w:rPr>
                <w:rFonts w:asciiTheme="minorHAnsi" w:hAnsiTheme="minorHAnsi"/>
                <w:sz w:val="20"/>
                <w:szCs w:val="20"/>
              </w:rPr>
              <w:t>(see also Section 3-1 of Local Schedule GR)</w:t>
            </w: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Medical examination reports.  </w:t>
            </w:r>
          </w:p>
          <w:p w:rsidR="001106D9" w:rsidRPr="00FB692F"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US + 3 years.</w:t>
            </w:r>
          </w:p>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lastRenderedPageBreak/>
              <w:t xml:space="preserve">SD3500-03b  </w:t>
            </w:r>
          </w:p>
        </w:tc>
        <w:tc>
          <w:tcPr>
            <w:tcW w:w="2970"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 xml:space="preserve">DRIVERS RECORDS </w:t>
            </w:r>
            <w:r w:rsidRPr="00FB692F">
              <w:rPr>
                <w:rFonts w:asciiTheme="minorHAnsi" w:hAnsiTheme="minorHAnsi"/>
                <w:sz w:val="20"/>
                <w:szCs w:val="20"/>
              </w:rPr>
              <w:t>(see also Section 3-1 of Local Schedule GR)</w:t>
            </w: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School bus driver training certification verifications.  </w:t>
            </w:r>
          </w:p>
        </w:tc>
        <w:tc>
          <w:tcPr>
            <w:tcW w:w="1800" w:type="dxa"/>
            <w:tcBorders>
              <w:top w:val="single" w:sz="4" w:space="0" w:color="auto"/>
              <w:bottom w:val="single" w:sz="4" w:space="0" w:color="auto"/>
            </w:tcBorders>
            <w:shd w:val="clear" w:color="auto" w:fill="FFFFFF"/>
          </w:tcPr>
          <w:p w:rsidR="001106D9" w:rsidRPr="00FB692F" w:rsidRDefault="001A75A9">
            <w:pPr>
              <w:rPr>
                <w:rFonts w:asciiTheme="minorHAnsi" w:hAnsiTheme="minorHAnsi"/>
                <w:sz w:val="20"/>
                <w:szCs w:val="20"/>
              </w:rPr>
            </w:pPr>
            <w:r>
              <w:rPr>
                <w:rFonts w:asciiTheme="minorHAnsi" w:hAnsiTheme="minorHAnsi"/>
                <w:sz w:val="20"/>
                <w:szCs w:val="20"/>
              </w:rPr>
              <w:t>US, expires, or termination + 5</w:t>
            </w:r>
            <w:r w:rsidR="001106D9" w:rsidRPr="00FB692F">
              <w:rPr>
                <w:rFonts w:asciiTheme="minorHAnsi" w:hAnsiTheme="minorHAnsi"/>
                <w:sz w:val="20"/>
                <w:szCs w:val="20"/>
              </w:rPr>
              <w:t xml:space="preserve"> years.</w:t>
            </w:r>
          </w:p>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SD3500-03c  </w:t>
            </w:r>
          </w:p>
        </w:tc>
        <w:tc>
          <w:tcPr>
            <w:tcW w:w="2970" w:type="dxa"/>
            <w:tcBorders>
              <w:top w:val="single" w:sz="4" w:space="0" w:color="auto"/>
              <w:bottom w:val="single" w:sz="4" w:space="0" w:color="auto"/>
            </w:tcBorders>
            <w:shd w:val="clear" w:color="auto" w:fill="FFFFFF"/>
          </w:tcPr>
          <w:p w:rsidR="001106D9" w:rsidRPr="00FB692F" w:rsidRDefault="001106D9">
            <w:pPr>
              <w:tabs>
                <w:tab w:val="left" w:pos="900"/>
              </w:tabs>
              <w:rPr>
                <w:rFonts w:asciiTheme="minorHAnsi" w:hAnsiTheme="minorHAnsi"/>
                <w:b/>
                <w:sz w:val="20"/>
                <w:szCs w:val="20"/>
              </w:rPr>
            </w:pPr>
            <w:r w:rsidRPr="00FB692F">
              <w:rPr>
                <w:rFonts w:asciiTheme="minorHAnsi" w:hAnsiTheme="minorHAnsi"/>
                <w:b/>
                <w:sz w:val="20"/>
                <w:szCs w:val="20"/>
              </w:rPr>
              <w:t xml:space="preserve">DRIVERS RECORDS </w:t>
            </w:r>
            <w:r w:rsidRPr="00FB692F">
              <w:rPr>
                <w:rFonts w:asciiTheme="minorHAnsi" w:hAnsiTheme="minorHAnsi"/>
                <w:sz w:val="20"/>
                <w:szCs w:val="20"/>
              </w:rPr>
              <w:t>(see also Section 3-1 of Local Schedule GR)</w:t>
            </w: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Driver's license record checks.</w:t>
            </w:r>
            <w:r w:rsidRPr="00FB692F">
              <w:rPr>
                <w:rFonts w:asciiTheme="minorHAnsi" w:hAnsiTheme="minorHAnsi"/>
                <w:b/>
                <w:sz w:val="20"/>
                <w:szCs w:val="20"/>
              </w:rPr>
              <w:t xml:space="preserve">  </w:t>
            </w: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US or date of separation + 2 years, as applicable.</w:t>
            </w: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SD3500-04  </w:t>
            </w:r>
          </w:p>
        </w:tc>
        <w:tc>
          <w:tcPr>
            <w:tcW w:w="297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ELIGIBLE RIDER DOCUMENTATION</w:t>
            </w:r>
            <w:r w:rsidRPr="00FB692F">
              <w:rPr>
                <w:rFonts w:asciiTheme="minorHAnsi" w:hAnsiTheme="minorHAnsi"/>
                <w:sz w:val="20"/>
                <w:szCs w:val="20"/>
              </w:rPr>
              <w:t xml:space="preserve"> </w:t>
            </w:r>
          </w:p>
          <w:p w:rsidR="001106D9" w:rsidRPr="00FB692F" w:rsidRDefault="001106D9">
            <w:pPr>
              <w:rPr>
                <w:rFonts w:asciiTheme="minorHAnsi" w:hAnsiTheme="minorHAnsi"/>
                <w:b/>
                <w:sz w:val="20"/>
                <w:szCs w:val="20"/>
              </w:rPr>
            </w:pPr>
          </w:p>
        </w:tc>
        <w:tc>
          <w:tcPr>
            <w:tcW w:w="378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Documentation, maintained in the form of lists of actual bus riders by name and route number, including all associated records providing source information needed to complete ridership sections of state-required pupil transportation reports (see item number </w:t>
            </w:r>
            <w:r w:rsidR="00FA36BA">
              <w:rPr>
                <w:rFonts w:asciiTheme="minorHAnsi" w:hAnsiTheme="minorHAnsi"/>
                <w:sz w:val="20"/>
                <w:szCs w:val="20"/>
              </w:rPr>
              <w:t>SD</w:t>
            </w:r>
            <w:r w:rsidRPr="00FB692F">
              <w:rPr>
                <w:rFonts w:asciiTheme="minorHAnsi" w:hAnsiTheme="minorHAnsi"/>
                <w:sz w:val="20"/>
                <w:szCs w:val="20"/>
              </w:rPr>
              <w:t xml:space="preserve">3500-05).  </w:t>
            </w:r>
          </w:p>
        </w:tc>
        <w:tc>
          <w:tcPr>
            <w:tcW w:w="180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3 years.</w:t>
            </w:r>
          </w:p>
        </w:tc>
        <w:tc>
          <w:tcPr>
            <w:tcW w:w="324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SD3500-05  </w:t>
            </w:r>
          </w:p>
        </w:tc>
        <w:tc>
          <w:tcPr>
            <w:tcW w:w="297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PUPIL TRANSPORTATION REPORTS</w:t>
            </w:r>
          </w:p>
          <w:p w:rsidR="001106D9" w:rsidRPr="00FB692F" w:rsidRDefault="001106D9">
            <w:pPr>
              <w:rPr>
                <w:rFonts w:asciiTheme="minorHAnsi" w:hAnsiTheme="minorHAnsi"/>
                <w:b/>
                <w:sz w:val="20"/>
                <w:szCs w:val="20"/>
              </w:rPr>
            </w:pPr>
          </w:p>
        </w:tc>
        <w:tc>
          <w:tcPr>
            <w:tcW w:w="378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Annual reports to the Texas Education Agency on the number of pupils transported by school bus or private means (including route mileage), used by the agency to determine transportation allotments.  </w:t>
            </w:r>
          </w:p>
        </w:tc>
        <w:tc>
          <w:tcPr>
            <w:tcW w:w="180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3 years.</w:t>
            </w:r>
          </w:p>
        </w:tc>
        <w:tc>
          <w:tcPr>
            <w:tcW w:w="324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Retention Note:  </w:t>
            </w:r>
            <w:r w:rsidRPr="00FB692F">
              <w:rPr>
                <w:rFonts w:asciiTheme="minorHAnsi" w:hAnsiTheme="minorHAnsi"/>
                <w:sz w:val="20"/>
                <w:szCs w:val="20"/>
              </w:rPr>
              <w:t>This record group includes requests for approval of bus routes, now part of the Regular Pupil Transportation Report, but submitted separately in prior years.</w:t>
            </w:r>
          </w:p>
        </w:tc>
      </w:tr>
      <w:tr w:rsidR="00741306" w:rsidTr="00387ED0">
        <w:trPr>
          <w:cantSplit/>
          <w:trHeight w:val="269"/>
        </w:trPr>
        <w:tc>
          <w:tcPr>
            <w:tcW w:w="135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SD3500-06  </w:t>
            </w:r>
          </w:p>
        </w:tc>
        <w:tc>
          <w:tcPr>
            <w:tcW w:w="297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b/>
                <w:sz w:val="20"/>
                <w:szCs w:val="20"/>
              </w:rPr>
              <w:t>ROUTE DESCRIPTIONS</w:t>
            </w:r>
            <w:r w:rsidRPr="00FB692F">
              <w:rPr>
                <w:rFonts w:asciiTheme="minorHAnsi" w:hAnsiTheme="minorHAnsi"/>
                <w:sz w:val="20"/>
                <w:szCs w:val="20"/>
              </w:rPr>
              <w:t xml:space="preserve"> </w:t>
            </w:r>
          </w:p>
          <w:p w:rsidR="001106D9" w:rsidRPr="00FB692F" w:rsidRDefault="001106D9">
            <w:pPr>
              <w:ind w:firstLine="360"/>
              <w:rPr>
                <w:rFonts w:asciiTheme="minorHAnsi" w:hAnsiTheme="minorHAnsi"/>
                <w:b/>
                <w:sz w:val="20"/>
                <w:szCs w:val="20"/>
              </w:rPr>
            </w:pPr>
          </w:p>
        </w:tc>
        <w:tc>
          <w:tcPr>
            <w:tcW w:w="378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A turn-by-turn accounting for each approved route, specifying road designations and corresponding mileages.</w:t>
            </w:r>
            <w:r w:rsidRPr="00FB692F">
              <w:rPr>
                <w:rFonts w:asciiTheme="minorHAnsi" w:hAnsiTheme="minorHAnsi"/>
                <w:b/>
                <w:sz w:val="20"/>
                <w:szCs w:val="20"/>
              </w:rPr>
              <w:t xml:space="preserve">  </w:t>
            </w:r>
          </w:p>
        </w:tc>
        <w:tc>
          <w:tcPr>
            <w:tcW w:w="180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r w:rsidRPr="00FB692F">
              <w:rPr>
                <w:rFonts w:asciiTheme="minorHAnsi" w:hAnsiTheme="minorHAnsi"/>
                <w:sz w:val="20"/>
                <w:szCs w:val="20"/>
              </w:rPr>
              <w:t>US + 3 years.</w:t>
            </w:r>
          </w:p>
        </w:tc>
        <w:tc>
          <w:tcPr>
            <w:tcW w:w="324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SD3500-07  </w:t>
            </w:r>
          </w:p>
        </w:tc>
        <w:tc>
          <w:tcPr>
            <w:tcW w:w="297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SCHOOL TRANSPORTATION COST AND MAINTENANCE RECORDS</w:t>
            </w:r>
          </w:p>
        </w:tc>
        <w:tc>
          <w:tcPr>
            <w:tcW w:w="378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i/>
                <w:sz w:val="20"/>
                <w:szCs w:val="20"/>
              </w:rPr>
              <w:t xml:space="preserve"> </w:t>
            </w:r>
          </w:p>
        </w:tc>
      </w:tr>
      <w:tr w:rsidR="00741306" w:rsidTr="00387ED0">
        <w:trPr>
          <w:cantSplit/>
          <w:trHeight w:val="3158"/>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lastRenderedPageBreak/>
              <w:t xml:space="preserve">SD3500-07a </w:t>
            </w:r>
          </w:p>
        </w:tc>
        <w:tc>
          <w:tcPr>
            <w:tcW w:w="297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SCHOOL TRANSPORTATION COST AND MAINTENANCE RECORDS</w:t>
            </w:r>
          </w:p>
          <w:p w:rsidR="001106D9" w:rsidRPr="00FB692F" w:rsidRDefault="001106D9">
            <w:pPr>
              <w:rPr>
                <w:rFonts w:asciiTheme="minorHAnsi" w:hAnsiTheme="minorHAnsi"/>
                <w:sz w:val="20"/>
                <w:szCs w:val="20"/>
              </w:rPr>
            </w:pPr>
          </w:p>
        </w:tc>
        <w:tc>
          <w:tcPr>
            <w:tcW w:w="3780" w:type="dxa"/>
            <w:tcBorders>
              <w:top w:val="single" w:sz="4" w:space="0" w:color="auto"/>
              <w:bottom w:val="single" w:sz="4" w:space="0" w:color="auto"/>
            </w:tcBorders>
            <w:shd w:val="clear" w:color="auto" w:fill="FFFFFF"/>
          </w:tcPr>
          <w:p w:rsidR="001106D9" w:rsidRPr="00FB692F" w:rsidRDefault="0015440C">
            <w:pPr>
              <w:rPr>
                <w:rFonts w:asciiTheme="minorHAnsi" w:hAnsiTheme="minorHAnsi"/>
                <w:sz w:val="20"/>
                <w:szCs w:val="20"/>
              </w:rPr>
            </w:pPr>
            <w:r w:rsidRPr="0015440C">
              <w:rPr>
                <w:rFonts w:asciiTheme="minorHAnsi" w:hAnsiTheme="minorHAnsi"/>
                <w:sz w:val="20"/>
                <w:szCs w:val="20"/>
              </w:rPr>
              <w:t>Vehicle master record containing the following: complete description including identification and license numbers; title and registration papers; annual beginning and ending odometer readings; total annual fuel, maintenance, labor, and parts costs; and complete maintenance and inspection history (in summary form showing date and nature of inspection, service, and repair).</w:t>
            </w:r>
            <w:r w:rsidR="001106D9" w:rsidRPr="00FB692F">
              <w:rPr>
                <w:rFonts w:asciiTheme="minorHAnsi" w:hAnsiTheme="minorHAnsi"/>
                <w:sz w:val="20"/>
                <w:szCs w:val="20"/>
              </w:rPr>
              <w:t xml:space="preserve">  </w:t>
            </w: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LA.</w:t>
            </w:r>
          </w:p>
        </w:tc>
        <w:tc>
          <w:tcPr>
            <w:tcW w:w="3240" w:type="dxa"/>
            <w:tcBorders>
              <w:top w:val="single" w:sz="4" w:space="0" w:color="auto"/>
              <w:bottom w:val="single" w:sz="4" w:space="0" w:color="auto"/>
            </w:tcBorders>
            <w:shd w:val="clear" w:color="auto" w:fill="FFFFFF"/>
          </w:tcPr>
          <w:p w:rsidR="00EA3EA9" w:rsidRDefault="001106D9" w:rsidP="00EA3EA9">
            <w:pPr>
              <w:rPr>
                <w:rFonts w:asciiTheme="minorHAnsi" w:hAnsiTheme="minorHAnsi"/>
                <w:iCs/>
                <w:sz w:val="20"/>
                <w:szCs w:val="20"/>
              </w:rPr>
            </w:pPr>
            <w:r w:rsidRPr="00FB692F">
              <w:rPr>
                <w:rFonts w:asciiTheme="minorHAnsi" w:hAnsiTheme="minorHAnsi"/>
                <w:b/>
                <w:iCs/>
                <w:sz w:val="20"/>
                <w:szCs w:val="20"/>
              </w:rPr>
              <w:t xml:space="preserve">Retention Notes:  </w:t>
            </w:r>
            <w:r w:rsidRPr="00FB692F">
              <w:rPr>
                <w:rFonts w:asciiTheme="minorHAnsi" w:hAnsiTheme="minorHAnsi"/>
                <w:iCs/>
                <w:sz w:val="20"/>
                <w:szCs w:val="20"/>
              </w:rPr>
              <w:t xml:space="preserve">a) This schedule does not require the creation of a vehicle master record of the type described, but if a vehicle master record is not maintained, records containing the prescribed information must be retained for the life of the vehicle.  For example, if work orders in </w:t>
            </w:r>
            <w:r w:rsidR="0015440C">
              <w:rPr>
                <w:rFonts w:asciiTheme="minorHAnsi" w:hAnsiTheme="minorHAnsi"/>
                <w:iCs/>
                <w:sz w:val="20"/>
                <w:szCs w:val="20"/>
              </w:rPr>
              <w:t>SD3500-07b</w:t>
            </w:r>
            <w:r w:rsidRPr="00FB692F">
              <w:rPr>
                <w:rFonts w:asciiTheme="minorHAnsi" w:hAnsiTheme="minorHAnsi"/>
                <w:iCs/>
                <w:sz w:val="20"/>
                <w:szCs w:val="20"/>
              </w:rPr>
              <w:t xml:space="preserve"> are the only record maintained of repairs to school buses, they must be retained for the life of the vehicle. </w:t>
            </w:r>
          </w:p>
          <w:p w:rsidR="00EA3EA9" w:rsidRDefault="00EA3EA9" w:rsidP="00EA3EA9">
            <w:pPr>
              <w:rPr>
                <w:rFonts w:asciiTheme="minorHAnsi" w:hAnsiTheme="minorHAnsi"/>
                <w:iCs/>
                <w:sz w:val="20"/>
                <w:szCs w:val="20"/>
              </w:rPr>
            </w:pPr>
          </w:p>
          <w:p w:rsidR="001106D9" w:rsidRPr="00FB692F" w:rsidRDefault="001106D9" w:rsidP="00EA3EA9">
            <w:pPr>
              <w:rPr>
                <w:rFonts w:asciiTheme="minorHAnsi" w:hAnsiTheme="minorHAnsi"/>
                <w:iCs/>
                <w:sz w:val="20"/>
                <w:szCs w:val="20"/>
              </w:rPr>
            </w:pPr>
            <w:r w:rsidRPr="00FB692F">
              <w:rPr>
                <w:rFonts w:asciiTheme="minorHAnsi" w:hAnsiTheme="minorHAnsi"/>
                <w:iCs/>
                <w:sz w:val="20"/>
                <w:szCs w:val="20"/>
              </w:rPr>
              <w:t xml:space="preserve">b) If a school bus is salvaged as the result of an accident, the vehicle master record or, if one is not created, documents providing the types of information prescribed, must be retained for LA + </w:t>
            </w:r>
            <w:r w:rsidR="004918D0">
              <w:rPr>
                <w:rFonts w:asciiTheme="minorHAnsi" w:hAnsiTheme="minorHAnsi"/>
                <w:iCs/>
                <w:sz w:val="20"/>
                <w:szCs w:val="20"/>
              </w:rPr>
              <w:t>1</w:t>
            </w:r>
            <w:r w:rsidR="00BA7E66">
              <w:rPr>
                <w:rFonts w:asciiTheme="minorHAnsi" w:hAnsiTheme="minorHAnsi"/>
                <w:iCs/>
                <w:sz w:val="20"/>
                <w:szCs w:val="20"/>
              </w:rPr>
              <w:t xml:space="preserve"> year.</w:t>
            </w:r>
            <w:r w:rsidRPr="00FB692F">
              <w:rPr>
                <w:rFonts w:asciiTheme="minorHAnsi" w:hAnsiTheme="minorHAnsi"/>
                <w:iCs/>
                <w:sz w:val="20"/>
                <w:szCs w:val="20"/>
              </w:rPr>
              <w:t xml:space="preserve">   </w:t>
            </w: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SD3500-07b  </w:t>
            </w:r>
          </w:p>
        </w:tc>
        <w:tc>
          <w:tcPr>
            <w:tcW w:w="297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SCHOOL TRANSPORTATION COST AND MAINTENANCE RECORDS</w:t>
            </w:r>
          </w:p>
          <w:p w:rsidR="001106D9" w:rsidRPr="00FB692F" w:rsidRDefault="001106D9">
            <w:pPr>
              <w:rPr>
                <w:rFonts w:asciiTheme="minorHAnsi" w:hAnsiTheme="minorHAnsi"/>
                <w:sz w:val="20"/>
                <w:szCs w:val="20"/>
              </w:rPr>
            </w:pP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Service requests/work orders.  </w:t>
            </w: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2 years.</w:t>
            </w:r>
          </w:p>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Cs/>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SD3500-07c  </w:t>
            </w:r>
          </w:p>
        </w:tc>
        <w:tc>
          <w:tcPr>
            <w:tcW w:w="297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SCHOOL TRANSPORTATION COST AND MAINTENANCE RECORDS</w:t>
            </w:r>
          </w:p>
          <w:p w:rsidR="001106D9" w:rsidRPr="00FB692F" w:rsidRDefault="001106D9">
            <w:pPr>
              <w:rPr>
                <w:rFonts w:asciiTheme="minorHAnsi" w:hAnsiTheme="minorHAnsi"/>
                <w:sz w:val="20"/>
                <w:szCs w:val="20"/>
              </w:rPr>
            </w:pP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sz w:val="20"/>
                <w:szCs w:val="20"/>
              </w:rPr>
              <w:t>Daily activity reports compiled by vehicle shop personnel and/or drivers showing fuel and oil consumption, odometer readings, routine inspections, etc., from which data is derived for operating cost reports and the vehicle master record.</w:t>
            </w:r>
            <w:r w:rsidRPr="00FB692F">
              <w:rPr>
                <w:rFonts w:asciiTheme="minorHAnsi" w:hAnsiTheme="minorHAnsi"/>
                <w:b/>
                <w:sz w:val="20"/>
                <w:szCs w:val="20"/>
              </w:rPr>
              <w:t xml:space="preserve">  </w:t>
            </w: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2 years.</w:t>
            </w:r>
          </w:p>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pStyle w:val="Heading8"/>
              <w:rPr>
                <w:rFonts w:asciiTheme="minorHAnsi" w:hAnsiTheme="minorHAnsi"/>
                <w:szCs w:val="20"/>
              </w:rPr>
            </w:pPr>
            <w:r w:rsidRPr="00FB692F">
              <w:rPr>
                <w:rFonts w:asciiTheme="minorHAnsi" w:hAnsiTheme="minorHAnsi"/>
                <w:szCs w:val="20"/>
              </w:rPr>
              <w:t>SD3500-</w:t>
            </w:r>
          </w:p>
          <w:p w:rsidR="001106D9" w:rsidRPr="00FB692F" w:rsidRDefault="001106D9">
            <w:pPr>
              <w:pStyle w:val="Heading8"/>
              <w:rPr>
                <w:rFonts w:asciiTheme="minorHAnsi" w:hAnsiTheme="minorHAnsi"/>
                <w:szCs w:val="20"/>
              </w:rPr>
            </w:pPr>
            <w:r w:rsidRPr="00FB692F">
              <w:rPr>
                <w:rFonts w:asciiTheme="minorHAnsi" w:hAnsiTheme="minorHAnsi"/>
                <w:szCs w:val="20"/>
              </w:rPr>
              <w:t xml:space="preserve">07d  </w:t>
            </w:r>
          </w:p>
        </w:tc>
        <w:tc>
          <w:tcPr>
            <w:tcW w:w="297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SCHOOL TRANSPORTATION COST AND MAINTENANCE RECORDS</w:t>
            </w: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School bus usage reports for extracurricular activities, field trips, or for private purposes under contract needed for compiling annual operating costs reports under (e).  </w:t>
            </w: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2 years.</w:t>
            </w: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SD3500-07e </w:t>
            </w:r>
          </w:p>
        </w:tc>
        <w:tc>
          <w:tcPr>
            <w:tcW w:w="297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sz w:val="20"/>
                <w:szCs w:val="20"/>
              </w:rPr>
            </w:pPr>
            <w:r w:rsidRPr="00FB692F">
              <w:rPr>
                <w:rFonts w:asciiTheme="minorHAnsi" w:hAnsiTheme="minorHAnsi"/>
                <w:b/>
                <w:sz w:val="20"/>
                <w:szCs w:val="20"/>
              </w:rPr>
              <w:t>SCHOOL TRANSPORTATION COST AND MAINTENANCE RECORDS</w:t>
            </w:r>
          </w:p>
        </w:tc>
        <w:tc>
          <w:tcPr>
            <w:tcW w:w="378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Annual operation cost reports submitted to the Texas Education Agency.  </w:t>
            </w:r>
          </w:p>
        </w:tc>
        <w:tc>
          <w:tcPr>
            <w:tcW w:w="180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sz w:val="20"/>
                <w:szCs w:val="20"/>
              </w:rPr>
            </w:pPr>
            <w:r w:rsidRPr="00FB692F">
              <w:rPr>
                <w:rFonts w:asciiTheme="minorHAnsi" w:hAnsiTheme="minorHAnsi"/>
                <w:sz w:val="20"/>
                <w:szCs w:val="20"/>
              </w:rPr>
              <w:t>FE + 5 years.</w:t>
            </w:r>
          </w:p>
        </w:tc>
        <w:tc>
          <w:tcPr>
            <w:tcW w:w="3240" w:type="dxa"/>
            <w:tcBorders>
              <w:top w:val="single" w:sz="4" w:space="0" w:color="auto"/>
              <w:bottom w:val="single" w:sz="4" w:space="0" w:color="auto"/>
            </w:tcBorders>
            <w:shd w:val="clear" w:color="auto" w:fill="FFFFFF"/>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SD3500-08  </w:t>
            </w:r>
          </w:p>
        </w:tc>
        <w:tc>
          <w:tcPr>
            <w:tcW w:w="2970" w:type="dxa"/>
            <w:tcBorders>
              <w:top w:val="single" w:sz="4" w:space="0" w:color="auto"/>
              <w:bottom w:val="single" w:sz="4" w:space="0" w:color="auto"/>
            </w:tcBorders>
            <w:shd w:val="clear" w:color="auto" w:fill="auto"/>
          </w:tcPr>
          <w:p w:rsidR="001106D9" w:rsidRPr="00FB692F" w:rsidRDefault="00741306">
            <w:pPr>
              <w:rPr>
                <w:rFonts w:asciiTheme="minorHAnsi" w:hAnsiTheme="minorHAnsi"/>
                <w:sz w:val="20"/>
                <w:szCs w:val="20"/>
              </w:rPr>
            </w:pPr>
            <w:r>
              <w:rPr>
                <w:rFonts w:asciiTheme="minorHAnsi" w:hAnsiTheme="minorHAnsi"/>
                <w:b/>
                <w:sz w:val="20"/>
                <w:szCs w:val="20"/>
              </w:rPr>
              <w:t>[WITHDRAWN – SEE GR1075-03a]</w:t>
            </w:r>
          </w:p>
        </w:tc>
        <w:tc>
          <w:tcPr>
            <w:tcW w:w="378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auto"/>
          </w:tcPr>
          <w:p w:rsidR="001106D9" w:rsidRPr="00FB692F"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auto"/>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left w:val="single" w:sz="4" w:space="0" w:color="auto"/>
              <w:bottom w:val="single" w:sz="4" w:space="0" w:color="auto"/>
              <w:right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lastRenderedPageBreak/>
              <w:t xml:space="preserve">*SD3500-09  </w:t>
            </w:r>
          </w:p>
        </w:tc>
        <w:tc>
          <w:tcPr>
            <w:tcW w:w="2970" w:type="dxa"/>
            <w:tcBorders>
              <w:top w:val="single" w:sz="4" w:space="0" w:color="auto"/>
              <w:left w:val="single" w:sz="4" w:space="0" w:color="auto"/>
              <w:bottom w:val="single" w:sz="4" w:space="0" w:color="auto"/>
              <w:right w:val="single" w:sz="4" w:space="0" w:color="auto"/>
            </w:tcBorders>
            <w:shd w:val="clear" w:color="auto" w:fill="E0E0E0"/>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SCHOOL BUS </w:t>
            </w:r>
            <w:r w:rsidR="004E2CF2" w:rsidRPr="00FB692F">
              <w:rPr>
                <w:rFonts w:asciiTheme="minorHAnsi" w:hAnsiTheme="minorHAnsi"/>
                <w:b/>
                <w:sz w:val="20"/>
                <w:szCs w:val="20"/>
              </w:rPr>
              <w:t>SURVEILLANCE</w:t>
            </w:r>
            <w:r w:rsidRPr="00FB692F">
              <w:rPr>
                <w:rFonts w:asciiTheme="minorHAnsi" w:hAnsiTheme="minorHAnsi"/>
                <w:b/>
                <w:sz w:val="20"/>
                <w:szCs w:val="20"/>
              </w:rPr>
              <w:t xml:space="preserve"> VIDEO</w:t>
            </w:r>
          </w:p>
        </w:tc>
        <w:tc>
          <w:tcPr>
            <w:tcW w:w="3780" w:type="dxa"/>
            <w:tcBorders>
              <w:top w:val="single" w:sz="4" w:space="0" w:color="auto"/>
              <w:left w:val="single" w:sz="4" w:space="0" w:color="auto"/>
              <w:bottom w:val="single" w:sz="4" w:space="0" w:color="auto"/>
              <w:right w:val="single" w:sz="4" w:space="0" w:color="auto"/>
            </w:tcBorders>
            <w:shd w:val="clear" w:color="auto" w:fill="E0E0E0"/>
          </w:tcPr>
          <w:p w:rsidR="001106D9" w:rsidRPr="00FB692F" w:rsidRDefault="001106D9">
            <w:pPr>
              <w:rPr>
                <w:rFonts w:asciiTheme="minorHAnsi" w:hAnsi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1106D9" w:rsidRPr="00FB692F" w:rsidRDefault="001106D9">
            <w:pPr>
              <w:rPr>
                <w:rFonts w:asciiTheme="minorHAnsi" w:hAnsiTheme="minorHAnsi"/>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1106D9" w:rsidRPr="00FB692F" w:rsidRDefault="001106D9">
            <w:pPr>
              <w:rPr>
                <w:rFonts w:asciiTheme="minorHAnsi" w:hAnsiTheme="minorHAnsi"/>
                <w:b/>
                <w:i/>
                <w:sz w:val="20"/>
                <w:szCs w:val="20"/>
              </w:rPr>
            </w:pPr>
          </w:p>
        </w:tc>
      </w:tr>
      <w:tr w:rsidR="00741306" w:rsidTr="00387ED0">
        <w:trPr>
          <w:cantSplit/>
          <w:trHeight w:val="269"/>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*SD3500-09a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SCHOOL BUS </w:t>
            </w:r>
            <w:r w:rsidR="004E2CF2" w:rsidRPr="00FB692F">
              <w:rPr>
                <w:rFonts w:asciiTheme="minorHAnsi" w:hAnsiTheme="minorHAnsi"/>
                <w:b/>
                <w:sz w:val="20"/>
                <w:szCs w:val="20"/>
              </w:rPr>
              <w:t>SURVEILLANCE</w:t>
            </w:r>
            <w:r w:rsidRPr="00FB692F">
              <w:rPr>
                <w:rFonts w:asciiTheme="minorHAnsi" w:hAnsiTheme="minorHAnsi"/>
                <w:b/>
                <w:sz w:val="20"/>
                <w:szCs w:val="20"/>
              </w:rPr>
              <w:t xml:space="preserve"> VIDEO (no incident)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sz w:val="20"/>
                <w:szCs w:val="20"/>
              </w:rPr>
            </w:pPr>
            <w:r w:rsidRPr="00FB692F">
              <w:rPr>
                <w:rFonts w:asciiTheme="minorHAnsi" w:hAnsiTheme="minorHAnsi"/>
                <w:sz w:val="20"/>
                <w:szCs w:val="20"/>
              </w:rPr>
              <w:t>Video recorded where no incident occurs.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4844E9">
            <w:pPr>
              <w:rPr>
                <w:rFonts w:asciiTheme="minorHAnsi" w:hAnsiTheme="minorHAnsi"/>
                <w:sz w:val="20"/>
                <w:szCs w:val="20"/>
              </w:rPr>
            </w:pPr>
            <w:r w:rsidRPr="00FB692F">
              <w:rPr>
                <w:rFonts w:asciiTheme="minorHAnsi" w:hAnsiTheme="minorHAnsi"/>
                <w:sz w:val="20"/>
                <w:szCs w:val="20"/>
              </w:rPr>
              <w:t>AV</w:t>
            </w:r>
            <w:r w:rsidR="001106D9" w:rsidRPr="00FB692F">
              <w:rPr>
                <w:rFonts w:asciiTheme="minorHAnsi" w:hAnsiTheme="minorHAnsi"/>
                <w:sz w:val="20"/>
                <w:szCs w:val="20"/>
              </w:rPr>
              <w: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4844E9" w:rsidP="005066F5">
            <w:pPr>
              <w:rPr>
                <w:rFonts w:asciiTheme="minorHAnsi" w:hAnsiTheme="minorHAnsi"/>
                <w:b/>
                <w:sz w:val="20"/>
                <w:szCs w:val="20"/>
              </w:rPr>
            </w:pPr>
            <w:r w:rsidRPr="00FB692F">
              <w:rPr>
                <w:rFonts w:asciiTheme="minorHAnsi" w:hAnsiTheme="minorHAnsi"/>
                <w:b/>
                <w:sz w:val="20"/>
                <w:szCs w:val="20"/>
              </w:rPr>
              <w:t xml:space="preserve">Retention Note: </w:t>
            </w:r>
            <w:r w:rsidRPr="00FB692F">
              <w:rPr>
                <w:rFonts w:asciiTheme="minorHAnsi" w:hAnsiTheme="minorHAnsi"/>
                <w:sz w:val="20"/>
                <w:szCs w:val="20"/>
              </w:rPr>
              <w:t>The Texas State Library and Archives Commission strongly urges, but does not require, retaining school bus surveillance videos for a minimum of ten school days as recording technology permits.</w:t>
            </w:r>
          </w:p>
        </w:tc>
      </w:tr>
      <w:tr w:rsidR="00741306" w:rsidTr="00387ED0">
        <w:trPr>
          <w:cantSplit/>
          <w:trHeight w:val="269"/>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*SD3500-09b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b/>
                <w:sz w:val="20"/>
                <w:szCs w:val="20"/>
              </w:rPr>
            </w:pPr>
            <w:r w:rsidRPr="00FB692F">
              <w:rPr>
                <w:rFonts w:asciiTheme="minorHAnsi" w:hAnsiTheme="minorHAnsi"/>
                <w:b/>
                <w:sz w:val="20"/>
                <w:szCs w:val="20"/>
              </w:rPr>
              <w:t xml:space="preserve">SCHOOL BUS </w:t>
            </w:r>
            <w:r w:rsidR="004E2CF2" w:rsidRPr="00FB692F">
              <w:rPr>
                <w:rFonts w:asciiTheme="minorHAnsi" w:hAnsiTheme="minorHAnsi"/>
                <w:b/>
                <w:sz w:val="20"/>
                <w:szCs w:val="20"/>
              </w:rPr>
              <w:t>SURVEILLANCE</w:t>
            </w:r>
            <w:r w:rsidRPr="00FB692F">
              <w:rPr>
                <w:rFonts w:asciiTheme="minorHAnsi" w:hAnsiTheme="minorHAnsi"/>
                <w:b/>
                <w:sz w:val="20"/>
                <w:szCs w:val="20"/>
              </w:rPr>
              <w:t xml:space="preserve"> VIDEO  (incident)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rsidP="004844E9">
            <w:pPr>
              <w:rPr>
                <w:rFonts w:asciiTheme="minorHAnsi" w:hAnsiTheme="minorHAnsi"/>
                <w:sz w:val="20"/>
                <w:szCs w:val="20"/>
              </w:rPr>
            </w:pPr>
            <w:r w:rsidRPr="00FB692F">
              <w:rPr>
                <w:rFonts w:asciiTheme="minorHAnsi" w:hAnsiTheme="minorHAnsi"/>
                <w:sz w:val="20"/>
                <w:szCs w:val="20"/>
              </w:rPr>
              <w:t>Video that records an incident.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sz w:val="20"/>
                <w:szCs w:val="20"/>
              </w:rPr>
            </w:pPr>
            <w:r w:rsidRPr="00FB692F">
              <w:rPr>
                <w:rFonts w:asciiTheme="minorHAnsi" w:hAnsiTheme="minorHAnsi"/>
                <w:sz w:val="20"/>
                <w:szCs w:val="20"/>
              </w:rPr>
              <w:t xml:space="preserve">30 days after incident resolved or verdict is rendered. </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1106D9" w:rsidRPr="00FB692F" w:rsidRDefault="001106D9">
            <w:pPr>
              <w:rPr>
                <w:rFonts w:asciiTheme="minorHAnsi" w:hAnsiTheme="minorHAnsi"/>
                <w:b/>
                <w:i/>
                <w:sz w:val="20"/>
                <w:szCs w:val="20"/>
              </w:rPr>
            </w:pPr>
          </w:p>
        </w:tc>
      </w:tr>
    </w:tbl>
    <w:p w:rsidR="001106D9" w:rsidRDefault="001106D9">
      <w:pPr>
        <w:rPr>
          <w:sz w:val="20"/>
        </w:rPr>
      </w:pPr>
    </w:p>
    <w:p w:rsidR="001106D9" w:rsidRDefault="001106D9">
      <w:pPr>
        <w:rPr>
          <w:sz w:val="20"/>
        </w:rPr>
      </w:pPr>
    </w:p>
    <w:p w:rsidR="001106D9" w:rsidRPr="00455924" w:rsidRDefault="001106D9">
      <w:pPr>
        <w:pStyle w:val="LG-Subhead1"/>
        <w:jc w:val="center"/>
        <w:rPr>
          <w:rFonts w:asciiTheme="minorHAnsi" w:hAnsiTheme="minorHAnsi"/>
          <w:sz w:val="28"/>
          <w:szCs w:val="28"/>
        </w:rPr>
      </w:pPr>
      <w:r w:rsidRPr="00455924">
        <w:rPr>
          <w:rFonts w:asciiTheme="minorHAnsi" w:hAnsiTheme="minorHAnsi"/>
          <w:sz w:val="28"/>
          <w:szCs w:val="28"/>
        </w:rPr>
        <w:t>PART 14:  SCHOOL SAFETY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24"/>
        <w:gridCol w:w="3736"/>
        <w:gridCol w:w="1726"/>
        <w:gridCol w:w="3232"/>
      </w:tblGrid>
      <w:tr w:rsidR="001106D9" w:rsidTr="00BB30D7">
        <w:trPr>
          <w:trHeight w:val="269"/>
          <w:tblHeader/>
        </w:trPr>
        <w:tc>
          <w:tcPr>
            <w:tcW w:w="1350" w:type="dxa"/>
            <w:tcBorders>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3024"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36"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1726"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232"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9F3A87">
        <w:trPr>
          <w:trHeight w:val="269"/>
        </w:trPr>
        <w:tc>
          <w:tcPr>
            <w:tcW w:w="1350" w:type="dxa"/>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SD3525-01  </w:t>
            </w:r>
          </w:p>
        </w:tc>
        <w:tc>
          <w:tcPr>
            <w:tcW w:w="3024"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 xml:space="preserve">EVACUATION AND FIRE EXIT PLANS  </w:t>
            </w:r>
          </w:p>
        </w:tc>
        <w:tc>
          <w:tcPr>
            <w:tcW w:w="3736" w:type="dxa"/>
            <w:tcBorders>
              <w:top w:val="nil"/>
            </w:tcBorders>
            <w:shd w:val="clear" w:color="auto" w:fill="auto"/>
          </w:tcPr>
          <w:p w:rsidR="001106D9" w:rsidRPr="00455924" w:rsidRDefault="001106D9">
            <w:pPr>
              <w:rPr>
                <w:rFonts w:asciiTheme="minorHAnsi" w:hAnsiTheme="minorHAnsi"/>
                <w:sz w:val="20"/>
              </w:rPr>
            </w:pPr>
          </w:p>
        </w:tc>
        <w:tc>
          <w:tcPr>
            <w:tcW w:w="1726"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 xml:space="preserve">US.  </w:t>
            </w:r>
          </w:p>
        </w:tc>
        <w:tc>
          <w:tcPr>
            <w:tcW w:w="3232" w:type="dxa"/>
            <w:shd w:val="clear" w:color="auto" w:fill="auto"/>
          </w:tcPr>
          <w:p w:rsidR="001106D9" w:rsidRPr="00455924" w:rsidRDefault="001106D9">
            <w:pPr>
              <w:rPr>
                <w:rFonts w:asciiTheme="minorHAnsi" w:hAnsiTheme="minorHAnsi"/>
                <w:sz w:val="16"/>
                <w:szCs w:val="16"/>
              </w:rPr>
            </w:pPr>
          </w:p>
        </w:tc>
      </w:tr>
      <w:tr w:rsidR="001106D9" w:rsidTr="009F3A87">
        <w:trPr>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SD3525-02  </w:t>
            </w:r>
          </w:p>
        </w:tc>
        <w:tc>
          <w:tcPr>
            <w:tcW w:w="3024"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 xml:space="preserve">FIRE DRILL RECORDS </w:t>
            </w:r>
          </w:p>
          <w:p w:rsidR="001106D9" w:rsidRPr="00455924" w:rsidRDefault="001106D9">
            <w:pPr>
              <w:rPr>
                <w:rFonts w:asciiTheme="minorHAnsi" w:hAnsiTheme="minorHAnsi"/>
                <w:b/>
                <w:sz w:val="20"/>
              </w:rPr>
            </w:pPr>
          </w:p>
        </w:tc>
        <w:tc>
          <w:tcPr>
            <w:tcW w:w="3736"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Records of fire drills, including schedules, reports, correspondence with fire departments, and associated documentation.</w:t>
            </w:r>
            <w:r w:rsidRPr="00455924">
              <w:rPr>
                <w:rFonts w:asciiTheme="minorHAnsi" w:hAnsiTheme="minorHAnsi"/>
                <w:b/>
                <w:sz w:val="20"/>
              </w:rPr>
              <w:t xml:space="preserve">  </w:t>
            </w:r>
          </w:p>
        </w:tc>
        <w:tc>
          <w:tcPr>
            <w:tcW w:w="1726"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3 years.</w:t>
            </w:r>
          </w:p>
        </w:tc>
        <w:tc>
          <w:tcPr>
            <w:tcW w:w="3232" w:type="dxa"/>
            <w:tcBorders>
              <w:top w:val="single" w:sz="4" w:space="0" w:color="auto"/>
            </w:tcBorders>
            <w:shd w:val="clear" w:color="auto" w:fill="auto"/>
          </w:tcPr>
          <w:p w:rsidR="001106D9" w:rsidRPr="00455924" w:rsidRDefault="001106D9">
            <w:pPr>
              <w:rPr>
                <w:rFonts w:asciiTheme="minorHAnsi" w:hAnsiTheme="minorHAnsi"/>
                <w:b/>
                <w:i/>
                <w:sz w:val="20"/>
              </w:rPr>
            </w:pPr>
          </w:p>
        </w:tc>
      </w:tr>
      <w:tr w:rsidR="001106D9" w:rsidTr="009F3A87">
        <w:trPr>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SD3525-03  </w:t>
            </w:r>
          </w:p>
        </w:tc>
        <w:tc>
          <w:tcPr>
            <w:tcW w:w="3024"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 xml:space="preserve">FIRE SAFETY INSPECTION REPORTS  </w:t>
            </w:r>
          </w:p>
        </w:tc>
        <w:tc>
          <w:tcPr>
            <w:tcW w:w="3736" w:type="dxa"/>
            <w:tcBorders>
              <w:top w:val="single" w:sz="4" w:space="0" w:color="auto"/>
            </w:tcBorders>
            <w:shd w:val="clear" w:color="auto" w:fill="auto"/>
          </w:tcPr>
          <w:p w:rsidR="001106D9" w:rsidRPr="00455924" w:rsidRDefault="001106D9">
            <w:pPr>
              <w:rPr>
                <w:rFonts w:asciiTheme="minorHAnsi" w:hAnsiTheme="minorHAnsi"/>
                <w:sz w:val="20"/>
              </w:rPr>
            </w:pPr>
          </w:p>
        </w:tc>
        <w:tc>
          <w:tcPr>
            <w:tcW w:w="1726" w:type="dxa"/>
            <w:tcBorders>
              <w:top w:val="single" w:sz="4" w:space="0" w:color="auto"/>
            </w:tcBorders>
            <w:shd w:val="clear" w:color="auto" w:fill="auto"/>
          </w:tcPr>
          <w:p w:rsidR="001106D9" w:rsidRPr="00455924" w:rsidRDefault="00907D5A">
            <w:pPr>
              <w:rPr>
                <w:rFonts w:asciiTheme="minorHAnsi" w:hAnsiTheme="minorHAnsi"/>
                <w:sz w:val="20"/>
              </w:rPr>
            </w:pPr>
            <w:r>
              <w:rPr>
                <w:rFonts w:asciiTheme="minorHAnsi" w:hAnsiTheme="minorHAnsi"/>
                <w:sz w:val="20"/>
              </w:rPr>
              <w:t>5</w:t>
            </w:r>
            <w:r w:rsidR="001106D9" w:rsidRPr="00455924">
              <w:rPr>
                <w:rFonts w:asciiTheme="minorHAnsi" w:hAnsiTheme="minorHAnsi"/>
                <w:sz w:val="20"/>
              </w:rPr>
              <w:t xml:space="preserve"> years.</w:t>
            </w:r>
          </w:p>
        </w:tc>
        <w:tc>
          <w:tcPr>
            <w:tcW w:w="3232" w:type="dxa"/>
            <w:tcBorders>
              <w:top w:val="single" w:sz="4" w:space="0" w:color="auto"/>
            </w:tcBorders>
            <w:shd w:val="clear" w:color="auto" w:fill="auto"/>
          </w:tcPr>
          <w:p w:rsidR="001106D9" w:rsidRPr="00455924" w:rsidRDefault="001106D9">
            <w:pPr>
              <w:rPr>
                <w:rFonts w:asciiTheme="minorHAnsi" w:hAnsiTheme="minorHAnsi"/>
                <w:b/>
                <w:i/>
                <w:sz w:val="20"/>
              </w:rPr>
            </w:pPr>
          </w:p>
        </w:tc>
      </w:tr>
    </w:tbl>
    <w:p w:rsidR="001106D9" w:rsidRDefault="001106D9">
      <w:pPr>
        <w:rPr>
          <w:sz w:val="20"/>
        </w:rPr>
      </w:pPr>
    </w:p>
    <w:p w:rsidR="001106D9" w:rsidRDefault="001106D9" w:rsidP="00453DFA">
      <w:pPr>
        <w:pStyle w:val="LG-Subhead1"/>
        <w:jc w:val="center"/>
        <w:rPr>
          <w:rFonts w:ascii="Times" w:hAnsi="Times"/>
          <w:b w:val="0"/>
          <w:sz w:val="28"/>
        </w:rPr>
      </w:pPr>
      <w:r w:rsidRPr="00455924">
        <w:rPr>
          <w:rFonts w:asciiTheme="minorHAnsi" w:hAnsiTheme="minorHAnsi"/>
          <w:sz w:val="28"/>
          <w:szCs w:val="28"/>
        </w:rPr>
        <w:t>PART 15:  FINANCIAL RECORDS</w:t>
      </w:r>
    </w:p>
    <w:p w:rsidR="001106D9" w:rsidRDefault="001106D9">
      <w:pPr>
        <w:pStyle w:val="LG-Subhead4"/>
      </w:pP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34"/>
        <w:gridCol w:w="3723"/>
        <w:gridCol w:w="1741"/>
        <w:gridCol w:w="3220"/>
      </w:tblGrid>
      <w:tr w:rsidR="001106D9" w:rsidTr="00BB30D7">
        <w:trPr>
          <w:trHeight w:val="269"/>
          <w:tblHeader/>
        </w:trPr>
        <w:tc>
          <w:tcPr>
            <w:tcW w:w="1350" w:type="dxa"/>
            <w:tcBorders>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3034"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23"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1741"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220"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9F3A87">
        <w:trPr>
          <w:trHeight w:val="269"/>
        </w:trPr>
        <w:tc>
          <w:tcPr>
            <w:tcW w:w="1350" w:type="dxa"/>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SD3550-01  </w:t>
            </w:r>
          </w:p>
        </w:tc>
        <w:tc>
          <w:tcPr>
            <w:tcW w:w="3034" w:type="dxa"/>
            <w:tcBorders>
              <w:top w:val="nil"/>
            </w:tcBorders>
            <w:shd w:val="clear" w:color="auto" w:fill="auto"/>
          </w:tcPr>
          <w:p w:rsidR="001106D9" w:rsidRPr="00455924" w:rsidRDefault="00075627" w:rsidP="00387ED0">
            <w:pPr>
              <w:ind w:hanging="18"/>
              <w:rPr>
                <w:rFonts w:asciiTheme="minorHAnsi" w:hAnsiTheme="minorHAnsi"/>
                <w:sz w:val="20"/>
              </w:rPr>
            </w:pPr>
            <w:r>
              <w:rPr>
                <w:rFonts w:asciiTheme="minorHAnsi" w:hAnsiTheme="minorHAnsi"/>
                <w:b/>
                <w:sz w:val="20"/>
              </w:rPr>
              <w:t>[WITHDRAWN –</w:t>
            </w:r>
            <w:r w:rsidR="00D95219">
              <w:rPr>
                <w:rFonts w:asciiTheme="minorHAnsi" w:hAnsiTheme="minorHAnsi"/>
                <w:b/>
                <w:sz w:val="20"/>
              </w:rPr>
              <w:t xml:space="preserve"> SEE</w:t>
            </w:r>
            <w:r>
              <w:rPr>
                <w:rFonts w:asciiTheme="minorHAnsi" w:hAnsiTheme="minorHAnsi"/>
                <w:b/>
                <w:sz w:val="20"/>
              </w:rPr>
              <w:t xml:space="preserve"> </w:t>
            </w:r>
            <w:r w:rsidR="00D95219">
              <w:rPr>
                <w:rFonts w:asciiTheme="minorHAnsi" w:hAnsiTheme="minorHAnsi"/>
                <w:b/>
                <w:sz w:val="20"/>
              </w:rPr>
              <w:t>LOCAL SCHEDULE GR, PART</w:t>
            </w:r>
            <w:r>
              <w:rPr>
                <w:rFonts w:asciiTheme="minorHAnsi" w:hAnsiTheme="minorHAnsi"/>
                <w:b/>
                <w:sz w:val="20"/>
              </w:rPr>
              <w:t xml:space="preserve"> 2]</w:t>
            </w:r>
          </w:p>
        </w:tc>
        <w:tc>
          <w:tcPr>
            <w:tcW w:w="3723" w:type="dxa"/>
            <w:tcBorders>
              <w:top w:val="nil"/>
            </w:tcBorders>
            <w:shd w:val="clear" w:color="auto" w:fill="auto"/>
          </w:tcPr>
          <w:p w:rsidR="001106D9" w:rsidRPr="00455924" w:rsidRDefault="001106D9">
            <w:pPr>
              <w:rPr>
                <w:rFonts w:asciiTheme="minorHAnsi" w:hAnsiTheme="minorHAnsi"/>
                <w:sz w:val="20"/>
              </w:rPr>
            </w:pPr>
          </w:p>
        </w:tc>
        <w:tc>
          <w:tcPr>
            <w:tcW w:w="1741" w:type="dxa"/>
            <w:tcBorders>
              <w:top w:val="nil"/>
            </w:tcBorders>
            <w:shd w:val="clear" w:color="auto" w:fill="auto"/>
          </w:tcPr>
          <w:p w:rsidR="001106D9" w:rsidRPr="00455924" w:rsidRDefault="001106D9">
            <w:pPr>
              <w:rPr>
                <w:rFonts w:asciiTheme="minorHAnsi" w:hAnsiTheme="minorHAnsi"/>
                <w:sz w:val="20"/>
              </w:rPr>
            </w:pPr>
          </w:p>
        </w:tc>
        <w:tc>
          <w:tcPr>
            <w:tcW w:w="3220" w:type="dxa"/>
            <w:shd w:val="clear" w:color="auto" w:fill="auto"/>
          </w:tcPr>
          <w:p w:rsidR="001106D9" w:rsidRPr="00455924" w:rsidRDefault="001106D9">
            <w:pPr>
              <w:rPr>
                <w:rFonts w:asciiTheme="minorHAnsi" w:hAnsiTheme="minorHAnsi"/>
                <w:b/>
                <w:iCs/>
                <w:sz w:val="20"/>
              </w:rPr>
            </w:pPr>
          </w:p>
        </w:tc>
      </w:tr>
      <w:tr w:rsidR="001106D9" w:rsidTr="009F3A87">
        <w:trPr>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SD3550-02  </w:t>
            </w:r>
          </w:p>
        </w:tc>
        <w:tc>
          <w:tcPr>
            <w:tcW w:w="3034" w:type="dxa"/>
            <w:tcBorders>
              <w:top w:val="single" w:sz="4" w:space="0" w:color="auto"/>
            </w:tcBorders>
            <w:shd w:val="clear" w:color="auto" w:fill="auto"/>
          </w:tcPr>
          <w:p w:rsidR="001106D9" w:rsidRPr="00455924" w:rsidRDefault="00D95219">
            <w:pPr>
              <w:rPr>
                <w:rFonts w:asciiTheme="minorHAnsi" w:hAnsiTheme="minorHAnsi"/>
                <w:sz w:val="20"/>
              </w:rPr>
            </w:pPr>
            <w:r>
              <w:rPr>
                <w:rFonts w:asciiTheme="minorHAnsi" w:hAnsiTheme="minorHAnsi"/>
                <w:b/>
                <w:sz w:val="20"/>
              </w:rPr>
              <w:t>[WITHDRAWN – SEE GR1000-41]</w:t>
            </w:r>
          </w:p>
        </w:tc>
        <w:tc>
          <w:tcPr>
            <w:tcW w:w="3723" w:type="dxa"/>
            <w:tcBorders>
              <w:top w:val="single" w:sz="4" w:space="0" w:color="auto"/>
            </w:tcBorders>
            <w:shd w:val="clear" w:color="auto" w:fill="auto"/>
          </w:tcPr>
          <w:p w:rsidR="001106D9" w:rsidRPr="00455924" w:rsidRDefault="001106D9">
            <w:pPr>
              <w:rPr>
                <w:rFonts w:asciiTheme="minorHAnsi" w:hAnsiTheme="minorHAnsi"/>
                <w:sz w:val="20"/>
              </w:rPr>
            </w:pPr>
          </w:p>
        </w:tc>
        <w:tc>
          <w:tcPr>
            <w:tcW w:w="1741" w:type="dxa"/>
            <w:tcBorders>
              <w:top w:val="single" w:sz="4" w:space="0" w:color="auto"/>
            </w:tcBorders>
            <w:shd w:val="clear" w:color="auto" w:fill="auto"/>
          </w:tcPr>
          <w:p w:rsidR="001106D9" w:rsidRPr="00455924" w:rsidRDefault="001106D9">
            <w:pPr>
              <w:rPr>
                <w:rFonts w:asciiTheme="minorHAnsi" w:hAnsiTheme="minorHAnsi"/>
                <w:sz w:val="20"/>
              </w:rPr>
            </w:pPr>
          </w:p>
        </w:tc>
        <w:tc>
          <w:tcPr>
            <w:tcW w:w="3220" w:type="dxa"/>
            <w:tcBorders>
              <w:top w:val="single" w:sz="4" w:space="0" w:color="auto"/>
            </w:tcBorders>
            <w:shd w:val="clear" w:color="auto" w:fill="auto"/>
          </w:tcPr>
          <w:p w:rsidR="001106D9" w:rsidRPr="00455924" w:rsidRDefault="001106D9">
            <w:pPr>
              <w:rPr>
                <w:rFonts w:asciiTheme="minorHAnsi" w:hAnsiTheme="minorHAnsi"/>
                <w:b/>
                <w:i/>
                <w:sz w:val="20"/>
              </w:rPr>
            </w:pPr>
          </w:p>
        </w:tc>
      </w:tr>
      <w:tr w:rsidR="001106D9" w:rsidTr="009F3A87">
        <w:trPr>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lastRenderedPageBreak/>
              <w:t xml:space="preserve">SD3550-03  </w:t>
            </w:r>
          </w:p>
        </w:tc>
        <w:tc>
          <w:tcPr>
            <w:tcW w:w="3034" w:type="dxa"/>
            <w:tcBorders>
              <w:top w:val="single" w:sz="4" w:space="0" w:color="auto"/>
            </w:tcBorders>
            <w:shd w:val="clear" w:color="auto" w:fill="auto"/>
          </w:tcPr>
          <w:p w:rsidR="001106D9" w:rsidRPr="00455924" w:rsidRDefault="00D95219">
            <w:pPr>
              <w:rPr>
                <w:rFonts w:asciiTheme="minorHAnsi" w:hAnsiTheme="minorHAnsi"/>
                <w:sz w:val="20"/>
              </w:rPr>
            </w:pPr>
            <w:r>
              <w:rPr>
                <w:rFonts w:asciiTheme="minorHAnsi" w:hAnsiTheme="minorHAnsi"/>
                <w:b/>
                <w:sz w:val="20"/>
              </w:rPr>
              <w:t>[WITHDRAWN – SEE LOCAL SCHEDULE GR, PART 2]</w:t>
            </w:r>
          </w:p>
        </w:tc>
        <w:tc>
          <w:tcPr>
            <w:tcW w:w="3723" w:type="dxa"/>
            <w:tcBorders>
              <w:top w:val="single" w:sz="4" w:space="0" w:color="auto"/>
            </w:tcBorders>
            <w:shd w:val="clear" w:color="auto" w:fill="auto"/>
          </w:tcPr>
          <w:p w:rsidR="001106D9" w:rsidRPr="00455924" w:rsidRDefault="001106D9">
            <w:pPr>
              <w:rPr>
                <w:rFonts w:asciiTheme="minorHAnsi" w:hAnsiTheme="minorHAnsi"/>
                <w:sz w:val="20"/>
              </w:rPr>
            </w:pPr>
          </w:p>
        </w:tc>
        <w:tc>
          <w:tcPr>
            <w:tcW w:w="1741" w:type="dxa"/>
            <w:tcBorders>
              <w:top w:val="single" w:sz="4" w:space="0" w:color="auto"/>
            </w:tcBorders>
            <w:shd w:val="clear" w:color="auto" w:fill="auto"/>
          </w:tcPr>
          <w:p w:rsidR="001106D9" w:rsidRPr="00455924" w:rsidRDefault="001106D9">
            <w:pPr>
              <w:rPr>
                <w:rFonts w:asciiTheme="minorHAnsi" w:hAnsiTheme="minorHAnsi"/>
                <w:sz w:val="20"/>
              </w:rPr>
            </w:pPr>
          </w:p>
        </w:tc>
        <w:tc>
          <w:tcPr>
            <w:tcW w:w="3220" w:type="dxa"/>
            <w:tcBorders>
              <w:top w:val="single" w:sz="4" w:space="0" w:color="auto"/>
            </w:tcBorders>
            <w:shd w:val="clear" w:color="auto" w:fill="auto"/>
          </w:tcPr>
          <w:p w:rsidR="001106D9" w:rsidRPr="00455924" w:rsidRDefault="001106D9">
            <w:pPr>
              <w:rPr>
                <w:rFonts w:asciiTheme="minorHAnsi" w:hAnsiTheme="minorHAnsi"/>
                <w:b/>
                <w:i/>
                <w:sz w:val="20"/>
              </w:rPr>
            </w:pPr>
          </w:p>
        </w:tc>
      </w:tr>
    </w:tbl>
    <w:p w:rsidR="001106D9" w:rsidRDefault="001106D9">
      <w:pPr>
        <w:rPr>
          <w:sz w:val="20"/>
        </w:rPr>
      </w:pPr>
    </w:p>
    <w:p w:rsidR="00CA1D6B" w:rsidRDefault="00CA1D6B">
      <w:pPr>
        <w:pStyle w:val="LG-Subhead1"/>
        <w:jc w:val="center"/>
        <w:rPr>
          <w:rFonts w:asciiTheme="minorHAnsi" w:hAnsiTheme="minorHAnsi"/>
          <w:sz w:val="28"/>
          <w:szCs w:val="28"/>
        </w:rPr>
      </w:pPr>
    </w:p>
    <w:p w:rsidR="001106D9" w:rsidRPr="00455924" w:rsidRDefault="001106D9">
      <w:pPr>
        <w:pStyle w:val="LG-Subhead1"/>
        <w:jc w:val="center"/>
        <w:rPr>
          <w:rFonts w:asciiTheme="minorHAnsi" w:hAnsiTheme="minorHAnsi"/>
          <w:sz w:val="28"/>
          <w:szCs w:val="28"/>
        </w:rPr>
      </w:pPr>
      <w:r w:rsidRPr="00455924">
        <w:rPr>
          <w:rFonts w:asciiTheme="minorHAnsi" w:hAnsiTheme="minorHAnsi"/>
          <w:sz w:val="28"/>
          <w:szCs w:val="28"/>
        </w:rPr>
        <w:t>PART 16:  PERSONNEL AND STAFFING RECORDS</w:t>
      </w:r>
    </w:p>
    <w:p w:rsidR="001106D9" w:rsidRPr="00455924" w:rsidRDefault="001106D9">
      <w:pPr>
        <w:ind w:right="240"/>
        <w:jc w:val="center"/>
        <w:rPr>
          <w:rFonts w:asciiTheme="minorHAnsi" w:hAnsiTheme="minorHAnsi"/>
          <w:b/>
          <w:sz w:val="28"/>
        </w:rPr>
      </w:pPr>
    </w:p>
    <w:p w:rsidR="001106D9" w:rsidRPr="00455924" w:rsidRDefault="001106D9">
      <w:pPr>
        <w:pStyle w:val="LG-RetNotes1"/>
        <w:rPr>
          <w:rFonts w:asciiTheme="minorHAnsi" w:hAnsiTheme="minorHAnsi"/>
          <w:i w:val="0"/>
          <w:sz w:val="22"/>
          <w:szCs w:val="22"/>
        </w:rPr>
      </w:pPr>
      <w:r w:rsidRPr="00455924">
        <w:rPr>
          <w:rFonts w:asciiTheme="minorHAnsi" w:hAnsiTheme="minorHAnsi"/>
          <w:b/>
          <w:bCs/>
          <w:i w:val="0"/>
          <w:sz w:val="22"/>
          <w:szCs w:val="22"/>
        </w:rPr>
        <w:t>Retention Notes:</w:t>
      </w:r>
      <w:r w:rsidRPr="00455924">
        <w:rPr>
          <w:rFonts w:asciiTheme="minorHAnsi" w:hAnsiTheme="minorHAnsi"/>
          <w:i w:val="0"/>
          <w:sz w:val="22"/>
          <w:szCs w:val="22"/>
        </w:rPr>
        <w:t xml:space="preserve">  a) This part supplements and should be used in conjunction with Part 3 of Local Schedule GR.</w:t>
      </w:r>
    </w:p>
    <w:p w:rsidR="001106D9" w:rsidRPr="00455924" w:rsidRDefault="001106D9">
      <w:pPr>
        <w:pStyle w:val="LG-RetNotes1"/>
        <w:rPr>
          <w:rFonts w:asciiTheme="minorHAnsi" w:hAnsiTheme="minorHAnsi"/>
          <w:i w:val="0"/>
          <w:sz w:val="22"/>
          <w:szCs w:val="22"/>
        </w:rPr>
      </w:pPr>
    </w:p>
    <w:p w:rsidR="001106D9" w:rsidRPr="00455924" w:rsidRDefault="001106D9">
      <w:pPr>
        <w:pStyle w:val="LG-RetNotes1"/>
        <w:rPr>
          <w:rFonts w:asciiTheme="minorHAnsi" w:hAnsiTheme="minorHAnsi"/>
          <w:i w:val="0"/>
        </w:rPr>
      </w:pPr>
      <w:r w:rsidRPr="00455924">
        <w:rPr>
          <w:rFonts w:asciiTheme="minorHAnsi" w:hAnsiTheme="minorHAnsi"/>
          <w:i w:val="0"/>
          <w:sz w:val="22"/>
          <w:szCs w:val="22"/>
        </w:rPr>
        <w:t xml:space="preserve">b) If the retention period for a record in this part is given as US or as US + a specific number of years and the person to whom the record relates ceases employment before </w:t>
      </w:r>
      <w:proofErr w:type="spellStart"/>
      <w:r w:rsidRPr="00455924">
        <w:rPr>
          <w:rFonts w:asciiTheme="minorHAnsi" w:hAnsiTheme="minorHAnsi"/>
          <w:i w:val="0"/>
          <w:sz w:val="22"/>
          <w:szCs w:val="22"/>
        </w:rPr>
        <w:t>supercession</w:t>
      </w:r>
      <w:proofErr w:type="spellEnd"/>
      <w:r w:rsidRPr="00455924">
        <w:rPr>
          <w:rFonts w:asciiTheme="minorHAnsi" w:hAnsiTheme="minorHAnsi"/>
          <w:i w:val="0"/>
          <w:sz w:val="22"/>
          <w:szCs w:val="22"/>
        </w:rPr>
        <w:t xml:space="preserve"> occurs, the date of separation shall also be considered the date of </w:t>
      </w:r>
      <w:proofErr w:type="spellStart"/>
      <w:r w:rsidRPr="00455924">
        <w:rPr>
          <w:rFonts w:asciiTheme="minorHAnsi" w:hAnsiTheme="minorHAnsi"/>
          <w:i w:val="0"/>
          <w:sz w:val="22"/>
          <w:szCs w:val="22"/>
        </w:rPr>
        <w:t>supercession</w:t>
      </w:r>
      <w:proofErr w:type="spellEnd"/>
      <w:r w:rsidRPr="00455924">
        <w:rPr>
          <w:rFonts w:asciiTheme="minorHAnsi" w:hAnsiTheme="minorHAnsi"/>
          <w:i w:val="0"/>
          <w:sz w:val="22"/>
          <w:szCs w:val="22"/>
        </w:rPr>
        <w:t xml:space="preserve"> for records retention purposes.</w:t>
      </w:r>
    </w:p>
    <w:p w:rsidR="001106D9" w:rsidRPr="00455924" w:rsidRDefault="001106D9">
      <w:pPr>
        <w:rPr>
          <w:rFonts w:asciiTheme="minorHAnsi" w:hAnsiTheme="minorHAnsi"/>
          <w:sz w:val="20"/>
        </w:rPr>
      </w:pPr>
    </w:p>
    <w:p w:rsidR="001106D9" w:rsidRPr="00455924" w:rsidRDefault="001106D9">
      <w:pPr>
        <w:rPr>
          <w:rFonts w:asciiTheme="minorHAnsi" w:hAnsiTheme="minorHAnsi"/>
          <w:sz w:val="20"/>
        </w:rPr>
      </w:pPr>
    </w:p>
    <w:p w:rsidR="00547DF8" w:rsidRDefault="00547DF8">
      <w:pPr>
        <w:pStyle w:val="LG-Subhead3"/>
        <w:rPr>
          <w:rFonts w:asciiTheme="minorHAnsi" w:hAnsiTheme="minorHAnsi"/>
          <w:sz w:val="24"/>
        </w:rPr>
      </w:pPr>
    </w:p>
    <w:p w:rsidR="001106D9" w:rsidRPr="00455924" w:rsidRDefault="001106D9">
      <w:pPr>
        <w:pStyle w:val="LG-Subhead3"/>
        <w:rPr>
          <w:rFonts w:asciiTheme="minorHAnsi" w:hAnsiTheme="minorHAnsi"/>
          <w:sz w:val="24"/>
        </w:rPr>
      </w:pPr>
      <w:r w:rsidRPr="00455924">
        <w:rPr>
          <w:rFonts w:asciiTheme="minorHAnsi" w:hAnsiTheme="minorHAnsi"/>
          <w:sz w:val="24"/>
        </w:rPr>
        <w:t>SECTION 16-1:  INDIVIDUAL EMPLOYEE RECORDS</w:t>
      </w:r>
    </w:p>
    <w:p w:rsidR="001106D9" w:rsidRDefault="001106D9">
      <w:pPr>
        <w:jc w:val="center"/>
        <w:rPr>
          <w:rFonts w:ascii="Times" w:hAnsi="Times"/>
        </w:rPr>
      </w:pP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01"/>
        <w:gridCol w:w="3732"/>
        <w:gridCol w:w="2117"/>
        <w:gridCol w:w="3047"/>
      </w:tblGrid>
      <w:tr w:rsidR="001106D9" w:rsidTr="000A3B57">
        <w:trPr>
          <w:cantSplit/>
          <w:trHeight w:val="269"/>
          <w:tblHeader/>
        </w:trPr>
        <w:tc>
          <w:tcPr>
            <w:tcW w:w="1350" w:type="dxa"/>
            <w:tcBorders>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2901"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32"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2117"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047"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0A3B57">
        <w:trPr>
          <w:cantSplit/>
          <w:trHeight w:val="269"/>
        </w:trPr>
        <w:tc>
          <w:tcPr>
            <w:tcW w:w="1350" w:type="dxa"/>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SD3575-01  </w:t>
            </w:r>
          </w:p>
        </w:tc>
        <w:tc>
          <w:tcPr>
            <w:tcW w:w="2901" w:type="dxa"/>
            <w:tcBorders>
              <w:top w:val="nil"/>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b/>
                <w:sz w:val="20"/>
                <w:szCs w:val="20"/>
              </w:rPr>
              <w:t xml:space="preserve">ABSENCE FROM DUTY REPORTS  </w:t>
            </w:r>
          </w:p>
        </w:tc>
        <w:tc>
          <w:tcPr>
            <w:tcW w:w="3732" w:type="dxa"/>
            <w:tcBorders>
              <w:top w:val="nil"/>
            </w:tcBorders>
            <w:shd w:val="clear" w:color="auto" w:fill="auto"/>
          </w:tcPr>
          <w:p w:rsidR="001106D9" w:rsidRPr="00455924" w:rsidRDefault="001106D9">
            <w:pPr>
              <w:rPr>
                <w:rFonts w:asciiTheme="minorHAnsi" w:hAnsiTheme="minorHAnsi"/>
                <w:sz w:val="20"/>
                <w:szCs w:val="20"/>
              </w:rPr>
            </w:pPr>
          </w:p>
        </w:tc>
        <w:tc>
          <w:tcPr>
            <w:tcW w:w="2117" w:type="dxa"/>
            <w:tcBorders>
              <w:top w:val="nil"/>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4 years.</w:t>
            </w:r>
          </w:p>
        </w:tc>
        <w:tc>
          <w:tcPr>
            <w:tcW w:w="3047" w:type="dxa"/>
            <w:shd w:val="clear" w:color="auto" w:fill="auto"/>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SD3575-02  </w:t>
            </w:r>
          </w:p>
        </w:tc>
        <w:tc>
          <w:tcPr>
            <w:tcW w:w="2901" w:type="dxa"/>
            <w:tcBorders>
              <w:top w:val="single" w:sz="4" w:space="0" w:color="auto"/>
              <w:bottom w:val="single" w:sz="4" w:space="0" w:color="auto"/>
            </w:tcBorders>
            <w:shd w:val="clear" w:color="auto" w:fill="E0E0E0"/>
          </w:tcPr>
          <w:p w:rsidR="001106D9" w:rsidRPr="00455924" w:rsidRDefault="001106D9">
            <w:pPr>
              <w:rPr>
                <w:rFonts w:asciiTheme="minorHAnsi" w:hAnsiTheme="minorHAnsi"/>
                <w:b/>
                <w:sz w:val="20"/>
                <w:szCs w:val="20"/>
              </w:rPr>
            </w:pPr>
            <w:r w:rsidRPr="00455924">
              <w:rPr>
                <w:rFonts w:asciiTheme="minorHAnsi" w:hAnsiTheme="minorHAnsi"/>
                <w:b/>
                <w:sz w:val="20"/>
                <w:szCs w:val="20"/>
              </w:rPr>
              <w:t>APPLICATIONS AND RECOMMENDATIONS FOR PROFESSIONAL OR PARAPROFESSIONAL CERTIFICATES OR PERMITS, COPIES OF</w:t>
            </w:r>
          </w:p>
        </w:tc>
        <w:tc>
          <w:tcPr>
            <w:tcW w:w="3732" w:type="dxa"/>
            <w:tcBorders>
              <w:top w:val="single" w:sz="4" w:space="0" w:color="auto"/>
              <w:bottom w:val="single" w:sz="4" w:space="0" w:color="auto"/>
            </w:tcBorders>
            <w:shd w:val="clear" w:color="auto" w:fill="E0E0E0"/>
          </w:tcPr>
          <w:p w:rsidR="001106D9" w:rsidRPr="00455924" w:rsidRDefault="001106D9">
            <w:pPr>
              <w:tabs>
                <w:tab w:val="left" w:pos="900"/>
              </w:tabs>
              <w:rPr>
                <w:rFonts w:asciiTheme="minorHAnsi" w:hAnsiTheme="minorHAnsi"/>
                <w:b/>
                <w:sz w:val="20"/>
                <w:szCs w:val="20"/>
              </w:rPr>
            </w:pPr>
            <w:r w:rsidRPr="00455924">
              <w:rPr>
                <w:rFonts w:asciiTheme="minorHAnsi" w:hAnsiTheme="minorHAnsi"/>
                <w:sz w:val="20"/>
                <w:szCs w:val="20"/>
              </w:rPr>
              <w:t>Copies of applications/recommendations endorsed by the superintendent or other authorized school official and forwarded by the district or the applicant to the Texas Education Agency for the purposes of certification or review of qualifications.</w:t>
            </w:r>
          </w:p>
        </w:tc>
        <w:tc>
          <w:tcPr>
            <w:tcW w:w="2117"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tc>
        <w:tc>
          <w:tcPr>
            <w:tcW w:w="3047"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b/>
                <w:sz w:val="20"/>
                <w:szCs w:val="20"/>
              </w:rPr>
            </w:pPr>
          </w:p>
        </w:tc>
      </w:tr>
      <w:tr w:rsidR="001106D9" w:rsidTr="000A3B57">
        <w:trPr>
          <w:cantSplit/>
          <w:trHeight w:val="269"/>
        </w:trPr>
        <w:tc>
          <w:tcPr>
            <w:tcW w:w="1350" w:type="dxa"/>
            <w:tcBorders>
              <w:top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SD3575-02a </w:t>
            </w:r>
          </w:p>
        </w:tc>
        <w:tc>
          <w:tcPr>
            <w:tcW w:w="2901" w:type="dxa"/>
            <w:tcBorders>
              <w:top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APPLICATIONS AND RECOMMENDATIONS FOR PROFESSIONAL OR PARAPROFESSIONAL CERTIFICATES OR PERMITS, COPIES OF</w:t>
            </w:r>
          </w:p>
        </w:tc>
        <w:tc>
          <w:tcPr>
            <w:tcW w:w="3732" w:type="dxa"/>
            <w:tcBorders>
              <w:top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Application for Nonrenewable Permit</w:t>
            </w:r>
            <w:r w:rsidR="00FA36BA">
              <w:rPr>
                <w:rFonts w:asciiTheme="minorHAnsi" w:hAnsiTheme="minorHAnsi"/>
                <w:sz w:val="20"/>
                <w:szCs w:val="20"/>
              </w:rPr>
              <w:t>.</w:t>
            </w:r>
            <w:r w:rsidRPr="00455924">
              <w:rPr>
                <w:rFonts w:asciiTheme="minorHAnsi" w:hAnsiTheme="minorHAnsi"/>
                <w:sz w:val="20"/>
                <w:szCs w:val="20"/>
              </w:rPr>
              <w:t xml:space="preserve"> </w:t>
            </w:r>
          </w:p>
          <w:p w:rsidR="001106D9" w:rsidRPr="00455924" w:rsidRDefault="001106D9">
            <w:pPr>
              <w:tabs>
                <w:tab w:val="left" w:pos="900"/>
              </w:tabs>
              <w:rPr>
                <w:rFonts w:asciiTheme="minorHAnsi" w:hAnsiTheme="minorHAnsi"/>
                <w:sz w:val="20"/>
                <w:szCs w:val="20"/>
              </w:rPr>
            </w:pPr>
          </w:p>
        </w:tc>
        <w:tc>
          <w:tcPr>
            <w:tcW w:w="2117" w:type="dxa"/>
            <w:tcBorders>
              <w:top w:val="single" w:sz="4" w:space="0" w:color="auto"/>
            </w:tcBorders>
            <w:shd w:val="clear" w:color="auto" w:fill="FFFFFF"/>
          </w:tcPr>
          <w:p w:rsidR="001106D9" w:rsidRPr="00455924" w:rsidRDefault="00EA33EF">
            <w:pPr>
              <w:rPr>
                <w:rFonts w:asciiTheme="minorHAnsi" w:hAnsiTheme="minorHAnsi"/>
                <w:sz w:val="20"/>
                <w:szCs w:val="20"/>
              </w:rPr>
            </w:pPr>
            <w:r>
              <w:rPr>
                <w:rFonts w:asciiTheme="minorHAnsi" w:hAnsiTheme="minorHAnsi"/>
                <w:sz w:val="20"/>
                <w:szCs w:val="20"/>
              </w:rPr>
              <w:t xml:space="preserve">Date of expiration or denial of permit + </w:t>
            </w:r>
            <w:r w:rsidR="001106D9" w:rsidRPr="00455924">
              <w:rPr>
                <w:rFonts w:asciiTheme="minorHAnsi" w:hAnsiTheme="minorHAnsi"/>
                <w:sz w:val="20"/>
                <w:szCs w:val="20"/>
              </w:rPr>
              <w:t xml:space="preserve">1 year.  </w:t>
            </w:r>
          </w:p>
        </w:tc>
        <w:tc>
          <w:tcPr>
            <w:tcW w:w="3047" w:type="dxa"/>
            <w:tcBorders>
              <w:top w:val="single" w:sz="4" w:space="0" w:color="auto"/>
            </w:tcBorders>
            <w:shd w:val="clear" w:color="auto" w:fill="FFFFFF"/>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lastRenderedPageBreak/>
              <w:t xml:space="preserve">SD3575-02b  </w:t>
            </w:r>
          </w:p>
        </w:tc>
        <w:tc>
          <w:tcPr>
            <w:tcW w:w="2901"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APPLICATIONS AND RECOMMENDATIONS FOR PROFESSIONAL OR PARAPROFESSIONAL CERTIFICATES OR PERMITS, COPIES OF</w:t>
            </w:r>
          </w:p>
        </w:tc>
        <w:tc>
          <w:tcPr>
            <w:tcW w:w="3732" w:type="dxa"/>
            <w:tcBorders>
              <w:top w:val="single" w:sz="4" w:space="0" w:color="auto"/>
              <w:bottom w:val="single" w:sz="4" w:space="0" w:color="auto"/>
            </w:tcBorders>
            <w:shd w:val="clear" w:color="auto" w:fill="FFFFFF"/>
          </w:tcPr>
          <w:p w:rsidR="001106D9" w:rsidRPr="00455924" w:rsidRDefault="001106D9">
            <w:pPr>
              <w:tabs>
                <w:tab w:val="left" w:pos="900"/>
              </w:tabs>
              <w:rPr>
                <w:rFonts w:asciiTheme="minorHAnsi" w:hAnsiTheme="minorHAnsi"/>
                <w:sz w:val="20"/>
                <w:szCs w:val="20"/>
              </w:rPr>
            </w:pPr>
            <w:r w:rsidRPr="00455924">
              <w:rPr>
                <w:rFonts w:asciiTheme="minorHAnsi" w:hAnsiTheme="minorHAnsi"/>
                <w:sz w:val="20"/>
                <w:szCs w:val="20"/>
              </w:rPr>
              <w:t>All others.</w:t>
            </w:r>
            <w:r w:rsidRPr="00455924">
              <w:rPr>
                <w:rFonts w:asciiTheme="minorHAnsi" w:hAnsiTheme="minorHAnsi"/>
                <w:b/>
                <w:sz w:val="20"/>
                <w:szCs w:val="20"/>
              </w:rPr>
              <w:t xml:space="preserve">  </w:t>
            </w:r>
          </w:p>
        </w:tc>
        <w:tc>
          <w:tcPr>
            <w:tcW w:w="2117"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AV.  </w:t>
            </w:r>
          </w:p>
        </w:tc>
        <w:tc>
          <w:tcPr>
            <w:tcW w:w="3047"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SD3575-03  </w:t>
            </w:r>
          </w:p>
        </w:tc>
        <w:tc>
          <w:tcPr>
            <w:tcW w:w="2901"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i/>
                <w:sz w:val="20"/>
                <w:szCs w:val="20"/>
              </w:rPr>
            </w:pPr>
            <w:r w:rsidRPr="00455924">
              <w:rPr>
                <w:rFonts w:asciiTheme="minorHAnsi" w:hAnsiTheme="minorHAnsi"/>
                <w:b/>
                <w:sz w:val="20"/>
                <w:szCs w:val="20"/>
              </w:rPr>
              <w:t xml:space="preserve">AUDIT VERIFICATION CARDS  </w:t>
            </w:r>
          </w:p>
          <w:p w:rsidR="001106D9" w:rsidRPr="00455924" w:rsidRDefault="001106D9">
            <w:pPr>
              <w:rPr>
                <w:rFonts w:asciiTheme="minorHAnsi" w:hAnsiTheme="minorHAnsi"/>
                <w:b/>
                <w:sz w:val="20"/>
                <w:szCs w:val="20"/>
              </w:rPr>
            </w:pPr>
          </w:p>
        </w:tc>
        <w:tc>
          <w:tcPr>
            <w:tcW w:w="3732"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c>
          <w:tcPr>
            <w:tcW w:w="2117"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US, but see retention note.  </w:t>
            </w:r>
          </w:p>
        </w:tc>
        <w:tc>
          <w:tcPr>
            <w:tcW w:w="3047"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i/>
                <w:sz w:val="20"/>
                <w:szCs w:val="20"/>
              </w:rPr>
            </w:pPr>
            <w:r w:rsidRPr="00455924">
              <w:rPr>
                <w:rFonts w:asciiTheme="minorHAnsi" w:hAnsiTheme="minorHAnsi"/>
                <w:b/>
                <w:iCs/>
                <w:sz w:val="20"/>
                <w:szCs w:val="20"/>
              </w:rPr>
              <w:t xml:space="preserve">Retention Note:  </w:t>
            </w:r>
            <w:r w:rsidRPr="00455924">
              <w:rPr>
                <w:rFonts w:asciiTheme="minorHAnsi" w:hAnsiTheme="minorHAnsi"/>
                <w:iCs/>
                <w:sz w:val="20"/>
                <w:szCs w:val="20"/>
              </w:rPr>
              <w:t>The most recent audit verification card present in his or her personnel file upon separation of an employee must be retained PERMANENTLY and should be considered an addendum to the Teacher Service Record (see item number GR1050-12 in Local Schedule GR)</w:t>
            </w:r>
            <w:r w:rsidRPr="00455924">
              <w:rPr>
                <w:rFonts w:asciiTheme="minorHAnsi" w:hAnsiTheme="minorHAnsi"/>
                <w:i/>
                <w:sz w:val="20"/>
                <w:szCs w:val="20"/>
              </w:rPr>
              <w:t>.</w:t>
            </w:r>
          </w:p>
        </w:tc>
      </w:tr>
      <w:tr w:rsidR="001106D9" w:rsidTr="000A3B57">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SD3575-04  </w:t>
            </w:r>
          </w:p>
        </w:tc>
        <w:tc>
          <w:tcPr>
            <w:tcW w:w="2901" w:type="dxa"/>
            <w:tcBorders>
              <w:top w:val="single" w:sz="4" w:space="0" w:color="auto"/>
              <w:bottom w:val="single" w:sz="4" w:space="0" w:color="auto"/>
            </w:tcBorders>
            <w:shd w:val="clear" w:color="auto" w:fill="auto"/>
          </w:tcPr>
          <w:p w:rsidR="001106D9" w:rsidRPr="00455924" w:rsidRDefault="00C7536F">
            <w:pPr>
              <w:rPr>
                <w:rFonts w:asciiTheme="minorHAnsi" w:hAnsiTheme="minorHAnsi"/>
                <w:b/>
                <w:sz w:val="20"/>
                <w:szCs w:val="20"/>
              </w:rPr>
            </w:pPr>
            <w:r>
              <w:rPr>
                <w:rFonts w:asciiTheme="minorHAnsi" w:hAnsiTheme="minorHAnsi"/>
                <w:b/>
                <w:sz w:val="20"/>
                <w:szCs w:val="20"/>
              </w:rPr>
              <w:t>TEMPORARY TEACHING STATUS AUTHORIZATIONS</w:t>
            </w:r>
            <w:r w:rsidR="001106D9" w:rsidRPr="00455924">
              <w:rPr>
                <w:rFonts w:asciiTheme="minorHAnsi" w:hAnsiTheme="minorHAnsi"/>
                <w:b/>
                <w:sz w:val="20"/>
                <w:szCs w:val="20"/>
              </w:rPr>
              <w:t xml:space="preserve">  </w:t>
            </w:r>
          </w:p>
          <w:p w:rsidR="001106D9" w:rsidRPr="00455924" w:rsidRDefault="001106D9">
            <w:pPr>
              <w:ind w:firstLine="360"/>
              <w:rPr>
                <w:rFonts w:asciiTheme="minorHAnsi" w:hAnsiTheme="minorHAnsi"/>
                <w:sz w:val="20"/>
                <w:szCs w:val="20"/>
              </w:rPr>
            </w:pPr>
          </w:p>
        </w:tc>
        <w:tc>
          <w:tcPr>
            <w:tcW w:w="3732" w:type="dxa"/>
            <w:tcBorders>
              <w:top w:val="single" w:sz="4" w:space="0" w:color="auto"/>
              <w:bottom w:val="single" w:sz="4" w:space="0" w:color="auto"/>
            </w:tcBorders>
            <w:shd w:val="clear" w:color="auto" w:fill="auto"/>
          </w:tcPr>
          <w:p w:rsidR="001106D9" w:rsidRPr="00455924" w:rsidRDefault="00C7536F">
            <w:pPr>
              <w:rPr>
                <w:rFonts w:asciiTheme="minorHAnsi" w:hAnsiTheme="minorHAnsi"/>
                <w:sz w:val="20"/>
                <w:szCs w:val="20"/>
              </w:rPr>
            </w:pPr>
            <w:r>
              <w:rPr>
                <w:rFonts w:asciiTheme="minorHAnsi" w:hAnsiTheme="minorHAnsi"/>
                <w:sz w:val="20"/>
                <w:szCs w:val="20"/>
              </w:rPr>
              <w:t xml:space="preserve">Out of state certificates, deficiency plans, and other documents temporarily authorizing a person to teach in the district until a Texas teaching certificate is obtained. </w:t>
            </w:r>
          </w:p>
        </w:tc>
        <w:tc>
          <w:tcPr>
            <w:tcW w:w="2117" w:type="dxa"/>
            <w:tcBorders>
              <w:top w:val="single" w:sz="4" w:space="0" w:color="auto"/>
              <w:bottom w:val="single" w:sz="4" w:space="0" w:color="auto"/>
            </w:tcBorders>
            <w:shd w:val="clear" w:color="auto" w:fill="auto"/>
          </w:tcPr>
          <w:p w:rsidR="001106D9" w:rsidRPr="00455924" w:rsidRDefault="00C7536F">
            <w:pPr>
              <w:rPr>
                <w:rFonts w:asciiTheme="minorHAnsi" w:hAnsiTheme="minorHAnsi"/>
                <w:sz w:val="20"/>
                <w:szCs w:val="20"/>
              </w:rPr>
            </w:pPr>
            <w:r>
              <w:rPr>
                <w:rFonts w:asciiTheme="minorHAnsi" w:hAnsiTheme="minorHAnsi"/>
                <w:sz w:val="20"/>
                <w:szCs w:val="20"/>
              </w:rPr>
              <w:t xml:space="preserve">Until replaced by Texas teaching certificate or date of separation +5 years, as applicable. </w:t>
            </w:r>
          </w:p>
        </w:tc>
        <w:tc>
          <w:tcPr>
            <w:tcW w:w="3047"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shd w:val="clear" w:color="auto" w:fill="F3F3F3"/>
          </w:tcPr>
          <w:p w:rsidR="001106D9" w:rsidRPr="00455924" w:rsidRDefault="001106D9">
            <w:pPr>
              <w:rPr>
                <w:rFonts w:asciiTheme="minorHAnsi" w:hAnsiTheme="minorHAnsi"/>
                <w:b/>
                <w:sz w:val="20"/>
                <w:szCs w:val="20"/>
              </w:rPr>
            </w:pPr>
            <w:r w:rsidRPr="00455924">
              <w:rPr>
                <w:rFonts w:asciiTheme="minorHAnsi" w:hAnsiTheme="minorHAnsi"/>
                <w:b/>
                <w:sz w:val="20"/>
                <w:szCs w:val="20"/>
              </w:rPr>
              <w:lastRenderedPageBreak/>
              <w:t xml:space="preserve">*SD3575-05  </w:t>
            </w:r>
          </w:p>
        </w:tc>
        <w:tc>
          <w:tcPr>
            <w:tcW w:w="2901" w:type="dxa"/>
            <w:tcBorders>
              <w:top w:val="single" w:sz="4" w:space="0" w:color="auto"/>
              <w:bottom w:val="single" w:sz="4" w:space="0" w:color="auto"/>
            </w:tcBorders>
            <w:shd w:val="clear" w:color="auto" w:fill="F3F3F3"/>
          </w:tcPr>
          <w:p w:rsidR="001106D9" w:rsidRPr="00455924" w:rsidRDefault="001106D9">
            <w:pPr>
              <w:tabs>
                <w:tab w:val="left" w:pos="900"/>
              </w:tabs>
              <w:rPr>
                <w:rFonts w:asciiTheme="minorHAnsi" w:hAnsiTheme="minorHAnsi"/>
                <w:b/>
                <w:sz w:val="20"/>
                <w:szCs w:val="20"/>
              </w:rPr>
            </w:pPr>
            <w:r w:rsidRPr="00455924">
              <w:rPr>
                <w:rFonts w:asciiTheme="minorHAnsi" w:hAnsiTheme="minorHAnsi"/>
                <w:b/>
                <w:sz w:val="20"/>
                <w:szCs w:val="20"/>
              </w:rPr>
              <w:t xml:space="preserve">PERFORMANCE APPRAISAL RECORDS </w:t>
            </w:r>
          </w:p>
        </w:tc>
        <w:tc>
          <w:tcPr>
            <w:tcW w:w="3732" w:type="dxa"/>
            <w:tcBorders>
              <w:top w:val="single" w:sz="4" w:space="0" w:color="auto"/>
              <w:bottom w:val="single" w:sz="4" w:space="0" w:color="auto"/>
            </w:tcBorders>
            <w:shd w:val="clear" w:color="auto" w:fill="F3F3F3"/>
          </w:tcPr>
          <w:p w:rsidR="001106D9" w:rsidRPr="00455924" w:rsidRDefault="0029098E">
            <w:pPr>
              <w:rPr>
                <w:rFonts w:asciiTheme="minorHAnsi" w:hAnsiTheme="minorHAnsi"/>
                <w:sz w:val="20"/>
                <w:szCs w:val="20"/>
              </w:rPr>
            </w:pPr>
            <w:r>
              <w:rPr>
                <w:rFonts w:asciiTheme="minorHAnsi" w:hAnsiTheme="minorHAnsi"/>
                <w:sz w:val="20"/>
                <w:szCs w:val="20"/>
              </w:rPr>
              <w:t xml:space="preserve">Records related to evaluating the performance of </w:t>
            </w:r>
            <w:r w:rsidR="004B1AC7">
              <w:rPr>
                <w:rFonts w:asciiTheme="minorHAnsi" w:hAnsiTheme="minorHAnsi"/>
                <w:sz w:val="20"/>
                <w:szCs w:val="20"/>
              </w:rPr>
              <w:t>a teacher. Currently, teachers are evaluated under T-TESS or a locally developed appraisal system as required by Texas Education Code, Chapter 21, subchapter H. This series also includes records in prior systems: the</w:t>
            </w:r>
            <w:r w:rsidR="004B1AC7" w:rsidRPr="004B1AC7">
              <w:rPr>
                <w:rFonts w:asciiTheme="minorHAnsi" w:hAnsiTheme="minorHAnsi"/>
                <w:sz w:val="20"/>
                <w:szCs w:val="20"/>
              </w:rPr>
              <w:t xml:space="preserve"> Professional Development and Appraisal System (PDAS) and its local equivalent implemented on a statewide basis in the 1997-1998 school year; the Texas Teacher Appraisal System (TTAS) implemented on a statewide basis in the 1986-1987 school year and used through the 1996-1997 school year for the career ladder appraisal process; and TTAS functional equivalents used in districts for teacher performance appraisals for the 1983-1984, 1984-1985, and 1985-1986 school years</w:t>
            </w:r>
            <w:r w:rsidR="00FA36BA">
              <w:rPr>
                <w:rFonts w:asciiTheme="minorHAnsi" w:hAnsiTheme="minorHAnsi"/>
                <w:sz w:val="20"/>
                <w:szCs w:val="20"/>
              </w:rPr>
              <w:t>.</w:t>
            </w:r>
          </w:p>
        </w:tc>
        <w:tc>
          <w:tcPr>
            <w:tcW w:w="2117" w:type="dxa"/>
            <w:tcBorders>
              <w:top w:val="single" w:sz="4" w:space="0" w:color="auto"/>
              <w:bottom w:val="single" w:sz="4" w:space="0" w:color="auto"/>
            </w:tcBorders>
            <w:shd w:val="clear" w:color="auto" w:fill="F3F3F3"/>
          </w:tcPr>
          <w:p w:rsidR="001106D9" w:rsidRPr="00455924" w:rsidRDefault="001106D9">
            <w:pPr>
              <w:rPr>
                <w:rFonts w:asciiTheme="minorHAnsi" w:hAnsiTheme="minorHAnsi"/>
                <w:sz w:val="20"/>
                <w:szCs w:val="20"/>
              </w:rPr>
            </w:pPr>
          </w:p>
        </w:tc>
        <w:tc>
          <w:tcPr>
            <w:tcW w:w="3047" w:type="dxa"/>
            <w:tcBorders>
              <w:top w:val="single" w:sz="4" w:space="0" w:color="auto"/>
              <w:bottom w:val="single" w:sz="4" w:space="0" w:color="auto"/>
            </w:tcBorders>
            <w:shd w:val="clear" w:color="auto" w:fill="F3F3F3"/>
          </w:tcPr>
          <w:p w:rsidR="001106D9" w:rsidRPr="00455924" w:rsidRDefault="001106D9">
            <w:pPr>
              <w:rPr>
                <w:rFonts w:asciiTheme="minorHAnsi" w:hAnsiTheme="minorHAnsi"/>
                <w:sz w:val="20"/>
                <w:szCs w:val="20"/>
              </w:rPr>
            </w:pPr>
            <w:r w:rsidRPr="00455924">
              <w:rPr>
                <w:rFonts w:asciiTheme="minorHAnsi" w:hAnsiTheme="minorHAnsi"/>
                <w:b/>
                <w:bCs/>
                <w:sz w:val="20"/>
                <w:szCs w:val="20"/>
              </w:rPr>
              <w:t>Retention Notes:</w:t>
            </w:r>
            <w:r w:rsidRPr="00455924">
              <w:rPr>
                <w:rFonts w:asciiTheme="minorHAnsi" w:hAnsiTheme="minorHAnsi"/>
                <w:sz w:val="20"/>
                <w:szCs w:val="20"/>
              </w:rPr>
              <w:t xml:space="preserve">  For teacher appraisal records prior to the 1983-1984 school year see item number GR1050-21 in Local Schedule GR.</w:t>
            </w:r>
          </w:p>
        </w:tc>
      </w:tr>
      <w:tr w:rsidR="001106D9" w:rsidTr="000A3B57">
        <w:trPr>
          <w:cantSplit/>
          <w:trHeight w:val="269"/>
        </w:trPr>
        <w:tc>
          <w:tcPr>
            <w:tcW w:w="1350"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SD3575-05a</w:t>
            </w:r>
          </w:p>
        </w:tc>
        <w:tc>
          <w:tcPr>
            <w:tcW w:w="2901" w:type="dxa"/>
            <w:tcBorders>
              <w:top w:val="single" w:sz="4" w:space="0" w:color="auto"/>
              <w:bottom w:val="single" w:sz="4" w:space="0" w:color="auto"/>
            </w:tcBorders>
          </w:tcPr>
          <w:p w:rsidR="001106D9" w:rsidRPr="00455924" w:rsidRDefault="001106D9">
            <w:pPr>
              <w:tabs>
                <w:tab w:val="left" w:pos="900"/>
              </w:tabs>
              <w:rPr>
                <w:rFonts w:asciiTheme="minorHAnsi" w:hAnsiTheme="minorHAnsi"/>
                <w:b/>
                <w:sz w:val="20"/>
                <w:szCs w:val="20"/>
              </w:rPr>
            </w:pPr>
            <w:r w:rsidRPr="00455924">
              <w:rPr>
                <w:rFonts w:asciiTheme="minorHAnsi" w:hAnsiTheme="minorHAnsi"/>
                <w:b/>
                <w:sz w:val="20"/>
                <w:szCs w:val="20"/>
              </w:rPr>
              <w:t xml:space="preserve">PERFORMANCE APPRAISAL RECORDS </w:t>
            </w:r>
          </w:p>
          <w:p w:rsidR="001106D9" w:rsidRPr="00455924" w:rsidRDefault="001106D9">
            <w:pPr>
              <w:tabs>
                <w:tab w:val="left" w:pos="900"/>
              </w:tabs>
              <w:rPr>
                <w:rFonts w:asciiTheme="minorHAnsi" w:hAnsiTheme="minorHAnsi"/>
                <w:b/>
                <w:sz w:val="20"/>
                <w:szCs w:val="20"/>
              </w:rPr>
            </w:pPr>
          </w:p>
        </w:tc>
        <w:tc>
          <w:tcPr>
            <w:tcW w:w="3732"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Appraisal record (including documentation submitted by the teacher).  </w:t>
            </w:r>
          </w:p>
        </w:tc>
        <w:tc>
          <w:tcPr>
            <w:tcW w:w="2117"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PERMANENT.</w:t>
            </w:r>
          </w:p>
        </w:tc>
        <w:tc>
          <w:tcPr>
            <w:tcW w:w="3047" w:type="dxa"/>
            <w:tcBorders>
              <w:top w:val="single" w:sz="4" w:space="0" w:color="auto"/>
              <w:bottom w:val="single" w:sz="4" w:space="0" w:color="auto"/>
            </w:tcBorders>
          </w:tcPr>
          <w:p w:rsidR="001106D9" w:rsidRPr="00455924" w:rsidRDefault="001106D9">
            <w:pPr>
              <w:rPr>
                <w:rFonts w:asciiTheme="minorHAnsi" w:hAnsiTheme="minorHAnsi"/>
                <w:iCs/>
                <w:sz w:val="20"/>
                <w:szCs w:val="20"/>
              </w:rPr>
            </w:pPr>
          </w:p>
        </w:tc>
      </w:tr>
      <w:tr w:rsidR="001106D9" w:rsidTr="000A3B57">
        <w:trPr>
          <w:cantSplit/>
          <w:trHeight w:val="269"/>
        </w:trPr>
        <w:tc>
          <w:tcPr>
            <w:tcW w:w="1350"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SD3575-05b</w:t>
            </w:r>
          </w:p>
        </w:tc>
        <w:tc>
          <w:tcPr>
            <w:tcW w:w="2901" w:type="dxa"/>
            <w:tcBorders>
              <w:top w:val="single" w:sz="4" w:space="0" w:color="auto"/>
              <w:bottom w:val="single" w:sz="4" w:space="0" w:color="auto"/>
            </w:tcBorders>
          </w:tcPr>
          <w:p w:rsidR="001106D9" w:rsidRPr="00455924" w:rsidRDefault="001106D9">
            <w:pPr>
              <w:tabs>
                <w:tab w:val="left" w:pos="900"/>
              </w:tabs>
              <w:rPr>
                <w:rFonts w:asciiTheme="minorHAnsi" w:hAnsiTheme="minorHAnsi"/>
                <w:b/>
                <w:sz w:val="20"/>
                <w:szCs w:val="20"/>
              </w:rPr>
            </w:pPr>
            <w:r w:rsidRPr="00455924">
              <w:rPr>
                <w:rFonts w:asciiTheme="minorHAnsi" w:hAnsiTheme="minorHAnsi"/>
                <w:b/>
                <w:sz w:val="20"/>
                <w:szCs w:val="20"/>
              </w:rPr>
              <w:t xml:space="preserve">PERFORMANCE APPRAISAL RECORDS </w:t>
            </w:r>
          </w:p>
          <w:p w:rsidR="001106D9" w:rsidRPr="00455924" w:rsidRDefault="001106D9">
            <w:pPr>
              <w:rPr>
                <w:rFonts w:asciiTheme="minorHAnsi" w:hAnsiTheme="minorHAnsi"/>
                <w:b/>
                <w:sz w:val="20"/>
                <w:szCs w:val="20"/>
              </w:rPr>
            </w:pPr>
          </w:p>
        </w:tc>
        <w:tc>
          <w:tcPr>
            <w:tcW w:w="3732"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Observation/evaluation forms (including documentation submitted by the teacher).  </w:t>
            </w:r>
          </w:p>
          <w:p w:rsidR="001106D9" w:rsidRPr="00455924" w:rsidRDefault="001106D9">
            <w:pPr>
              <w:rPr>
                <w:rFonts w:asciiTheme="minorHAnsi" w:hAnsiTheme="minorHAnsi"/>
                <w:sz w:val="20"/>
                <w:szCs w:val="20"/>
              </w:rPr>
            </w:pPr>
          </w:p>
          <w:p w:rsidR="001106D9" w:rsidRPr="00455924" w:rsidRDefault="001106D9">
            <w:pPr>
              <w:rPr>
                <w:rFonts w:asciiTheme="minorHAnsi" w:hAnsiTheme="minorHAnsi"/>
                <w:sz w:val="20"/>
                <w:szCs w:val="20"/>
              </w:rPr>
            </w:pPr>
          </w:p>
        </w:tc>
        <w:tc>
          <w:tcPr>
            <w:tcW w:w="2117" w:type="dxa"/>
            <w:tcBorders>
              <w:top w:val="single" w:sz="4" w:space="0" w:color="auto"/>
              <w:bottom w:val="single" w:sz="4" w:space="0" w:color="auto"/>
            </w:tcBorders>
          </w:tcPr>
          <w:p w:rsidR="001106D9" w:rsidRPr="00455924" w:rsidRDefault="00ED7B67">
            <w:pPr>
              <w:rPr>
                <w:rFonts w:asciiTheme="minorHAnsi" w:hAnsiTheme="minorHAnsi"/>
                <w:sz w:val="20"/>
                <w:szCs w:val="20"/>
              </w:rPr>
            </w:pPr>
            <w:r w:rsidRPr="002C7CF4">
              <w:rPr>
                <w:rFonts w:asciiTheme="minorHAnsi" w:hAnsiTheme="minorHAnsi"/>
                <w:sz w:val="20"/>
                <w:szCs w:val="20"/>
              </w:rPr>
              <w:t>US + 2 years or date of separation + 2 years, whichever sooner.</w:t>
            </w:r>
            <w:r>
              <w:rPr>
                <w:rFonts w:asciiTheme="minorHAnsi" w:hAnsiTheme="minorHAnsi"/>
                <w:sz w:val="20"/>
                <w:szCs w:val="20"/>
              </w:rPr>
              <w:t xml:space="preserve"> </w:t>
            </w:r>
          </w:p>
        </w:tc>
        <w:tc>
          <w:tcPr>
            <w:tcW w:w="3047" w:type="dxa"/>
            <w:tcBorders>
              <w:top w:val="single" w:sz="4" w:space="0" w:color="auto"/>
              <w:bottom w:val="single" w:sz="4" w:space="0" w:color="auto"/>
            </w:tcBorders>
          </w:tcPr>
          <w:p w:rsidR="001106D9" w:rsidRPr="00455924" w:rsidRDefault="00ED7B67">
            <w:pPr>
              <w:rPr>
                <w:rFonts w:asciiTheme="minorHAnsi" w:hAnsiTheme="minorHAnsi"/>
                <w:iCs/>
                <w:sz w:val="20"/>
                <w:szCs w:val="20"/>
              </w:rPr>
            </w:pPr>
            <w:r>
              <w:rPr>
                <w:rFonts w:asciiTheme="minorHAnsi" w:hAnsiTheme="minorHAnsi"/>
                <w:iCs/>
                <w:sz w:val="20"/>
                <w:szCs w:val="20"/>
              </w:rPr>
              <w:t xml:space="preserve">By regulation – 29 CFR 1620.32(c). </w:t>
            </w:r>
          </w:p>
        </w:tc>
      </w:tr>
      <w:tr w:rsidR="001106D9" w:rsidTr="000A3B57">
        <w:trPr>
          <w:cantSplit/>
          <w:trHeight w:val="269"/>
        </w:trPr>
        <w:tc>
          <w:tcPr>
            <w:tcW w:w="1350"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SD3575-05c</w:t>
            </w:r>
          </w:p>
        </w:tc>
        <w:tc>
          <w:tcPr>
            <w:tcW w:w="2901"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PERFORMANCE APPRAISAL RECORDS </w:t>
            </w:r>
          </w:p>
        </w:tc>
        <w:tc>
          <w:tcPr>
            <w:tcW w:w="3732"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Notes taken by appraisers during observations or similar written documentation created by the teacher's supervisor that, in combination with the formal observation, is used to determine </w:t>
            </w:r>
          </w:p>
          <w:p w:rsidR="001106D9" w:rsidRPr="00455924" w:rsidRDefault="001106D9">
            <w:pPr>
              <w:rPr>
                <w:rFonts w:asciiTheme="minorHAnsi" w:hAnsiTheme="minorHAnsi"/>
                <w:sz w:val="20"/>
                <w:szCs w:val="20"/>
              </w:rPr>
            </w:pPr>
            <w:r w:rsidRPr="00455924">
              <w:rPr>
                <w:rFonts w:asciiTheme="minorHAnsi" w:hAnsiTheme="minorHAnsi"/>
                <w:sz w:val="20"/>
                <w:szCs w:val="20"/>
              </w:rPr>
              <w:t xml:space="preserve">credit for the criteria and indicators on the observation/evaluation forms.  </w:t>
            </w:r>
          </w:p>
        </w:tc>
        <w:tc>
          <w:tcPr>
            <w:tcW w:w="2117" w:type="dxa"/>
            <w:tcBorders>
              <w:top w:val="single" w:sz="4" w:space="0" w:color="auto"/>
              <w:bottom w:val="single" w:sz="4" w:space="0" w:color="auto"/>
            </w:tcBorders>
          </w:tcPr>
          <w:p w:rsidR="001106D9" w:rsidRPr="00455924" w:rsidRDefault="002945E8" w:rsidP="002945E8">
            <w:pPr>
              <w:rPr>
                <w:rFonts w:asciiTheme="minorHAnsi" w:hAnsiTheme="minorHAnsi"/>
                <w:sz w:val="20"/>
                <w:szCs w:val="20"/>
              </w:rPr>
            </w:pPr>
            <w:r>
              <w:rPr>
                <w:rFonts w:asciiTheme="minorHAnsi" w:hAnsiTheme="minorHAnsi"/>
                <w:sz w:val="20"/>
                <w:szCs w:val="20"/>
              </w:rPr>
              <w:t>Date</w:t>
            </w:r>
            <w:r w:rsidR="001106D9" w:rsidRPr="00455924">
              <w:rPr>
                <w:rFonts w:asciiTheme="minorHAnsi" w:hAnsiTheme="minorHAnsi"/>
                <w:sz w:val="20"/>
                <w:szCs w:val="20"/>
              </w:rPr>
              <w:t xml:space="preserve"> teacher signs for receipt of observation/evaluation form</w:t>
            </w:r>
            <w:r>
              <w:rPr>
                <w:rFonts w:asciiTheme="minorHAnsi" w:hAnsiTheme="minorHAnsi"/>
                <w:sz w:val="20"/>
                <w:szCs w:val="20"/>
              </w:rPr>
              <w:t xml:space="preserve"> + 2 years.</w:t>
            </w:r>
            <w:r w:rsidR="001106D9" w:rsidRPr="00455924">
              <w:rPr>
                <w:rFonts w:asciiTheme="minorHAnsi" w:hAnsiTheme="minorHAnsi"/>
                <w:sz w:val="20"/>
                <w:szCs w:val="20"/>
              </w:rPr>
              <w:t xml:space="preserve">  </w:t>
            </w:r>
          </w:p>
        </w:tc>
        <w:tc>
          <w:tcPr>
            <w:tcW w:w="3047" w:type="dxa"/>
            <w:tcBorders>
              <w:top w:val="single" w:sz="4" w:space="0" w:color="auto"/>
              <w:bottom w:val="single" w:sz="4" w:space="0" w:color="auto"/>
            </w:tcBorders>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*SD3575-05d</w:t>
            </w:r>
          </w:p>
        </w:tc>
        <w:tc>
          <w:tcPr>
            <w:tcW w:w="2901"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PERFORMANCE APPRAISAL RECORDS </w:t>
            </w:r>
          </w:p>
        </w:tc>
        <w:tc>
          <w:tcPr>
            <w:tcW w:w="3732"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Teacher assessments of instructional goals and outcomes.  </w:t>
            </w:r>
          </w:p>
          <w:p w:rsidR="001106D9" w:rsidRPr="00455924" w:rsidRDefault="001106D9">
            <w:pPr>
              <w:rPr>
                <w:rFonts w:asciiTheme="minorHAnsi" w:hAnsiTheme="minorHAnsi"/>
                <w:sz w:val="20"/>
                <w:szCs w:val="20"/>
              </w:rPr>
            </w:pPr>
          </w:p>
        </w:tc>
        <w:tc>
          <w:tcPr>
            <w:tcW w:w="2117"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AV</w:t>
            </w:r>
            <w:r w:rsidR="00FA36BA">
              <w:rPr>
                <w:rFonts w:asciiTheme="minorHAnsi" w:hAnsiTheme="minorHAnsi"/>
                <w:sz w:val="20"/>
                <w:szCs w:val="20"/>
              </w:rPr>
              <w:t>.</w:t>
            </w:r>
            <w:r w:rsidRPr="00455924">
              <w:rPr>
                <w:rFonts w:asciiTheme="minorHAnsi" w:hAnsiTheme="minorHAnsi"/>
                <w:sz w:val="20"/>
                <w:szCs w:val="20"/>
              </w:rPr>
              <w:t xml:space="preserve">  </w:t>
            </w:r>
          </w:p>
        </w:tc>
        <w:tc>
          <w:tcPr>
            <w:tcW w:w="3047" w:type="dxa"/>
            <w:tcBorders>
              <w:top w:val="single" w:sz="4" w:space="0" w:color="auto"/>
              <w:bottom w:val="single" w:sz="4" w:space="0" w:color="auto"/>
            </w:tcBorders>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SD3575-05e</w:t>
            </w:r>
          </w:p>
        </w:tc>
        <w:tc>
          <w:tcPr>
            <w:tcW w:w="2901"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PERFORMANCE APPRAISAL RECORDS </w:t>
            </w:r>
          </w:p>
        </w:tc>
        <w:tc>
          <w:tcPr>
            <w:tcW w:w="3732"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Professional growth plans.  </w:t>
            </w:r>
          </w:p>
          <w:p w:rsidR="001106D9" w:rsidRPr="00455924" w:rsidRDefault="001106D9">
            <w:pPr>
              <w:rPr>
                <w:rFonts w:asciiTheme="minorHAnsi" w:hAnsiTheme="minorHAnsi"/>
                <w:sz w:val="20"/>
                <w:szCs w:val="20"/>
              </w:rPr>
            </w:pPr>
          </w:p>
        </w:tc>
        <w:tc>
          <w:tcPr>
            <w:tcW w:w="2117"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4 years.</w:t>
            </w:r>
          </w:p>
        </w:tc>
        <w:tc>
          <w:tcPr>
            <w:tcW w:w="3047" w:type="dxa"/>
            <w:tcBorders>
              <w:top w:val="single" w:sz="4" w:space="0" w:color="auto"/>
              <w:bottom w:val="single" w:sz="4" w:space="0" w:color="auto"/>
            </w:tcBorders>
          </w:tcPr>
          <w:p w:rsidR="001106D9" w:rsidRPr="00455924" w:rsidRDefault="001106D9">
            <w:pPr>
              <w:rPr>
                <w:rFonts w:asciiTheme="minorHAnsi" w:hAnsiTheme="minorHAnsi"/>
                <w:sz w:val="20"/>
                <w:szCs w:val="20"/>
              </w:rPr>
            </w:pPr>
          </w:p>
        </w:tc>
      </w:tr>
      <w:tr w:rsidR="001106D9" w:rsidTr="000A3B57">
        <w:trPr>
          <w:cantSplit/>
          <w:trHeight w:val="269"/>
        </w:trPr>
        <w:tc>
          <w:tcPr>
            <w:tcW w:w="1350" w:type="dxa"/>
            <w:tcBorders>
              <w:top w:val="single" w:sz="4" w:space="0" w:color="auto"/>
              <w:bottom w:val="single" w:sz="4" w:space="0" w:color="auto"/>
            </w:tcBorders>
          </w:tcPr>
          <w:p w:rsidR="001106D9" w:rsidRPr="00455924" w:rsidRDefault="001106D9">
            <w:pPr>
              <w:tabs>
                <w:tab w:val="left" w:pos="495"/>
              </w:tabs>
              <w:rPr>
                <w:rFonts w:asciiTheme="minorHAnsi" w:hAnsiTheme="minorHAnsi"/>
                <w:b/>
                <w:sz w:val="20"/>
                <w:szCs w:val="20"/>
              </w:rPr>
            </w:pPr>
            <w:r w:rsidRPr="00455924">
              <w:rPr>
                <w:rFonts w:asciiTheme="minorHAnsi" w:hAnsiTheme="minorHAnsi"/>
                <w:b/>
                <w:sz w:val="20"/>
                <w:szCs w:val="20"/>
              </w:rPr>
              <w:lastRenderedPageBreak/>
              <w:t>SD3575-05f</w:t>
            </w:r>
            <w:r w:rsidRPr="00455924">
              <w:rPr>
                <w:rFonts w:asciiTheme="minorHAnsi" w:hAnsiTheme="minorHAnsi"/>
                <w:b/>
                <w:sz w:val="20"/>
                <w:szCs w:val="20"/>
              </w:rPr>
              <w:tab/>
            </w:r>
          </w:p>
        </w:tc>
        <w:tc>
          <w:tcPr>
            <w:tcW w:w="2901" w:type="dxa"/>
            <w:tcBorders>
              <w:top w:val="single" w:sz="4" w:space="0" w:color="auto"/>
              <w:bottom w:val="single" w:sz="4" w:space="0" w:color="auto"/>
            </w:tcBorders>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PERFORMANCE APPRAISAL RECORDS </w:t>
            </w:r>
          </w:p>
        </w:tc>
        <w:tc>
          <w:tcPr>
            <w:tcW w:w="3732"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Grievance and response documents.  </w:t>
            </w:r>
          </w:p>
          <w:p w:rsidR="001106D9" w:rsidRPr="00455924" w:rsidRDefault="001106D9">
            <w:pPr>
              <w:tabs>
                <w:tab w:val="left" w:pos="900"/>
              </w:tabs>
              <w:rPr>
                <w:rFonts w:asciiTheme="minorHAnsi" w:hAnsiTheme="minorHAnsi"/>
                <w:sz w:val="20"/>
                <w:szCs w:val="20"/>
              </w:rPr>
            </w:pPr>
          </w:p>
          <w:p w:rsidR="001106D9" w:rsidRPr="00455924" w:rsidRDefault="001106D9">
            <w:pPr>
              <w:ind w:left="1440"/>
              <w:rPr>
                <w:rFonts w:asciiTheme="minorHAnsi" w:hAnsiTheme="minorHAnsi"/>
                <w:sz w:val="20"/>
                <w:szCs w:val="20"/>
              </w:rPr>
            </w:pPr>
          </w:p>
        </w:tc>
        <w:tc>
          <w:tcPr>
            <w:tcW w:w="2117"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sz w:val="20"/>
                <w:szCs w:val="20"/>
              </w:rPr>
              <w:t>For the same period as the appraisal record to which they relate.</w:t>
            </w:r>
          </w:p>
        </w:tc>
        <w:tc>
          <w:tcPr>
            <w:tcW w:w="3047" w:type="dxa"/>
            <w:tcBorders>
              <w:top w:val="single" w:sz="4" w:space="0" w:color="auto"/>
              <w:bottom w:val="single" w:sz="4" w:space="0" w:color="auto"/>
            </w:tcBorders>
          </w:tcPr>
          <w:p w:rsidR="001106D9" w:rsidRPr="00455924" w:rsidRDefault="001106D9">
            <w:pPr>
              <w:rPr>
                <w:rFonts w:asciiTheme="minorHAnsi" w:hAnsiTheme="minorHAnsi"/>
                <w:sz w:val="20"/>
                <w:szCs w:val="20"/>
              </w:rPr>
            </w:pPr>
            <w:r w:rsidRPr="00455924">
              <w:rPr>
                <w:rFonts w:asciiTheme="minorHAnsi" w:hAnsiTheme="minorHAnsi"/>
                <w:b/>
                <w:iCs/>
                <w:sz w:val="20"/>
                <w:szCs w:val="20"/>
              </w:rPr>
              <w:t>Retention Note:</w:t>
            </w:r>
            <w:r w:rsidRPr="00455924">
              <w:rPr>
                <w:rFonts w:asciiTheme="minorHAnsi" w:hAnsiTheme="minorHAnsi"/>
                <w:iCs/>
                <w:sz w:val="20"/>
                <w:szCs w:val="20"/>
              </w:rPr>
              <w:t xml:space="preserve">  For employee grievance records other than those relating to performance appraisals see item number GR1050-20 in Local Schedule GR.</w:t>
            </w:r>
          </w:p>
        </w:tc>
      </w:tr>
      <w:tr w:rsidR="001106D9" w:rsidTr="000A3B57">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tabs>
                <w:tab w:val="left" w:pos="495"/>
              </w:tabs>
              <w:rPr>
                <w:rFonts w:asciiTheme="minorHAnsi" w:hAnsiTheme="minorHAnsi"/>
                <w:b/>
                <w:sz w:val="20"/>
                <w:szCs w:val="20"/>
              </w:rPr>
            </w:pPr>
            <w:r w:rsidRPr="00455924">
              <w:rPr>
                <w:rFonts w:asciiTheme="minorHAnsi" w:hAnsiTheme="minorHAnsi"/>
                <w:b/>
                <w:sz w:val="20"/>
                <w:szCs w:val="20"/>
              </w:rPr>
              <w:t xml:space="preserve">SD3575-06  </w:t>
            </w:r>
          </w:p>
        </w:tc>
        <w:tc>
          <w:tcPr>
            <w:tcW w:w="2901"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SERVICE RECORD AFFIDAVITS</w:t>
            </w:r>
          </w:p>
        </w:tc>
        <w:tc>
          <w:tcPr>
            <w:tcW w:w="3732"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Affidavits attached to teacher service record claiming months served prior to the 1949-50 school year.</w:t>
            </w:r>
          </w:p>
        </w:tc>
        <w:tc>
          <w:tcPr>
            <w:tcW w:w="2117"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PERMANENT.</w:t>
            </w:r>
          </w:p>
        </w:tc>
        <w:tc>
          <w:tcPr>
            <w:tcW w:w="3047"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iCs/>
                <w:sz w:val="20"/>
                <w:szCs w:val="20"/>
              </w:rPr>
            </w:pPr>
          </w:p>
        </w:tc>
      </w:tr>
      <w:tr w:rsidR="001106D9" w:rsidTr="000A3B57">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tabs>
                <w:tab w:val="left" w:pos="495"/>
              </w:tabs>
              <w:rPr>
                <w:rFonts w:asciiTheme="minorHAnsi" w:hAnsiTheme="minorHAnsi"/>
                <w:b/>
                <w:sz w:val="20"/>
                <w:szCs w:val="20"/>
              </w:rPr>
            </w:pPr>
            <w:r w:rsidRPr="00455924">
              <w:rPr>
                <w:rFonts w:asciiTheme="minorHAnsi" w:hAnsiTheme="minorHAnsi"/>
                <w:b/>
                <w:sz w:val="20"/>
                <w:szCs w:val="20"/>
              </w:rPr>
              <w:t xml:space="preserve">SD3575-07  </w:t>
            </w:r>
          </w:p>
        </w:tc>
        <w:tc>
          <w:tcPr>
            <w:tcW w:w="2901" w:type="dxa"/>
            <w:tcBorders>
              <w:top w:val="single" w:sz="4" w:space="0" w:color="auto"/>
              <w:bottom w:val="single" w:sz="4" w:space="0" w:color="auto"/>
            </w:tcBorders>
            <w:shd w:val="clear" w:color="auto" w:fill="auto"/>
          </w:tcPr>
          <w:p w:rsidR="001106D9" w:rsidRPr="00455924" w:rsidRDefault="00C7536F">
            <w:pPr>
              <w:rPr>
                <w:rFonts w:asciiTheme="minorHAnsi" w:hAnsiTheme="minorHAnsi"/>
                <w:b/>
                <w:sz w:val="20"/>
                <w:szCs w:val="20"/>
              </w:rPr>
            </w:pPr>
            <w:r>
              <w:rPr>
                <w:rFonts w:asciiTheme="minorHAnsi" w:hAnsiTheme="minorHAnsi"/>
                <w:b/>
                <w:sz w:val="20"/>
                <w:szCs w:val="20"/>
              </w:rPr>
              <w:t>[WITHDRAWN – SEE SD3575-04]</w:t>
            </w:r>
          </w:p>
        </w:tc>
        <w:tc>
          <w:tcPr>
            <w:tcW w:w="3732"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c>
          <w:tcPr>
            <w:tcW w:w="2117"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c>
          <w:tcPr>
            <w:tcW w:w="3047"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iCs/>
                <w:sz w:val="20"/>
                <w:szCs w:val="20"/>
              </w:rPr>
            </w:pPr>
          </w:p>
        </w:tc>
      </w:tr>
      <w:tr w:rsidR="001106D9" w:rsidTr="000A3B57">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tabs>
                <w:tab w:val="left" w:pos="495"/>
              </w:tabs>
              <w:rPr>
                <w:rFonts w:asciiTheme="minorHAnsi" w:hAnsiTheme="minorHAnsi"/>
                <w:b/>
                <w:sz w:val="20"/>
                <w:szCs w:val="20"/>
              </w:rPr>
            </w:pPr>
            <w:r w:rsidRPr="00455924">
              <w:rPr>
                <w:rFonts w:asciiTheme="minorHAnsi" w:hAnsiTheme="minorHAnsi"/>
                <w:b/>
                <w:sz w:val="20"/>
                <w:szCs w:val="20"/>
              </w:rPr>
              <w:t xml:space="preserve">SD3575-09  </w:t>
            </w:r>
          </w:p>
        </w:tc>
        <w:tc>
          <w:tcPr>
            <w:tcW w:w="2901"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TEACHER CERTIFICATE REGISTERS  </w:t>
            </w:r>
          </w:p>
        </w:tc>
        <w:tc>
          <w:tcPr>
            <w:tcW w:w="3732" w:type="dxa"/>
            <w:tcBorders>
              <w:top w:val="single" w:sz="4" w:space="0" w:color="auto"/>
              <w:bottom w:val="single" w:sz="4" w:space="0" w:color="auto"/>
            </w:tcBorders>
            <w:shd w:val="clear" w:color="auto" w:fill="auto"/>
          </w:tcPr>
          <w:p w:rsidR="001106D9" w:rsidRPr="00455924" w:rsidRDefault="002F00EC">
            <w:pPr>
              <w:rPr>
                <w:rFonts w:asciiTheme="minorHAnsi" w:hAnsiTheme="minorHAnsi"/>
                <w:sz w:val="20"/>
                <w:szCs w:val="20"/>
              </w:rPr>
            </w:pPr>
            <w:r>
              <w:rPr>
                <w:rFonts w:asciiTheme="minorHAnsi" w:hAnsiTheme="minorHAnsi"/>
                <w:sz w:val="20"/>
                <w:szCs w:val="20"/>
              </w:rPr>
              <w:t>Abstracts or record copies of teacher certificates of t</w:t>
            </w:r>
            <w:r w:rsidR="00B80788">
              <w:rPr>
                <w:rFonts w:asciiTheme="minorHAnsi" w:hAnsiTheme="minorHAnsi"/>
                <w:sz w:val="20"/>
                <w:szCs w:val="20"/>
              </w:rPr>
              <w:t xml:space="preserve">eachers working in the district. This was a standard record of county superintendents of schools. </w:t>
            </w:r>
            <w:r>
              <w:rPr>
                <w:rFonts w:asciiTheme="minorHAnsi" w:hAnsiTheme="minorHAnsi"/>
                <w:sz w:val="20"/>
                <w:szCs w:val="20"/>
              </w:rPr>
              <w:t xml:space="preserve"> </w:t>
            </w:r>
          </w:p>
        </w:tc>
        <w:tc>
          <w:tcPr>
            <w:tcW w:w="2117"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PERMANENT.</w:t>
            </w:r>
          </w:p>
        </w:tc>
        <w:tc>
          <w:tcPr>
            <w:tcW w:w="3047" w:type="dxa"/>
            <w:tcBorders>
              <w:top w:val="single" w:sz="4" w:space="0" w:color="auto"/>
              <w:bottom w:val="single" w:sz="4" w:space="0" w:color="auto"/>
            </w:tcBorders>
            <w:shd w:val="clear" w:color="auto" w:fill="auto"/>
          </w:tcPr>
          <w:p w:rsidR="001106D9" w:rsidRPr="00455924" w:rsidRDefault="001106D9" w:rsidP="00B80788">
            <w:pPr>
              <w:rPr>
                <w:rFonts w:asciiTheme="minorHAnsi" w:hAnsiTheme="minorHAnsi"/>
                <w:b/>
                <w:sz w:val="20"/>
                <w:szCs w:val="20"/>
              </w:rPr>
            </w:pPr>
            <w:r w:rsidRPr="00455924">
              <w:rPr>
                <w:rFonts w:asciiTheme="minorHAnsi" w:hAnsiTheme="minorHAnsi"/>
                <w:b/>
                <w:sz w:val="20"/>
                <w:szCs w:val="20"/>
              </w:rPr>
              <w:t xml:space="preserve">Retention Note: </w:t>
            </w:r>
            <w:r w:rsidR="00B80788" w:rsidRPr="00B80788">
              <w:rPr>
                <w:rFonts w:asciiTheme="minorHAnsi" w:hAnsiTheme="minorHAnsi"/>
                <w:sz w:val="20"/>
                <w:szCs w:val="20"/>
              </w:rPr>
              <w:t>For current Teacher Service Record, see GR1050-12.</w:t>
            </w:r>
            <w:r w:rsidR="00B80788">
              <w:rPr>
                <w:rFonts w:asciiTheme="minorHAnsi" w:hAnsiTheme="minorHAnsi"/>
                <w:b/>
                <w:sz w:val="20"/>
                <w:szCs w:val="20"/>
              </w:rPr>
              <w:t xml:space="preserve"> </w:t>
            </w:r>
            <w:r w:rsidRPr="00455924">
              <w:rPr>
                <w:rFonts w:asciiTheme="minorHAnsi" w:hAnsiTheme="minorHAnsi"/>
                <w:b/>
                <w:sz w:val="20"/>
                <w:szCs w:val="20"/>
              </w:rPr>
              <w:t xml:space="preserve"> </w:t>
            </w:r>
          </w:p>
        </w:tc>
      </w:tr>
      <w:tr w:rsidR="001106D9" w:rsidTr="000A3B57">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tabs>
                <w:tab w:val="left" w:pos="495"/>
              </w:tabs>
              <w:rPr>
                <w:rFonts w:asciiTheme="minorHAnsi" w:hAnsiTheme="minorHAnsi"/>
                <w:b/>
                <w:sz w:val="20"/>
                <w:szCs w:val="20"/>
              </w:rPr>
            </w:pPr>
            <w:r w:rsidRPr="00455924">
              <w:rPr>
                <w:rFonts w:asciiTheme="minorHAnsi" w:hAnsiTheme="minorHAnsi"/>
                <w:b/>
                <w:sz w:val="20"/>
                <w:szCs w:val="20"/>
              </w:rPr>
              <w:t>*SD3575-11</w:t>
            </w:r>
          </w:p>
        </w:tc>
        <w:tc>
          <w:tcPr>
            <w:tcW w:w="2901"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CRIMINAL HISTORY CHECKS</w:t>
            </w:r>
          </w:p>
        </w:tc>
        <w:tc>
          <w:tcPr>
            <w:tcW w:w="3732"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c>
          <w:tcPr>
            <w:tcW w:w="2117" w:type="dxa"/>
            <w:tcBorders>
              <w:top w:val="single" w:sz="4" w:space="0" w:color="auto"/>
              <w:bottom w:val="single" w:sz="4" w:space="0" w:color="auto"/>
            </w:tcBorders>
            <w:shd w:val="clear" w:color="auto" w:fill="auto"/>
          </w:tcPr>
          <w:p w:rsidR="001106D9" w:rsidRPr="00455924" w:rsidRDefault="00D95219">
            <w:pPr>
              <w:rPr>
                <w:rFonts w:asciiTheme="minorHAnsi" w:hAnsiTheme="minorHAnsi"/>
                <w:sz w:val="20"/>
                <w:szCs w:val="20"/>
              </w:rPr>
            </w:pPr>
            <w:r>
              <w:rPr>
                <w:rFonts w:asciiTheme="minorHAnsi" w:hAnsiTheme="minorHAnsi"/>
                <w:sz w:val="20"/>
                <w:szCs w:val="20"/>
              </w:rPr>
              <w:t xml:space="preserve">Must be destroyed 1 year after received or date information used for the authorized purpose, whichever sooner. </w:t>
            </w:r>
          </w:p>
        </w:tc>
        <w:tc>
          <w:tcPr>
            <w:tcW w:w="3047"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By law </w:t>
            </w:r>
            <w:r w:rsidR="00FF4BE1">
              <w:rPr>
                <w:rFonts w:asciiTheme="minorHAnsi" w:hAnsiTheme="minorHAnsi"/>
                <w:sz w:val="20"/>
                <w:szCs w:val="20"/>
              </w:rPr>
              <w:t>–</w:t>
            </w:r>
            <w:r w:rsidRPr="00455924">
              <w:rPr>
                <w:rFonts w:asciiTheme="minorHAnsi" w:hAnsiTheme="minorHAnsi"/>
                <w:sz w:val="20"/>
                <w:szCs w:val="20"/>
              </w:rPr>
              <w:t xml:space="preserve"> </w:t>
            </w:r>
            <w:r w:rsidR="00FF4BE1">
              <w:rPr>
                <w:rFonts w:asciiTheme="minorHAnsi" w:hAnsiTheme="minorHAnsi"/>
                <w:sz w:val="20"/>
                <w:szCs w:val="20"/>
              </w:rPr>
              <w:t>Government Code §411.097(d)(3)</w:t>
            </w:r>
            <w:r w:rsidR="00D95219">
              <w:rPr>
                <w:rFonts w:asciiTheme="minorHAnsi" w:hAnsiTheme="minorHAnsi"/>
                <w:sz w:val="20"/>
                <w:szCs w:val="20"/>
              </w:rPr>
              <w:t xml:space="preserve"> and Texas Education Code 22.08391(a)(3)</w:t>
            </w:r>
            <w:r w:rsidR="00FF4BE1">
              <w:rPr>
                <w:rFonts w:asciiTheme="minorHAnsi" w:hAnsiTheme="minorHAnsi"/>
                <w:sz w:val="20"/>
                <w:szCs w:val="20"/>
              </w:rPr>
              <w:t xml:space="preserve">. </w:t>
            </w:r>
            <w:r w:rsidRPr="00455924">
              <w:rPr>
                <w:rFonts w:asciiTheme="minorHAnsi" w:hAnsiTheme="minorHAnsi"/>
                <w:sz w:val="20"/>
                <w:szCs w:val="20"/>
              </w:rPr>
              <w:t xml:space="preserve"> </w:t>
            </w:r>
          </w:p>
          <w:p w:rsidR="001106D9" w:rsidRPr="00455924" w:rsidRDefault="001106D9">
            <w:pPr>
              <w:rPr>
                <w:rFonts w:asciiTheme="minorHAnsi" w:hAnsiTheme="minorHAnsi"/>
                <w:sz w:val="20"/>
                <w:szCs w:val="20"/>
              </w:rPr>
            </w:pPr>
            <w:r w:rsidRPr="00455924">
              <w:rPr>
                <w:rFonts w:asciiTheme="minorHAnsi" w:hAnsiTheme="minorHAnsi"/>
                <w:b/>
                <w:sz w:val="20"/>
                <w:szCs w:val="20"/>
              </w:rPr>
              <w:t xml:space="preserve">Retention Note: </w:t>
            </w:r>
            <w:r w:rsidRPr="00455924">
              <w:rPr>
                <w:rFonts w:asciiTheme="minorHAnsi" w:hAnsiTheme="minorHAnsi"/>
                <w:sz w:val="20"/>
                <w:szCs w:val="20"/>
              </w:rPr>
              <w:t>This record series is only for public school employees; for all other government employees, see item number GR1050-</w:t>
            </w:r>
            <w:r w:rsidR="00D95219">
              <w:rPr>
                <w:rFonts w:asciiTheme="minorHAnsi" w:hAnsiTheme="minorHAnsi"/>
                <w:sz w:val="20"/>
                <w:szCs w:val="20"/>
              </w:rPr>
              <w:t>36</w:t>
            </w:r>
            <w:r w:rsidRPr="00455924">
              <w:rPr>
                <w:rFonts w:asciiTheme="minorHAnsi" w:hAnsiTheme="minorHAnsi"/>
                <w:sz w:val="20"/>
                <w:szCs w:val="20"/>
              </w:rPr>
              <w:t xml:space="preserve"> in Local Schedule GR. </w:t>
            </w:r>
          </w:p>
        </w:tc>
      </w:tr>
      <w:tr w:rsidR="00FD746C" w:rsidTr="000A3B57">
        <w:trPr>
          <w:cantSplit/>
          <w:trHeight w:val="269"/>
        </w:trPr>
        <w:tc>
          <w:tcPr>
            <w:tcW w:w="1350" w:type="dxa"/>
            <w:tcBorders>
              <w:top w:val="single" w:sz="4" w:space="0" w:color="auto"/>
              <w:bottom w:val="single" w:sz="4" w:space="0" w:color="auto"/>
            </w:tcBorders>
            <w:shd w:val="clear" w:color="auto" w:fill="auto"/>
          </w:tcPr>
          <w:p w:rsidR="00FD746C" w:rsidRPr="00455924" w:rsidRDefault="00FD746C">
            <w:pPr>
              <w:tabs>
                <w:tab w:val="left" w:pos="495"/>
              </w:tabs>
              <w:rPr>
                <w:rFonts w:asciiTheme="minorHAnsi" w:hAnsiTheme="minorHAnsi"/>
                <w:b/>
                <w:sz w:val="20"/>
                <w:szCs w:val="20"/>
              </w:rPr>
            </w:pPr>
            <w:r>
              <w:rPr>
                <w:rFonts w:asciiTheme="minorHAnsi" w:hAnsiTheme="minorHAnsi"/>
                <w:b/>
                <w:sz w:val="20"/>
                <w:szCs w:val="20"/>
              </w:rPr>
              <w:t>*SD3575-12</w:t>
            </w:r>
          </w:p>
        </w:tc>
        <w:tc>
          <w:tcPr>
            <w:tcW w:w="2901" w:type="dxa"/>
            <w:tcBorders>
              <w:top w:val="single" w:sz="4" w:space="0" w:color="auto"/>
              <w:bottom w:val="single" w:sz="4" w:space="0" w:color="auto"/>
            </w:tcBorders>
            <w:shd w:val="clear" w:color="auto" w:fill="auto"/>
          </w:tcPr>
          <w:p w:rsidR="00FD746C" w:rsidRPr="00455924" w:rsidRDefault="00FD746C">
            <w:pPr>
              <w:rPr>
                <w:rFonts w:asciiTheme="minorHAnsi" w:hAnsiTheme="minorHAnsi"/>
                <w:b/>
                <w:sz w:val="20"/>
                <w:szCs w:val="20"/>
              </w:rPr>
            </w:pPr>
            <w:r>
              <w:rPr>
                <w:rFonts w:asciiTheme="minorHAnsi" w:hAnsiTheme="minorHAnsi"/>
                <w:b/>
                <w:sz w:val="20"/>
                <w:szCs w:val="20"/>
              </w:rPr>
              <w:t>ALTERNATIVE CERTIFICATION PROGRAMS (ACPs)</w:t>
            </w:r>
          </w:p>
        </w:tc>
        <w:tc>
          <w:tcPr>
            <w:tcW w:w="3732" w:type="dxa"/>
            <w:tcBorders>
              <w:top w:val="single" w:sz="4" w:space="0" w:color="auto"/>
              <w:bottom w:val="single" w:sz="4" w:space="0" w:color="auto"/>
            </w:tcBorders>
            <w:shd w:val="clear" w:color="auto" w:fill="auto"/>
          </w:tcPr>
          <w:p w:rsidR="00FD746C" w:rsidRPr="00455924" w:rsidRDefault="00FD746C">
            <w:pPr>
              <w:rPr>
                <w:rFonts w:asciiTheme="minorHAnsi" w:hAnsiTheme="minorHAnsi"/>
                <w:sz w:val="20"/>
                <w:szCs w:val="20"/>
              </w:rPr>
            </w:pPr>
            <w:r w:rsidRPr="00FD746C">
              <w:rPr>
                <w:rFonts w:asciiTheme="minorHAnsi" w:hAnsiTheme="minorHAnsi"/>
                <w:sz w:val="20"/>
                <w:szCs w:val="20"/>
              </w:rPr>
              <w:t>Ce</w:t>
            </w:r>
            <w:r w:rsidR="00547DF8">
              <w:rPr>
                <w:rFonts w:asciiTheme="minorHAnsi" w:hAnsiTheme="minorHAnsi"/>
                <w:sz w:val="20"/>
                <w:szCs w:val="20"/>
              </w:rPr>
              <w:t>rtification to become a teacher</w:t>
            </w:r>
            <w:r w:rsidRPr="00FD746C">
              <w:rPr>
                <w:rFonts w:asciiTheme="minorHAnsi" w:hAnsiTheme="minorHAnsi"/>
                <w:sz w:val="20"/>
                <w:szCs w:val="20"/>
              </w:rPr>
              <w:t xml:space="preserve"> documents include applications to the program, transcripts, observation notes for student teachers.</w:t>
            </w:r>
          </w:p>
        </w:tc>
        <w:tc>
          <w:tcPr>
            <w:tcW w:w="2117" w:type="dxa"/>
            <w:tcBorders>
              <w:top w:val="single" w:sz="4" w:space="0" w:color="auto"/>
              <w:bottom w:val="single" w:sz="4" w:space="0" w:color="auto"/>
            </w:tcBorders>
            <w:shd w:val="clear" w:color="auto" w:fill="auto"/>
          </w:tcPr>
          <w:p w:rsidR="00FD746C" w:rsidRDefault="00FD746C">
            <w:pPr>
              <w:rPr>
                <w:rFonts w:asciiTheme="minorHAnsi" w:hAnsiTheme="minorHAnsi"/>
                <w:sz w:val="20"/>
                <w:szCs w:val="20"/>
              </w:rPr>
            </w:pPr>
            <w:r>
              <w:rPr>
                <w:rFonts w:asciiTheme="minorHAnsi" w:hAnsiTheme="minorHAnsi"/>
                <w:sz w:val="20"/>
                <w:szCs w:val="20"/>
              </w:rPr>
              <w:t xml:space="preserve">Date of completion, withdrawal, discharge, or release from program + 5 years. </w:t>
            </w:r>
          </w:p>
        </w:tc>
        <w:tc>
          <w:tcPr>
            <w:tcW w:w="3047" w:type="dxa"/>
            <w:tcBorders>
              <w:top w:val="single" w:sz="4" w:space="0" w:color="auto"/>
              <w:bottom w:val="single" w:sz="4" w:space="0" w:color="auto"/>
            </w:tcBorders>
            <w:shd w:val="clear" w:color="auto" w:fill="auto"/>
          </w:tcPr>
          <w:p w:rsidR="00FD746C" w:rsidRPr="00455924" w:rsidRDefault="00FD746C">
            <w:pPr>
              <w:rPr>
                <w:rFonts w:asciiTheme="minorHAnsi" w:hAnsiTheme="minorHAnsi"/>
                <w:sz w:val="20"/>
                <w:szCs w:val="20"/>
              </w:rPr>
            </w:pPr>
            <w:r>
              <w:rPr>
                <w:rFonts w:asciiTheme="minorHAnsi" w:hAnsiTheme="minorHAnsi"/>
                <w:sz w:val="20"/>
                <w:szCs w:val="20"/>
              </w:rPr>
              <w:t>By regulation – 19 TAC 228.40(f)</w:t>
            </w:r>
            <w:r w:rsidR="00387FCE">
              <w:rPr>
                <w:rFonts w:asciiTheme="minorHAnsi" w:hAnsiTheme="minorHAnsi"/>
                <w:sz w:val="20"/>
                <w:szCs w:val="20"/>
              </w:rPr>
              <w:t>.</w:t>
            </w:r>
          </w:p>
        </w:tc>
      </w:tr>
    </w:tbl>
    <w:p w:rsidR="001106D9" w:rsidRDefault="001106D9">
      <w:pPr>
        <w:rPr>
          <w:sz w:val="20"/>
        </w:rPr>
      </w:pPr>
    </w:p>
    <w:p w:rsidR="001106D9" w:rsidRDefault="001106D9">
      <w:pPr>
        <w:pStyle w:val="LG-Subhead3"/>
        <w:rPr>
          <w:sz w:val="24"/>
        </w:rPr>
      </w:pPr>
    </w:p>
    <w:p w:rsidR="001106D9" w:rsidRPr="00455924" w:rsidRDefault="001106D9" w:rsidP="00453DFA">
      <w:pPr>
        <w:pStyle w:val="LG-Subhead3"/>
        <w:rPr>
          <w:rFonts w:asciiTheme="minorHAnsi" w:hAnsiTheme="minorHAnsi"/>
          <w:sz w:val="24"/>
        </w:rPr>
      </w:pPr>
      <w:r w:rsidRPr="00455924">
        <w:rPr>
          <w:rFonts w:asciiTheme="minorHAnsi" w:hAnsiTheme="minorHAnsi"/>
          <w:sz w:val="24"/>
        </w:rPr>
        <w:t>SECTION 16-2:  STAFFING RECORDS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049"/>
        <w:gridCol w:w="3724"/>
        <w:gridCol w:w="1724"/>
        <w:gridCol w:w="3221"/>
      </w:tblGrid>
      <w:tr w:rsidR="001106D9" w:rsidTr="00BB30D7">
        <w:trPr>
          <w:trHeight w:val="269"/>
          <w:tblHeader/>
        </w:trPr>
        <w:tc>
          <w:tcPr>
            <w:tcW w:w="1350" w:type="dxa"/>
            <w:tcBorders>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3049"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24"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1724"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221"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9F3A87">
        <w:trPr>
          <w:trHeight w:val="269"/>
        </w:trPr>
        <w:tc>
          <w:tcPr>
            <w:tcW w:w="1350" w:type="dxa"/>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SD3575-16  </w:t>
            </w:r>
          </w:p>
        </w:tc>
        <w:tc>
          <w:tcPr>
            <w:tcW w:w="3049"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 xml:space="preserve">PERSONNEL ROSTERS </w:t>
            </w:r>
          </w:p>
          <w:p w:rsidR="001106D9" w:rsidRPr="00455924" w:rsidRDefault="001106D9">
            <w:pPr>
              <w:ind w:firstLine="360"/>
              <w:rPr>
                <w:rFonts w:asciiTheme="minorHAnsi" w:hAnsiTheme="minorHAnsi"/>
                <w:sz w:val="20"/>
              </w:rPr>
            </w:pPr>
          </w:p>
        </w:tc>
        <w:tc>
          <w:tcPr>
            <w:tcW w:w="3724"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Including those detailing assignments to grades, courses, etc.</w:t>
            </w:r>
            <w:r w:rsidRPr="00455924">
              <w:rPr>
                <w:rFonts w:asciiTheme="minorHAnsi" w:hAnsiTheme="minorHAnsi"/>
                <w:b/>
                <w:sz w:val="20"/>
              </w:rPr>
              <w:t xml:space="preserve">  </w:t>
            </w:r>
          </w:p>
        </w:tc>
        <w:tc>
          <w:tcPr>
            <w:tcW w:w="1724"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3 years.</w:t>
            </w:r>
          </w:p>
        </w:tc>
        <w:tc>
          <w:tcPr>
            <w:tcW w:w="3221" w:type="dxa"/>
            <w:shd w:val="clear" w:color="auto" w:fill="auto"/>
          </w:tcPr>
          <w:p w:rsidR="001106D9" w:rsidRPr="00455924" w:rsidRDefault="001106D9">
            <w:pPr>
              <w:rPr>
                <w:rFonts w:asciiTheme="minorHAnsi" w:hAnsiTheme="minorHAnsi"/>
                <w:sz w:val="16"/>
                <w:szCs w:val="16"/>
              </w:rPr>
            </w:pPr>
          </w:p>
        </w:tc>
      </w:tr>
      <w:tr w:rsidR="001106D9" w:rsidTr="009F3A87">
        <w:trPr>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*SD3575-17  </w:t>
            </w:r>
          </w:p>
        </w:tc>
        <w:tc>
          <w:tcPr>
            <w:tcW w:w="3049"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 xml:space="preserve">PERSONNEL UNIT REQUIREMENT CALCULATION WORKSHEETS </w:t>
            </w:r>
          </w:p>
        </w:tc>
        <w:tc>
          <w:tcPr>
            <w:tcW w:w="3724" w:type="dxa"/>
            <w:tcBorders>
              <w:top w:val="single" w:sz="4" w:space="0" w:color="auto"/>
            </w:tcBorders>
            <w:shd w:val="clear" w:color="auto" w:fill="auto"/>
          </w:tcPr>
          <w:p w:rsidR="001106D9" w:rsidRPr="00455924" w:rsidRDefault="001106D9">
            <w:pPr>
              <w:rPr>
                <w:rFonts w:asciiTheme="minorHAnsi" w:hAnsiTheme="minorHAnsi"/>
                <w:sz w:val="20"/>
              </w:rPr>
            </w:pPr>
          </w:p>
        </w:tc>
        <w:tc>
          <w:tcPr>
            <w:tcW w:w="1724"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 xml:space="preserve">AV.  </w:t>
            </w:r>
          </w:p>
        </w:tc>
        <w:tc>
          <w:tcPr>
            <w:tcW w:w="3221" w:type="dxa"/>
            <w:tcBorders>
              <w:top w:val="single" w:sz="4" w:space="0" w:color="auto"/>
            </w:tcBorders>
            <w:shd w:val="clear" w:color="auto" w:fill="auto"/>
          </w:tcPr>
          <w:p w:rsidR="001106D9" w:rsidRPr="00455924" w:rsidRDefault="001106D9">
            <w:pPr>
              <w:rPr>
                <w:rFonts w:asciiTheme="minorHAnsi" w:hAnsiTheme="minorHAnsi"/>
                <w:b/>
                <w:i/>
                <w:sz w:val="20"/>
              </w:rPr>
            </w:pPr>
          </w:p>
        </w:tc>
      </w:tr>
      <w:tr w:rsidR="001106D9" w:rsidTr="009F3A87">
        <w:trPr>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SD3575-18  </w:t>
            </w:r>
          </w:p>
        </w:tc>
        <w:tc>
          <w:tcPr>
            <w:tcW w:w="3049"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SUBSTITUTE TEACHING ROSTERS</w:t>
            </w:r>
          </w:p>
        </w:tc>
        <w:tc>
          <w:tcPr>
            <w:tcW w:w="3724" w:type="dxa"/>
            <w:tcBorders>
              <w:top w:val="single" w:sz="4" w:space="0" w:color="auto"/>
            </w:tcBorders>
            <w:shd w:val="clear" w:color="auto" w:fill="auto"/>
          </w:tcPr>
          <w:p w:rsidR="001106D9" w:rsidRPr="00455924" w:rsidRDefault="001106D9">
            <w:pPr>
              <w:rPr>
                <w:rFonts w:asciiTheme="minorHAnsi" w:hAnsiTheme="minorHAnsi"/>
                <w:sz w:val="20"/>
              </w:rPr>
            </w:pPr>
          </w:p>
        </w:tc>
        <w:tc>
          <w:tcPr>
            <w:tcW w:w="1724"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 xml:space="preserve"> 3 years.</w:t>
            </w:r>
          </w:p>
        </w:tc>
        <w:tc>
          <w:tcPr>
            <w:tcW w:w="3221" w:type="dxa"/>
            <w:tcBorders>
              <w:top w:val="single" w:sz="4" w:space="0" w:color="auto"/>
            </w:tcBorders>
            <w:shd w:val="clear" w:color="auto" w:fill="auto"/>
          </w:tcPr>
          <w:p w:rsidR="001106D9" w:rsidRPr="00455924" w:rsidRDefault="001106D9">
            <w:pPr>
              <w:rPr>
                <w:rFonts w:asciiTheme="minorHAnsi" w:hAnsiTheme="minorHAnsi"/>
                <w:b/>
                <w:iCs/>
                <w:sz w:val="20"/>
              </w:rPr>
            </w:pPr>
          </w:p>
        </w:tc>
      </w:tr>
    </w:tbl>
    <w:p w:rsidR="001106D9" w:rsidRDefault="001106D9">
      <w:pPr>
        <w:pStyle w:val="LG-Subhead1"/>
        <w:jc w:val="center"/>
      </w:pPr>
    </w:p>
    <w:p w:rsidR="001106D9" w:rsidRPr="00455924" w:rsidRDefault="001106D9">
      <w:pPr>
        <w:pStyle w:val="LG-Subhead1"/>
        <w:jc w:val="center"/>
        <w:rPr>
          <w:rFonts w:asciiTheme="minorHAnsi" w:hAnsiTheme="minorHAnsi"/>
          <w:b w:val="0"/>
          <w:sz w:val="28"/>
          <w:szCs w:val="28"/>
        </w:rPr>
      </w:pPr>
      <w:r w:rsidRPr="00455924">
        <w:rPr>
          <w:rFonts w:asciiTheme="minorHAnsi" w:hAnsiTheme="minorHAnsi"/>
          <w:sz w:val="28"/>
          <w:szCs w:val="28"/>
        </w:rPr>
        <w:t>PART 17:  MISCELLANEOUS REPORTS AND SURVEYS</w:t>
      </w:r>
    </w:p>
    <w:p w:rsidR="001106D9" w:rsidRDefault="001106D9">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83"/>
        <w:gridCol w:w="3731"/>
        <w:gridCol w:w="1752"/>
        <w:gridCol w:w="3252"/>
      </w:tblGrid>
      <w:tr w:rsidR="001106D9" w:rsidTr="005D4608">
        <w:trPr>
          <w:cantSplit/>
          <w:trHeight w:val="269"/>
          <w:tblHeader/>
        </w:trPr>
        <w:tc>
          <w:tcPr>
            <w:tcW w:w="1350" w:type="dxa"/>
            <w:tcBorders>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2983"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31"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1752" w:type="dxa"/>
            <w:tcBorders>
              <w:top w:val="nil"/>
              <w:left w:val="single" w:sz="4" w:space="0" w:color="FFFFFF"/>
              <w:bottom w:val="nil"/>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252"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5D4608">
        <w:trPr>
          <w:cantSplit/>
          <w:trHeight w:val="269"/>
        </w:trPr>
        <w:tc>
          <w:tcPr>
            <w:tcW w:w="1350" w:type="dxa"/>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*SD3600-01  </w:t>
            </w:r>
          </w:p>
        </w:tc>
        <w:tc>
          <w:tcPr>
            <w:tcW w:w="2983"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 xml:space="preserve">PUBLIC EDUCATION INFORMATION MANAGEMENT SYSTEM (PEIMS) DATA SUBMISSIONS  </w:t>
            </w:r>
          </w:p>
          <w:p w:rsidR="001106D9" w:rsidRPr="00455924" w:rsidRDefault="001106D9">
            <w:pPr>
              <w:rPr>
                <w:rFonts w:asciiTheme="minorHAnsi" w:hAnsiTheme="minorHAnsi"/>
                <w:sz w:val="20"/>
              </w:rPr>
            </w:pPr>
          </w:p>
          <w:p w:rsidR="001106D9" w:rsidRPr="00455924" w:rsidRDefault="001106D9">
            <w:pPr>
              <w:ind w:firstLine="360"/>
              <w:rPr>
                <w:rFonts w:asciiTheme="minorHAnsi" w:hAnsiTheme="minorHAnsi"/>
                <w:sz w:val="20"/>
              </w:rPr>
            </w:pPr>
          </w:p>
        </w:tc>
        <w:tc>
          <w:tcPr>
            <w:tcW w:w="3731" w:type="dxa"/>
            <w:tcBorders>
              <w:top w:val="nil"/>
            </w:tcBorders>
            <w:shd w:val="clear" w:color="auto" w:fill="auto"/>
          </w:tcPr>
          <w:p w:rsidR="001106D9" w:rsidRPr="00455924" w:rsidRDefault="001106D9">
            <w:pPr>
              <w:rPr>
                <w:rFonts w:asciiTheme="minorHAnsi" w:hAnsiTheme="minorHAnsi"/>
                <w:sz w:val="20"/>
              </w:rPr>
            </w:pPr>
          </w:p>
        </w:tc>
        <w:tc>
          <w:tcPr>
            <w:tcW w:w="1752" w:type="dxa"/>
            <w:tcBorders>
              <w:top w:val="nil"/>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5 years</w:t>
            </w:r>
            <w:r w:rsidR="004844E9" w:rsidRPr="00455924">
              <w:rPr>
                <w:rFonts w:asciiTheme="minorHAnsi" w:hAnsiTheme="minorHAnsi"/>
                <w:sz w:val="20"/>
              </w:rPr>
              <w:t>.</w:t>
            </w:r>
            <w:r w:rsidRPr="00455924">
              <w:rPr>
                <w:rFonts w:asciiTheme="minorHAnsi" w:hAnsiTheme="minorHAnsi"/>
                <w:sz w:val="20"/>
              </w:rPr>
              <w:t xml:space="preserve">  </w:t>
            </w:r>
          </w:p>
        </w:tc>
        <w:tc>
          <w:tcPr>
            <w:tcW w:w="3252" w:type="dxa"/>
            <w:shd w:val="clear" w:color="auto" w:fill="auto"/>
          </w:tcPr>
          <w:p w:rsidR="001106D9" w:rsidRPr="00455924" w:rsidRDefault="001106D9">
            <w:pPr>
              <w:rPr>
                <w:rFonts w:asciiTheme="minorHAnsi" w:hAnsiTheme="minorHAnsi"/>
                <w:sz w:val="16"/>
                <w:szCs w:val="16"/>
              </w:rPr>
            </w:pPr>
          </w:p>
        </w:tc>
      </w:tr>
      <w:tr w:rsidR="001106D9" w:rsidTr="005D4608">
        <w:trPr>
          <w:cantSplit/>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 xml:space="preserve">SD3600-02  </w:t>
            </w:r>
          </w:p>
        </w:tc>
        <w:tc>
          <w:tcPr>
            <w:tcW w:w="2983"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b/>
                <w:sz w:val="20"/>
              </w:rPr>
              <w:t>DATA VERIFICATION REPORTS</w:t>
            </w:r>
            <w:r w:rsidRPr="00455924">
              <w:rPr>
                <w:rFonts w:asciiTheme="minorHAnsi" w:hAnsiTheme="minorHAnsi"/>
                <w:sz w:val="20"/>
              </w:rPr>
              <w:t xml:space="preserve"> </w:t>
            </w:r>
          </w:p>
          <w:p w:rsidR="001106D9" w:rsidRPr="00455924" w:rsidRDefault="001106D9">
            <w:pPr>
              <w:rPr>
                <w:rFonts w:asciiTheme="minorHAnsi" w:hAnsiTheme="minorHAnsi"/>
                <w:sz w:val="20"/>
              </w:rPr>
            </w:pPr>
          </w:p>
          <w:p w:rsidR="001106D9" w:rsidRPr="00455924" w:rsidRDefault="001106D9">
            <w:pPr>
              <w:ind w:left="720"/>
              <w:rPr>
                <w:rFonts w:asciiTheme="minorHAnsi" w:hAnsiTheme="minorHAnsi"/>
                <w:b/>
                <w:i/>
                <w:sz w:val="20"/>
              </w:rPr>
            </w:pPr>
          </w:p>
          <w:p w:rsidR="001106D9" w:rsidRPr="00455924" w:rsidRDefault="001106D9">
            <w:pPr>
              <w:ind w:firstLine="360"/>
              <w:rPr>
                <w:rFonts w:asciiTheme="minorHAnsi" w:hAnsiTheme="minorHAnsi"/>
                <w:b/>
                <w:sz w:val="20"/>
              </w:rPr>
            </w:pPr>
          </w:p>
        </w:tc>
        <w:tc>
          <w:tcPr>
            <w:tcW w:w="3731" w:type="dxa"/>
            <w:tcBorders>
              <w:top w:val="single" w:sz="4" w:space="0" w:color="auto"/>
            </w:tcBorders>
            <w:shd w:val="clear" w:color="auto" w:fill="auto"/>
          </w:tcPr>
          <w:p w:rsidR="001106D9" w:rsidRPr="00455924" w:rsidRDefault="001106D9" w:rsidP="00765EE7">
            <w:pPr>
              <w:rPr>
                <w:rFonts w:asciiTheme="minorHAnsi" w:hAnsiTheme="minorHAnsi"/>
                <w:sz w:val="20"/>
              </w:rPr>
            </w:pPr>
            <w:r w:rsidRPr="00455924">
              <w:rPr>
                <w:rFonts w:asciiTheme="minorHAnsi" w:hAnsiTheme="minorHAnsi"/>
                <w:sz w:val="20"/>
              </w:rPr>
              <w:t>Data printouts or reports from the Texas Education Agency (TEA) or other agencies provided for informational purposes showing data received and entered in Texas Education Agency (TEA) or other agency databases</w:t>
            </w:r>
            <w:r w:rsidR="00765EE7">
              <w:rPr>
                <w:rFonts w:asciiTheme="minorHAnsi" w:hAnsiTheme="minorHAnsi"/>
                <w:sz w:val="20"/>
              </w:rPr>
              <w:t>. F</w:t>
            </w:r>
            <w:r w:rsidR="00765EE7" w:rsidRPr="00455924">
              <w:rPr>
                <w:rFonts w:asciiTheme="minorHAnsi" w:hAnsiTheme="minorHAnsi"/>
                <w:iCs/>
                <w:sz w:val="20"/>
              </w:rPr>
              <w:t>or example, reports sent by Texas Education Agency (TEA) or an educational service center showing data received and entered as the result of Public Education Information Management System (PEIMS) data submissions fall under this record group as well as any retained copies of data verification reports returnable to Texas Education Agency (TEA), such as forms used to confirm and/or update data for the Texas School Directory.</w:t>
            </w:r>
            <w:r w:rsidRPr="00455924">
              <w:rPr>
                <w:rFonts w:asciiTheme="minorHAnsi" w:hAnsiTheme="minorHAnsi"/>
                <w:sz w:val="20"/>
              </w:rPr>
              <w:t xml:space="preserve">  </w:t>
            </w:r>
          </w:p>
        </w:tc>
        <w:tc>
          <w:tcPr>
            <w:tcW w:w="1752"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 xml:space="preserve">AV.  </w:t>
            </w:r>
          </w:p>
        </w:tc>
        <w:tc>
          <w:tcPr>
            <w:tcW w:w="3252" w:type="dxa"/>
            <w:tcBorders>
              <w:top w:val="single" w:sz="4" w:space="0" w:color="auto"/>
            </w:tcBorders>
            <w:shd w:val="clear" w:color="auto" w:fill="auto"/>
          </w:tcPr>
          <w:p w:rsidR="001106D9" w:rsidRPr="005D4608" w:rsidRDefault="001106D9" w:rsidP="00765EE7">
            <w:pPr>
              <w:rPr>
                <w:rFonts w:asciiTheme="minorHAnsi" w:hAnsiTheme="minorHAnsi"/>
                <w:sz w:val="20"/>
              </w:rPr>
            </w:pPr>
            <w:r w:rsidRPr="00455924">
              <w:rPr>
                <w:rFonts w:asciiTheme="minorHAnsi" w:hAnsiTheme="minorHAnsi"/>
                <w:b/>
                <w:iCs/>
                <w:sz w:val="20"/>
              </w:rPr>
              <w:t>Retention Note:</w:t>
            </w:r>
            <w:r w:rsidRPr="00455924">
              <w:rPr>
                <w:rFonts w:asciiTheme="minorHAnsi" w:hAnsiTheme="minorHAnsi"/>
                <w:iCs/>
                <w:sz w:val="20"/>
              </w:rPr>
              <w:t xml:space="preserve"> </w:t>
            </w:r>
            <w:r w:rsidR="00765EE7" w:rsidRPr="00765EE7">
              <w:rPr>
                <w:rFonts w:asciiTheme="minorHAnsi" w:hAnsiTheme="minorHAnsi"/>
                <w:iCs/>
                <w:sz w:val="20"/>
              </w:rPr>
              <w:t>Records management officers should use caution in assigning this record series to records of a local government to make certain they are not part of another records series listed in this schedule or, for re</w:t>
            </w:r>
            <w:r w:rsidR="00765EE7">
              <w:rPr>
                <w:rFonts w:asciiTheme="minorHAnsi" w:hAnsiTheme="minorHAnsi"/>
                <w:iCs/>
                <w:sz w:val="20"/>
              </w:rPr>
              <w:t>cords series unique to a government</w:t>
            </w:r>
            <w:r w:rsidR="00765EE7" w:rsidRPr="00765EE7">
              <w:rPr>
                <w:rFonts w:asciiTheme="minorHAnsi" w:hAnsiTheme="minorHAnsi"/>
                <w:iCs/>
                <w:sz w:val="20"/>
              </w:rPr>
              <w:t>, are not part of a records series that documents the fulfillment of the statutory obligations of</w:t>
            </w:r>
            <w:r w:rsidR="00765EE7">
              <w:rPr>
                <w:rFonts w:asciiTheme="minorHAnsi" w:hAnsiTheme="minorHAnsi"/>
                <w:iCs/>
                <w:sz w:val="20"/>
              </w:rPr>
              <w:t xml:space="preserve"> the government</w:t>
            </w:r>
            <w:r w:rsidR="00765EE7" w:rsidRPr="00765EE7">
              <w:rPr>
                <w:rFonts w:asciiTheme="minorHAnsi" w:hAnsiTheme="minorHAnsi"/>
                <w:iCs/>
                <w:sz w:val="20"/>
              </w:rPr>
              <w:t xml:space="preserve"> or the documentation of its functions.</w:t>
            </w:r>
            <w:r w:rsidRPr="00455924">
              <w:rPr>
                <w:rFonts w:asciiTheme="minorHAnsi" w:hAnsiTheme="minorHAnsi"/>
                <w:iCs/>
                <w:sz w:val="20"/>
              </w:rPr>
              <w:t xml:space="preserve"> </w:t>
            </w:r>
          </w:p>
        </w:tc>
      </w:tr>
      <w:tr w:rsidR="001106D9" w:rsidTr="005D4608">
        <w:trPr>
          <w:cantSplit/>
          <w:trHeight w:val="269"/>
        </w:trPr>
        <w:tc>
          <w:tcPr>
            <w:tcW w:w="135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lastRenderedPageBreak/>
              <w:t xml:space="preserve">SD3600-03  </w:t>
            </w:r>
          </w:p>
        </w:tc>
        <w:tc>
          <w:tcPr>
            <w:tcW w:w="2983" w:type="dxa"/>
            <w:tcBorders>
              <w:top w:val="single" w:sz="4" w:space="0" w:color="auto"/>
            </w:tcBorders>
            <w:shd w:val="clear" w:color="auto" w:fill="auto"/>
          </w:tcPr>
          <w:p w:rsidR="001106D9" w:rsidRPr="00455924" w:rsidRDefault="001106D9">
            <w:pPr>
              <w:rPr>
                <w:rFonts w:asciiTheme="minorHAnsi" w:hAnsiTheme="minorHAnsi"/>
                <w:b/>
                <w:i/>
                <w:sz w:val="20"/>
              </w:rPr>
            </w:pPr>
            <w:r w:rsidRPr="00455924">
              <w:rPr>
                <w:rFonts w:asciiTheme="minorHAnsi" w:hAnsiTheme="minorHAnsi"/>
                <w:b/>
                <w:sz w:val="20"/>
              </w:rPr>
              <w:t>SURVEYS</w:t>
            </w:r>
          </w:p>
          <w:p w:rsidR="001106D9" w:rsidRPr="00455924" w:rsidRDefault="001106D9">
            <w:pPr>
              <w:rPr>
                <w:rFonts w:asciiTheme="minorHAnsi" w:hAnsiTheme="minorHAnsi"/>
                <w:b/>
                <w:sz w:val="20"/>
              </w:rPr>
            </w:pPr>
          </w:p>
        </w:tc>
        <w:tc>
          <w:tcPr>
            <w:tcW w:w="3731" w:type="dxa"/>
            <w:tcBorders>
              <w:top w:val="single" w:sz="4" w:space="0" w:color="auto"/>
            </w:tcBorders>
            <w:shd w:val="clear" w:color="auto" w:fill="auto"/>
          </w:tcPr>
          <w:p w:rsidR="00D4670C" w:rsidRDefault="001106D9">
            <w:pPr>
              <w:rPr>
                <w:rFonts w:asciiTheme="minorHAnsi" w:hAnsiTheme="minorHAnsi"/>
                <w:sz w:val="20"/>
              </w:rPr>
            </w:pPr>
            <w:r w:rsidRPr="00455924">
              <w:rPr>
                <w:rFonts w:asciiTheme="minorHAnsi" w:hAnsiTheme="minorHAnsi"/>
                <w:sz w:val="20"/>
              </w:rPr>
              <w:t>Surveys, questionnaires, opinion polls, and similar documents received from the Texas Education Agency or other agencies, completed and returned by the superintendent or other school official, and used by the surveying agency for the preparation of needs assessments or statistical reports and not for the specific purpose of monitoring compliance with a required or grant-funded program in the respondent district.</w:t>
            </w:r>
          </w:p>
          <w:p w:rsidR="00D4670C" w:rsidRDefault="00D4670C">
            <w:pPr>
              <w:rPr>
                <w:rFonts w:asciiTheme="minorHAnsi" w:hAnsiTheme="minorHAnsi"/>
                <w:sz w:val="20"/>
              </w:rPr>
            </w:pPr>
          </w:p>
          <w:p w:rsidR="00D4670C" w:rsidRDefault="001106D9" w:rsidP="00D4670C">
            <w:pPr>
              <w:ind w:left="360"/>
              <w:rPr>
                <w:rFonts w:asciiTheme="minorHAnsi" w:hAnsiTheme="minorHAnsi"/>
                <w:sz w:val="20"/>
              </w:rPr>
            </w:pPr>
            <w:r w:rsidRPr="00455924">
              <w:rPr>
                <w:rFonts w:asciiTheme="minorHAnsi" w:hAnsiTheme="minorHAnsi"/>
                <w:sz w:val="20"/>
              </w:rPr>
              <w:t xml:space="preserve">  </w:t>
            </w:r>
            <w:r w:rsidR="00D4670C">
              <w:rPr>
                <w:rFonts w:asciiTheme="minorHAnsi" w:hAnsiTheme="minorHAnsi"/>
                <w:sz w:val="20"/>
              </w:rPr>
              <w:t>1) Education Service Centers</w:t>
            </w:r>
          </w:p>
          <w:p w:rsidR="00D4670C" w:rsidRDefault="00D4670C" w:rsidP="00D4670C">
            <w:pPr>
              <w:ind w:left="360"/>
              <w:rPr>
                <w:rFonts w:asciiTheme="minorHAnsi" w:hAnsiTheme="minorHAnsi"/>
                <w:sz w:val="20"/>
              </w:rPr>
            </w:pPr>
          </w:p>
          <w:p w:rsidR="00D4670C" w:rsidRDefault="00D4670C" w:rsidP="00D4670C">
            <w:pPr>
              <w:ind w:left="360"/>
              <w:rPr>
                <w:rFonts w:asciiTheme="minorHAnsi" w:hAnsiTheme="minorHAnsi"/>
                <w:sz w:val="20"/>
              </w:rPr>
            </w:pPr>
            <w:r>
              <w:rPr>
                <w:rFonts w:asciiTheme="minorHAnsi" w:hAnsiTheme="minorHAnsi"/>
                <w:sz w:val="20"/>
              </w:rPr>
              <w:t xml:space="preserve">  2) School districts</w:t>
            </w:r>
          </w:p>
          <w:p w:rsidR="00D4670C" w:rsidRDefault="00D4670C" w:rsidP="00D4670C">
            <w:pPr>
              <w:ind w:left="360"/>
              <w:rPr>
                <w:rFonts w:asciiTheme="minorHAnsi" w:hAnsiTheme="minorHAnsi"/>
                <w:sz w:val="20"/>
              </w:rPr>
            </w:pPr>
          </w:p>
          <w:p w:rsidR="00D4670C" w:rsidRDefault="00D4670C" w:rsidP="00D4670C">
            <w:pPr>
              <w:ind w:left="360"/>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r>
              <w:rPr>
                <w:rFonts w:asciiTheme="minorHAnsi" w:hAnsiTheme="minorHAnsi"/>
                <w:sz w:val="20"/>
              </w:rPr>
              <w:t xml:space="preserve"> </w:t>
            </w:r>
          </w:p>
          <w:p w:rsidR="00D4670C" w:rsidRDefault="00D4670C">
            <w:pPr>
              <w:rPr>
                <w:rFonts w:asciiTheme="minorHAnsi" w:hAnsiTheme="minorHAnsi"/>
                <w:sz w:val="20"/>
              </w:rPr>
            </w:pPr>
          </w:p>
          <w:p w:rsidR="00D4670C" w:rsidRPr="00455924" w:rsidRDefault="00D4670C" w:rsidP="00D4670C">
            <w:pPr>
              <w:rPr>
                <w:rFonts w:asciiTheme="minorHAnsi" w:hAnsiTheme="minorHAnsi"/>
                <w:sz w:val="20"/>
              </w:rPr>
            </w:pPr>
            <w:r>
              <w:rPr>
                <w:rFonts w:asciiTheme="minorHAnsi" w:hAnsiTheme="minorHAnsi"/>
                <w:sz w:val="20"/>
              </w:rPr>
              <w:t xml:space="preserve">       </w:t>
            </w:r>
            <w:r w:rsidRPr="00455924">
              <w:rPr>
                <w:rFonts w:asciiTheme="minorHAnsi" w:hAnsiTheme="minorHAnsi"/>
                <w:sz w:val="20"/>
              </w:rPr>
              <w:t xml:space="preserve"> </w:t>
            </w:r>
          </w:p>
        </w:tc>
        <w:tc>
          <w:tcPr>
            <w:tcW w:w="1752" w:type="dxa"/>
            <w:tcBorders>
              <w:top w:val="single" w:sz="4" w:space="0" w:color="auto"/>
            </w:tcBorders>
            <w:shd w:val="clear" w:color="auto" w:fill="auto"/>
          </w:tcPr>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p>
          <w:p w:rsidR="00D4670C" w:rsidRDefault="00D4670C">
            <w:pPr>
              <w:rPr>
                <w:rFonts w:asciiTheme="minorHAnsi" w:hAnsiTheme="minorHAnsi"/>
                <w:sz w:val="20"/>
              </w:rPr>
            </w:pPr>
            <w:r>
              <w:rPr>
                <w:rFonts w:asciiTheme="minorHAnsi" w:hAnsiTheme="minorHAnsi"/>
                <w:sz w:val="20"/>
              </w:rPr>
              <w:t xml:space="preserve">5 years. </w:t>
            </w:r>
          </w:p>
          <w:p w:rsidR="00D4670C" w:rsidRDefault="00D4670C">
            <w:pPr>
              <w:rPr>
                <w:rFonts w:asciiTheme="minorHAnsi" w:hAnsiTheme="minorHAnsi"/>
                <w:sz w:val="20"/>
              </w:rPr>
            </w:pPr>
          </w:p>
          <w:p w:rsidR="001106D9" w:rsidRPr="00455924" w:rsidRDefault="001106D9">
            <w:pPr>
              <w:rPr>
                <w:rFonts w:asciiTheme="minorHAnsi" w:hAnsiTheme="minorHAnsi"/>
                <w:sz w:val="20"/>
              </w:rPr>
            </w:pPr>
            <w:r w:rsidRPr="00455924">
              <w:rPr>
                <w:rFonts w:asciiTheme="minorHAnsi" w:hAnsiTheme="minorHAnsi"/>
                <w:sz w:val="20"/>
              </w:rPr>
              <w:t xml:space="preserve">AV.  </w:t>
            </w:r>
          </w:p>
        </w:tc>
        <w:tc>
          <w:tcPr>
            <w:tcW w:w="3252" w:type="dxa"/>
            <w:tcBorders>
              <w:top w:val="single" w:sz="4" w:space="0" w:color="auto"/>
            </w:tcBorders>
            <w:shd w:val="clear" w:color="auto" w:fill="auto"/>
          </w:tcPr>
          <w:p w:rsidR="001106D9" w:rsidRPr="00455924" w:rsidRDefault="001106D9">
            <w:pPr>
              <w:tabs>
                <w:tab w:val="left" w:pos="900"/>
              </w:tabs>
              <w:rPr>
                <w:rFonts w:asciiTheme="minorHAnsi" w:hAnsiTheme="minorHAnsi"/>
                <w:sz w:val="20"/>
              </w:rPr>
            </w:pPr>
          </w:p>
          <w:p w:rsidR="001106D9" w:rsidRPr="00455924" w:rsidRDefault="001106D9">
            <w:pPr>
              <w:rPr>
                <w:rFonts w:asciiTheme="minorHAnsi" w:hAnsiTheme="minorHAnsi"/>
                <w:b/>
                <w:iCs/>
                <w:sz w:val="20"/>
              </w:rPr>
            </w:pPr>
          </w:p>
        </w:tc>
      </w:tr>
    </w:tbl>
    <w:p w:rsidR="001106D9" w:rsidRDefault="001106D9">
      <w:pPr>
        <w:rPr>
          <w:sz w:val="20"/>
        </w:rPr>
      </w:pPr>
    </w:p>
    <w:p w:rsidR="001106D9" w:rsidRPr="00455924" w:rsidRDefault="001106D9">
      <w:pPr>
        <w:pStyle w:val="LG-Subhead1"/>
        <w:jc w:val="center"/>
        <w:rPr>
          <w:rFonts w:asciiTheme="minorHAnsi" w:hAnsiTheme="minorHAnsi"/>
          <w:sz w:val="28"/>
          <w:szCs w:val="28"/>
        </w:rPr>
      </w:pPr>
      <w:r w:rsidRPr="00455924">
        <w:rPr>
          <w:rFonts w:asciiTheme="minorHAnsi" w:hAnsiTheme="minorHAnsi"/>
          <w:sz w:val="28"/>
          <w:szCs w:val="28"/>
        </w:rPr>
        <w:t>PART 18:  MISCELLANEOUS RECORDS</w:t>
      </w:r>
    </w:p>
    <w:p w:rsidR="001106D9" w:rsidRDefault="001106D9">
      <w:pPr>
        <w:pStyle w:val="LG-Subhead4"/>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70"/>
        <w:gridCol w:w="3780"/>
        <w:gridCol w:w="1800"/>
        <w:gridCol w:w="3240"/>
      </w:tblGrid>
      <w:tr w:rsidR="001106D9" w:rsidTr="005D4608">
        <w:trPr>
          <w:cantSplit/>
          <w:trHeight w:val="269"/>
          <w:tblHeader/>
        </w:trPr>
        <w:tc>
          <w:tcPr>
            <w:tcW w:w="1350" w:type="dxa"/>
            <w:tcBorders>
              <w:bottom w:val="single" w:sz="4" w:space="0" w:color="auto"/>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2970" w:type="dxa"/>
            <w:tcBorders>
              <w:top w:val="nil"/>
              <w:left w:val="single" w:sz="4" w:space="0" w:color="FFFFFF"/>
              <w:bottom w:val="single" w:sz="4" w:space="0" w:color="auto"/>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80" w:type="dxa"/>
            <w:tcBorders>
              <w:top w:val="nil"/>
              <w:left w:val="single" w:sz="4" w:space="0" w:color="FFFFFF"/>
              <w:bottom w:val="single" w:sz="4" w:space="0" w:color="auto"/>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1800" w:type="dxa"/>
            <w:tcBorders>
              <w:top w:val="nil"/>
              <w:left w:val="single" w:sz="4" w:space="0" w:color="FFFFFF"/>
              <w:bottom w:val="single" w:sz="4" w:space="0" w:color="auto"/>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240"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5D4608">
        <w:trPr>
          <w:cantSplit/>
          <w:trHeight w:val="269"/>
        </w:trPr>
        <w:tc>
          <w:tcPr>
            <w:tcW w:w="135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SD3625-01  </w:t>
            </w:r>
          </w:p>
        </w:tc>
        <w:tc>
          <w:tcPr>
            <w:tcW w:w="297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r w:rsidRPr="00455924">
              <w:rPr>
                <w:rFonts w:asciiTheme="minorHAnsi" w:hAnsiTheme="minorHAnsi"/>
                <w:b/>
                <w:sz w:val="20"/>
                <w:szCs w:val="20"/>
              </w:rPr>
              <w:t>PROGRAM APPROVAL APPLICATIONS</w:t>
            </w:r>
            <w:r w:rsidRPr="00455924">
              <w:rPr>
                <w:rFonts w:asciiTheme="minorHAnsi" w:hAnsiTheme="minorHAnsi"/>
                <w:sz w:val="20"/>
                <w:szCs w:val="20"/>
              </w:rPr>
              <w:t xml:space="preserve"> </w:t>
            </w:r>
          </w:p>
        </w:tc>
        <w:tc>
          <w:tcPr>
            <w:tcW w:w="378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r w:rsidRPr="00455924">
              <w:rPr>
                <w:rFonts w:asciiTheme="minorHAnsi" w:hAnsiTheme="minorHAnsi"/>
                <w:sz w:val="20"/>
                <w:szCs w:val="20"/>
              </w:rPr>
              <w:t>Applications and supporting documentation for local programs that must be approved by the Texas Education Agency before implementation but which do not involve the allocation of state or federal funds controlled by the agency.</w:t>
            </w:r>
          </w:p>
        </w:tc>
        <w:tc>
          <w:tcPr>
            <w:tcW w:w="180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SD3625-01a  </w:t>
            </w:r>
          </w:p>
        </w:tc>
        <w:tc>
          <w:tcPr>
            <w:tcW w:w="2970" w:type="dxa"/>
            <w:tcBorders>
              <w:top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b/>
                <w:sz w:val="20"/>
                <w:szCs w:val="20"/>
              </w:rPr>
              <w:t>PROGRAM APPROVAL APPLICATIONS</w:t>
            </w:r>
            <w:r w:rsidRPr="00455924">
              <w:rPr>
                <w:rFonts w:asciiTheme="minorHAnsi" w:hAnsiTheme="minorHAnsi"/>
                <w:sz w:val="20"/>
                <w:szCs w:val="20"/>
              </w:rPr>
              <w:t xml:space="preserve"> </w:t>
            </w:r>
          </w:p>
        </w:tc>
        <w:tc>
          <w:tcPr>
            <w:tcW w:w="3780" w:type="dxa"/>
            <w:tcBorders>
              <w:top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Applications approved.  </w:t>
            </w:r>
          </w:p>
          <w:p w:rsidR="001106D9" w:rsidRPr="00455924" w:rsidRDefault="001106D9">
            <w:pPr>
              <w:rPr>
                <w:rFonts w:asciiTheme="minorHAnsi" w:hAnsiTheme="minorHAnsi"/>
                <w:sz w:val="20"/>
                <w:szCs w:val="20"/>
              </w:rPr>
            </w:pPr>
          </w:p>
        </w:tc>
        <w:tc>
          <w:tcPr>
            <w:tcW w:w="1800" w:type="dxa"/>
            <w:tcBorders>
              <w:top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US + 5 years or life of program + 5 years, whichever applicable</w:t>
            </w:r>
            <w:r w:rsidR="00FA36BA">
              <w:rPr>
                <w:rFonts w:asciiTheme="minorHAnsi" w:hAnsiTheme="minorHAnsi"/>
                <w:sz w:val="20"/>
                <w:szCs w:val="20"/>
              </w:rPr>
              <w:t>.</w:t>
            </w:r>
          </w:p>
        </w:tc>
        <w:tc>
          <w:tcPr>
            <w:tcW w:w="3240" w:type="dxa"/>
            <w:tcBorders>
              <w:top w:val="single" w:sz="4" w:space="0" w:color="auto"/>
            </w:tcBorders>
            <w:shd w:val="clear" w:color="auto" w:fill="FFFFFF"/>
          </w:tcPr>
          <w:p w:rsidR="001106D9" w:rsidRPr="00455924" w:rsidRDefault="001106D9">
            <w:pPr>
              <w:rPr>
                <w:rFonts w:asciiTheme="minorHAnsi" w:hAnsiTheme="minorHAnsi"/>
                <w:b/>
                <w: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lastRenderedPageBreak/>
              <w:t xml:space="preserve">SD3625-01b </w:t>
            </w:r>
          </w:p>
        </w:tc>
        <w:tc>
          <w:tcPr>
            <w:tcW w:w="297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b/>
                <w:sz w:val="20"/>
                <w:szCs w:val="20"/>
              </w:rPr>
              <w:t>PROGRAM APPROVAL APPLICATIONS</w:t>
            </w:r>
            <w:r w:rsidRPr="00455924">
              <w:rPr>
                <w:rFonts w:asciiTheme="minorHAnsi" w:hAnsiTheme="minorHAnsi"/>
                <w:sz w:val="20"/>
                <w:szCs w:val="20"/>
              </w:rPr>
              <w:t xml:space="preserve"> </w:t>
            </w:r>
          </w:p>
        </w:tc>
        <w:tc>
          <w:tcPr>
            <w:tcW w:w="378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Applications not approved.</w:t>
            </w:r>
            <w:r w:rsidRPr="00455924">
              <w:rPr>
                <w:rFonts w:asciiTheme="minorHAnsi" w:hAnsiTheme="minorHAnsi"/>
                <w:b/>
                <w:sz w:val="20"/>
                <w:szCs w:val="20"/>
              </w:rPr>
              <w:t xml:space="preserve">  </w:t>
            </w:r>
          </w:p>
          <w:p w:rsidR="001106D9" w:rsidRPr="00455924"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AV</w:t>
            </w:r>
            <w:r w:rsidR="00FA36BA">
              <w:rPr>
                <w:rFonts w:asciiTheme="minorHAnsi" w:hAnsiTheme="minorHAnsi"/>
                <w:sz w:val="20"/>
                <w:szCs w:val="20"/>
              </w:rPr>
              <w:t>.</w:t>
            </w:r>
            <w:r w:rsidRPr="00455924">
              <w:rPr>
                <w:rFonts w:asciiTheme="minorHAnsi" w:hAnsiTheme="minorHAnsi"/>
                <w:sz w:val="20"/>
                <w:szCs w:val="20"/>
              </w:rPr>
              <w:t xml:space="preserve">  </w:t>
            </w:r>
          </w:p>
        </w:tc>
        <w:tc>
          <w:tcPr>
            <w:tcW w:w="324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SD3625-02  </w:t>
            </w:r>
          </w:p>
        </w:tc>
        <w:tc>
          <w:tcPr>
            <w:tcW w:w="2970" w:type="dxa"/>
            <w:tcBorders>
              <w:top w:val="single" w:sz="4" w:space="0" w:color="auto"/>
              <w:bottom w:val="single" w:sz="4" w:space="0" w:color="auto"/>
            </w:tcBorders>
            <w:shd w:val="clear" w:color="auto" w:fill="E0E0E0"/>
          </w:tcPr>
          <w:p w:rsidR="001106D9" w:rsidRPr="00455924" w:rsidRDefault="001106D9">
            <w:pPr>
              <w:tabs>
                <w:tab w:val="left" w:pos="900"/>
              </w:tabs>
              <w:rPr>
                <w:rFonts w:asciiTheme="minorHAnsi" w:hAnsiTheme="minorHAnsi"/>
                <w:sz w:val="20"/>
                <w:szCs w:val="20"/>
              </w:rPr>
            </w:pPr>
            <w:r w:rsidRPr="00455924">
              <w:rPr>
                <w:rFonts w:asciiTheme="minorHAnsi" w:hAnsiTheme="minorHAnsi"/>
                <w:b/>
                <w:sz w:val="20"/>
                <w:szCs w:val="20"/>
              </w:rPr>
              <w:t>REQUESTS FOR WAIVER OF TEXAS EDUCATION AGENCY POLICIES AND RULES</w:t>
            </w:r>
            <w:r w:rsidRPr="00455924">
              <w:rPr>
                <w:rFonts w:asciiTheme="minorHAnsi" w:hAnsiTheme="minorHAnsi"/>
                <w:sz w:val="20"/>
                <w:szCs w:val="20"/>
              </w:rPr>
              <w:t xml:space="preserve"> </w:t>
            </w:r>
          </w:p>
          <w:p w:rsidR="001106D9" w:rsidRPr="00455924" w:rsidRDefault="001106D9">
            <w:pPr>
              <w:tabs>
                <w:tab w:val="left" w:pos="600"/>
              </w:tabs>
              <w:rPr>
                <w:rFonts w:asciiTheme="minorHAnsi" w:hAnsiTheme="minorHAnsi"/>
                <w:b/>
                <w:sz w:val="20"/>
                <w:szCs w:val="20"/>
              </w:rPr>
            </w:pPr>
          </w:p>
        </w:tc>
        <w:tc>
          <w:tcPr>
            <w:tcW w:w="378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r w:rsidRPr="00455924">
              <w:rPr>
                <w:rFonts w:asciiTheme="minorHAnsi" w:hAnsiTheme="minorHAnsi"/>
                <w:sz w:val="20"/>
                <w:szCs w:val="20"/>
              </w:rPr>
              <w:t>Requests and renewals of requests for waivers of Texas Education Agency policies and rules, including any attached documentation.</w:t>
            </w:r>
          </w:p>
        </w:tc>
        <w:tc>
          <w:tcPr>
            <w:tcW w:w="180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SD3625-02a  </w:t>
            </w:r>
          </w:p>
        </w:tc>
        <w:tc>
          <w:tcPr>
            <w:tcW w:w="2970" w:type="dxa"/>
            <w:tcBorders>
              <w:top w:val="single" w:sz="4" w:space="0" w:color="auto"/>
              <w:bottom w:val="single" w:sz="4" w:space="0" w:color="auto"/>
            </w:tcBorders>
            <w:shd w:val="clear" w:color="auto" w:fill="FFFFFF"/>
          </w:tcPr>
          <w:p w:rsidR="001106D9" w:rsidRPr="00455924" w:rsidRDefault="001106D9">
            <w:pPr>
              <w:tabs>
                <w:tab w:val="left" w:pos="900"/>
              </w:tabs>
              <w:rPr>
                <w:rFonts w:asciiTheme="minorHAnsi" w:hAnsiTheme="minorHAnsi"/>
                <w:sz w:val="20"/>
                <w:szCs w:val="20"/>
              </w:rPr>
            </w:pPr>
            <w:r w:rsidRPr="00455924">
              <w:rPr>
                <w:rFonts w:asciiTheme="minorHAnsi" w:hAnsiTheme="minorHAnsi"/>
                <w:b/>
                <w:sz w:val="20"/>
                <w:szCs w:val="20"/>
              </w:rPr>
              <w:t>REQUESTS FOR WAIVER OF TEXAS EDUCATION AGENCY POLICIES AND RULES</w:t>
            </w:r>
            <w:r w:rsidRPr="00455924">
              <w:rPr>
                <w:rFonts w:asciiTheme="minorHAnsi" w:hAnsiTheme="minorHAnsi"/>
                <w:sz w:val="20"/>
                <w:szCs w:val="20"/>
              </w:rPr>
              <w:t xml:space="preserve"> </w:t>
            </w:r>
          </w:p>
        </w:tc>
        <w:tc>
          <w:tcPr>
            <w:tcW w:w="378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Requests granted.  </w:t>
            </w:r>
          </w:p>
          <w:p w:rsidR="001106D9" w:rsidRPr="00455924" w:rsidRDefault="001106D9">
            <w:pPr>
              <w:tabs>
                <w:tab w:val="left" w:pos="900"/>
              </w:tabs>
              <w:ind w:left="720"/>
              <w:rPr>
                <w:rFonts w:asciiTheme="minorHAnsi" w:hAnsiTheme="minorHAnsi"/>
                <w:sz w:val="20"/>
                <w:szCs w:val="20"/>
              </w:rPr>
            </w:pPr>
          </w:p>
          <w:p w:rsidR="001106D9" w:rsidRPr="00455924" w:rsidRDefault="001106D9">
            <w:pPr>
              <w:ind w:left="720"/>
              <w:rPr>
                <w:rFonts w:asciiTheme="minorHAnsi" w:hAnsiTheme="minorHAnsi"/>
                <w:b/>
                <w:sz w:val="20"/>
                <w:szCs w:val="20"/>
              </w:rPr>
            </w:pPr>
          </w:p>
        </w:tc>
        <w:tc>
          <w:tcPr>
            <w:tcW w:w="180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5 years</w:t>
            </w:r>
            <w:r w:rsidR="00FA36BA">
              <w:rPr>
                <w:rFonts w:asciiTheme="minorHAnsi" w:hAnsiTheme="minorHAnsi"/>
                <w:sz w:val="20"/>
                <w:szCs w:val="20"/>
              </w:rPr>
              <w:t>.</w:t>
            </w:r>
          </w:p>
        </w:tc>
        <w:tc>
          <w:tcPr>
            <w:tcW w:w="3240" w:type="dxa"/>
            <w:tcBorders>
              <w:top w:val="single" w:sz="4" w:space="0" w:color="auto"/>
              <w:bottom w:val="single" w:sz="4" w:space="0" w:color="auto"/>
            </w:tcBorders>
            <w:shd w:val="clear" w:color="auto" w:fill="F3F3F3"/>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SD3625-02b  </w:t>
            </w:r>
          </w:p>
        </w:tc>
        <w:tc>
          <w:tcPr>
            <w:tcW w:w="2970" w:type="dxa"/>
            <w:tcBorders>
              <w:top w:val="single" w:sz="4" w:space="0" w:color="auto"/>
              <w:bottom w:val="single" w:sz="4" w:space="0" w:color="auto"/>
            </w:tcBorders>
            <w:shd w:val="clear" w:color="auto" w:fill="FFFFFF"/>
          </w:tcPr>
          <w:p w:rsidR="001106D9" w:rsidRPr="00455924" w:rsidRDefault="001106D9">
            <w:pPr>
              <w:tabs>
                <w:tab w:val="left" w:pos="900"/>
              </w:tabs>
              <w:rPr>
                <w:rFonts w:asciiTheme="minorHAnsi" w:hAnsiTheme="minorHAnsi"/>
                <w:sz w:val="20"/>
                <w:szCs w:val="20"/>
              </w:rPr>
            </w:pPr>
            <w:r w:rsidRPr="00455924">
              <w:rPr>
                <w:rFonts w:asciiTheme="minorHAnsi" w:hAnsiTheme="minorHAnsi"/>
                <w:b/>
                <w:sz w:val="20"/>
                <w:szCs w:val="20"/>
              </w:rPr>
              <w:t>REQUESTS FOR WAIVER OF TEXAS EDUCATION AGENCY POLICIES AND RULES</w:t>
            </w:r>
            <w:r w:rsidRPr="00455924">
              <w:rPr>
                <w:rFonts w:asciiTheme="minorHAnsi" w:hAnsiTheme="minorHAnsi"/>
                <w:sz w:val="20"/>
                <w:szCs w:val="20"/>
              </w:rPr>
              <w:t xml:space="preserve"> </w:t>
            </w:r>
          </w:p>
        </w:tc>
        <w:tc>
          <w:tcPr>
            <w:tcW w:w="378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Requests not granted.</w:t>
            </w:r>
            <w:r w:rsidRPr="00455924">
              <w:rPr>
                <w:rFonts w:asciiTheme="minorHAnsi" w:hAnsiTheme="minorHAnsi"/>
                <w:b/>
                <w:sz w:val="20"/>
                <w:szCs w:val="20"/>
              </w:rPr>
              <w:t xml:space="preserve">  </w:t>
            </w:r>
          </w:p>
          <w:p w:rsidR="001106D9" w:rsidRPr="00455924" w:rsidRDefault="001106D9">
            <w:pPr>
              <w:rPr>
                <w:rFonts w:asciiTheme="minorHAnsi" w:hAnsiTheme="minorHAnsi"/>
                <w:b/>
                <w:sz w:val="20"/>
                <w:szCs w:val="20"/>
              </w:rPr>
            </w:pPr>
          </w:p>
        </w:tc>
        <w:tc>
          <w:tcPr>
            <w:tcW w:w="180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AV</w:t>
            </w:r>
            <w:r w:rsidR="00FA36BA">
              <w:rPr>
                <w:rFonts w:asciiTheme="minorHAnsi" w:hAnsiTheme="minorHAnsi"/>
                <w:sz w:val="20"/>
                <w:szCs w:val="20"/>
              </w:rPr>
              <w:t>.</w:t>
            </w:r>
            <w:r w:rsidRPr="00455924">
              <w:rPr>
                <w:rFonts w:asciiTheme="minorHAnsi" w:hAnsiTheme="minorHAnsi"/>
                <w:sz w:val="20"/>
                <w:szCs w:val="20"/>
              </w:rPr>
              <w:t xml:space="preserve"> </w:t>
            </w:r>
          </w:p>
        </w:tc>
        <w:tc>
          <w:tcPr>
            <w:tcW w:w="3240" w:type="dxa"/>
            <w:tcBorders>
              <w:top w:val="single" w:sz="4" w:space="0" w:color="auto"/>
              <w:bottom w:val="single" w:sz="4" w:space="0" w:color="auto"/>
            </w:tcBorders>
            <w:shd w:val="clear" w:color="auto" w:fill="F3F3F3"/>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SD3625-03  </w:t>
            </w:r>
          </w:p>
        </w:tc>
        <w:tc>
          <w:tcPr>
            <w:tcW w:w="297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b/>
                <w:sz w:val="20"/>
                <w:szCs w:val="20"/>
              </w:rPr>
              <w:t xml:space="preserve">SCHOOL CALENDAR </w:t>
            </w:r>
          </w:p>
          <w:p w:rsidR="001106D9" w:rsidRPr="00455924" w:rsidRDefault="001106D9">
            <w:pPr>
              <w:rPr>
                <w:rFonts w:asciiTheme="minorHAnsi" w:hAnsiTheme="minorHAnsi"/>
                <w:b/>
                <w:sz w:val="20"/>
                <w:szCs w:val="20"/>
              </w:rPr>
            </w:pPr>
          </w:p>
        </w:tc>
        <w:tc>
          <w:tcPr>
            <w:tcW w:w="378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US + 2 years</w:t>
            </w:r>
            <w:r w:rsidR="00FA36BA">
              <w:rPr>
                <w:rFonts w:asciiTheme="minorHAnsi" w:hAnsiTheme="minorHAnsi"/>
                <w:sz w:val="20"/>
                <w:szCs w:val="20"/>
              </w:rPr>
              <w:t>.</w:t>
            </w:r>
          </w:p>
        </w:tc>
        <w:tc>
          <w:tcPr>
            <w:tcW w:w="324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 xml:space="preserve">SD3625-04  </w:t>
            </w:r>
          </w:p>
        </w:tc>
        <w:tc>
          <w:tcPr>
            <w:tcW w:w="297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b/>
                <w:sz w:val="20"/>
                <w:szCs w:val="20"/>
              </w:rPr>
              <w:t xml:space="preserve">UNIVERSITY INTERSCHOLASTIC LEAGUE RECORDS </w:t>
            </w:r>
          </w:p>
          <w:p w:rsidR="001106D9" w:rsidRPr="00455924" w:rsidRDefault="001106D9">
            <w:pPr>
              <w:tabs>
                <w:tab w:val="left" w:pos="645"/>
              </w:tabs>
              <w:rPr>
                <w:rFonts w:asciiTheme="minorHAnsi" w:hAnsiTheme="minorHAnsi"/>
                <w:b/>
                <w:sz w:val="20"/>
                <w:szCs w:val="20"/>
              </w:rPr>
            </w:pPr>
          </w:p>
        </w:tc>
        <w:tc>
          <w:tcPr>
            <w:tcW w:w="378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Correspondence, schedules, rosters, reports, records of participation, and similar documentation, </w:t>
            </w:r>
            <w:r w:rsidRPr="00455924">
              <w:rPr>
                <w:rFonts w:asciiTheme="minorHAnsi" w:hAnsiTheme="minorHAnsi"/>
                <w:i/>
                <w:sz w:val="20"/>
                <w:szCs w:val="20"/>
              </w:rPr>
              <w:t xml:space="preserve">except </w:t>
            </w:r>
            <w:r w:rsidRPr="00455924">
              <w:rPr>
                <w:rFonts w:asciiTheme="minorHAnsi" w:hAnsiTheme="minorHAnsi"/>
                <w:sz w:val="20"/>
                <w:szCs w:val="20"/>
              </w:rPr>
              <w:t>financial records (see Local Schedule GR), concerning the participation of a district in academic, music, and athletic contests and programs governed by the University Interscholastic League.</w:t>
            </w:r>
            <w:r w:rsidRPr="00455924">
              <w:rPr>
                <w:rFonts w:asciiTheme="minorHAnsi" w:hAnsiTheme="minorHAnsi"/>
                <w:b/>
                <w:sz w:val="20"/>
                <w:szCs w:val="20"/>
              </w:rPr>
              <w:t xml:space="preserve">  </w:t>
            </w: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2 years</w:t>
            </w:r>
            <w:r w:rsidR="00FA36BA">
              <w:rPr>
                <w:rFonts w:asciiTheme="minorHAnsi" w:hAnsiTheme="minorHAnsi"/>
                <w:sz w:val="20"/>
                <w:szCs w:val="20"/>
              </w:rPr>
              <w:t>.</w:t>
            </w:r>
          </w:p>
        </w:tc>
        <w:tc>
          <w:tcPr>
            <w:tcW w:w="324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*SD3625-05</w:t>
            </w:r>
          </w:p>
        </w:tc>
        <w:tc>
          <w:tcPr>
            <w:tcW w:w="297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EXTRACURRICULAR ACTIVITY RECORDS</w:t>
            </w:r>
          </w:p>
        </w:tc>
        <w:tc>
          <w:tcPr>
            <w:tcW w:w="378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Application, selection, and evaluation records for participation in extracurricular activities (cheerleading, National Honor Society, student council, etc.)</w:t>
            </w: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2 years</w:t>
            </w:r>
            <w:r w:rsidR="00FA36BA">
              <w:rPr>
                <w:rFonts w:asciiTheme="minorHAnsi" w:hAnsiTheme="minorHAnsi"/>
                <w:sz w:val="20"/>
                <w:szCs w:val="20"/>
              </w:rPr>
              <w:t>.</w:t>
            </w:r>
          </w:p>
        </w:tc>
        <w:tc>
          <w:tcPr>
            <w:tcW w:w="324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b/>
                <w:sz w:val="20"/>
                <w:szCs w:val="20"/>
              </w:rPr>
            </w:pPr>
            <w:r w:rsidRPr="00455924">
              <w:rPr>
                <w:rFonts w:asciiTheme="minorHAnsi" w:hAnsiTheme="minorHAnsi"/>
                <w:b/>
                <w:sz w:val="20"/>
                <w:szCs w:val="20"/>
              </w:rPr>
              <w:t>*SD3625-06</w:t>
            </w:r>
          </w:p>
        </w:tc>
        <w:tc>
          <w:tcPr>
            <w:tcW w:w="297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b/>
                <w:sz w:val="20"/>
                <w:szCs w:val="20"/>
              </w:rPr>
            </w:pPr>
            <w:r w:rsidRPr="00455924">
              <w:rPr>
                <w:rFonts w:asciiTheme="minorHAnsi" w:hAnsiTheme="minorHAnsi"/>
                <w:b/>
                <w:sz w:val="20"/>
                <w:szCs w:val="20"/>
              </w:rPr>
              <w:t>STUDENT DRUG/ALCOHOL TEST RESULTS</w:t>
            </w:r>
          </w:p>
        </w:tc>
        <w:tc>
          <w:tcPr>
            <w:tcW w:w="378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tc>
        <w:tc>
          <w:tcPr>
            <w:tcW w:w="1800" w:type="dxa"/>
            <w:tcBorders>
              <w:top w:val="single" w:sz="4" w:space="0" w:color="auto"/>
              <w:bottom w:val="single" w:sz="4" w:space="0" w:color="auto"/>
            </w:tcBorders>
            <w:shd w:val="clear" w:color="auto" w:fill="E0E0E0"/>
          </w:tcPr>
          <w:p w:rsidR="001106D9" w:rsidRPr="00455924" w:rsidRDefault="001106D9">
            <w:pPr>
              <w:rPr>
                <w:rFonts w:asciiTheme="minorHAnsi" w:hAnsiTheme="minorHAnsi"/>
                <w:sz w:val="20"/>
                <w:szCs w:val="20"/>
              </w:rPr>
            </w:pPr>
          </w:p>
        </w:tc>
        <w:tc>
          <w:tcPr>
            <w:tcW w:w="3240" w:type="dxa"/>
            <w:tcBorders>
              <w:top w:val="single" w:sz="4" w:space="0" w:color="auto"/>
              <w:bottom w:val="single" w:sz="4" w:space="0" w:color="auto"/>
            </w:tcBorders>
            <w:shd w:val="clear" w:color="auto" w:fill="E0E0E0"/>
          </w:tcPr>
          <w:p w:rsidR="001106D9" w:rsidRPr="00455924" w:rsidRDefault="00024DA8">
            <w:pPr>
              <w:rPr>
                <w:rFonts w:asciiTheme="minorHAnsi" w:hAnsiTheme="minorHAnsi"/>
                <w:sz w:val="20"/>
                <w:szCs w:val="20"/>
              </w:rPr>
            </w:pPr>
            <w:r w:rsidRPr="00024DA8">
              <w:rPr>
                <w:rFonts w:asciiTheme="minorHAnsi" w:hAnsiTheme="minorHAnsi"/>
                <w:b/>
                <w:sz w:val="20"/>
                <w:szCs w:val="20"/>
              </w:rPr>
              <w:t xml:space="preserve">Retention Note: </w:t>
            </w:r>
            <w:r w:rsidR="00AE744B" w:rsidRPr="00AE744B">
              <w:rPr>
                <w:rFonts w:asciiTheme="minorHAnsi" w:hAnsiTheme="minorHAnsi"/>
                <w:sz w:val="20"/>
                <w:szCs w:val="20"/>
              </w:rPr>
              <w:t>TSLAC recommends districts maintain these records separate from student cumulative folder. Follow all applicable state and federal laws controlling access and sharing of this information.</w:t>
            </w:r>
          </w:p>
        </w:tc>
      </w:tr>
      <w:tr w:rsidR="001106D9" w:rsidTr="005D4608">
        <w:trPr>
          <w:cantSplit/>
          <w:trHeight w:val="269"/>
        </w:trPr>
        <w:tc>
          <w:tcPr>
            <w:tcW w:w="135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*SD3625-06a</w:t>
            </w:r>
          </w:p>
        </w:tc>
        <w:tc>
          <w:tcPr>
            <w:tcW w:w="297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STUDENT DRUG/ALCOHOL TEST RESULTS (negative results)</w:t>
            </w:r>
          </w:p>
        </w:tc>
        <w:tc>
          <w:tcPr>
            <w:tcW w:w="378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Negative Results.</w:t>
            </w:r>
          </w:p>
        </w:tc>
        <w:tc>
          <w:tcPr>
            <w:tcW w:w="180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1 year.</w:t>
            </w:r>
          </w:p>
        </w:tc>
        <w:tc>
          <w:tcPr>
            <w:tcW w:w="324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lastRenderedPageBreak/>
              <w:t>*SD3625-06b</w:t>
            </w:r>
          </w:p>
        </w:tc>
        <w:tc>
          <w:tcPr>
            <w:tcW w:w="297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b/>
                <w:sz w:val="20"/>
                <w:szCs w:val="20"/>
              </w:rPr>
            </w:pPr>
            <w:r w:rsidRPr="00455924">
              <w:rPr>
                <w:rFonts w:asciiTheme="minorHAnsi" w:hAnsiTheme="minorHAnsi"/>
                <w:b/>
                <w:sz w:val="20"/>
                <w:szCs w:val="20"/>
              </w:rPr>
              <w:t>STUDENT DRUG/ALCOHOL TEST RESULTS (positive results)</w:t>
            </w:r>
          </w:p>
        </w:tc>
        <w:tc>
          <w:tcPr>
            <w:tcW w:w="378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Positive Results or Refusal Form.</w:t>
            </w:r>
          </w:p>
        </w:tc>
        <w:tc>
          <w:tcPr>
            <w:tcW w:w="180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r w:rsidRPr="00455924">
              <w:rPr>
                <w:rFonts w:asciiTheme="minorHAnsi" w:hAnsiTheme="minorHAnsi"/>
                <w:sz w:val="20"/>
                <w:szCs w:val="20"/>
              </w:rPr>
              <w:t xml:space="preserve">Date of </w:t>
            </w:r>
            <w:r w:rsidR="00FA36BA" w:rsidRPr="00455924">
              <w:rPr>
                <w:rFonts w:asciiTheme="minorHAnsi" w:hAnsiTheme="minorHAnsi"/>
                <w:sz w:val="20"/>
                <w:szCs w:val="20"/>
              </w:rPr>
              <w:t>withdrawal, or</w:t>
            </w:r>
            <w:r w:rsidRPr="00455924">
              <w:rPr>
                <w:rFonts w:asciiTheme="minorHAnsi" w:hAnsiTheme="minorHAnsi"/>
                <w:sz w:val="20"/>
                <w:szCs w:val="20"/>
              </w:rPr>
              <w:t xml:space="preserve"> 5 years, whichever sooner.</w:t>
            </w:r>
          </w:p>
        </w:tc>
        <w:tc>
          <w:tcPr>
            <w:tcW w:w="3240" w:type="dxa"/>
            <w:tcBorders>
              <w:top w:val="single" w:sz="4" w:space="0" w:color="auto"/>
              <w:bottom w:val="single" w:sz="4" w:space="0" w:color="auto"/>
            </w:tcBorders>
            <w:shd w:val="clear" w:color="auto" w:fill="FFFFFF"/>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*SD3625-07</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VISITOR LOGS</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7D34CE" w:rsidP="00212AE5">
            <w:pPr>
              <w:rPr>
                <w:rFonts w:asciiTheme="minorHAnsi" w:hAnsiTheme="minorHAnsi"/>
                <w:sz w:val="20"/>
                <w:szCs w:val="20"/>
              </w:rPr>
            </w:pPr>
            <w:r>
              <w:rPr>
                <w:rFonts w:asciiTheme="minorHAnsi" w:hAnsiTheme="minorHAnsi"/>
                <w:sz w:val="20"/>
                <w:szCs w:val="20"/>
              </w:rPr>
              <w:t>Logs, registers, or simil</w:t>
            </w:r>
            <w:r w:rsidR="00212AE5">
              <w:rPr>
                <w:rFonts w:asciiTheme="minorHAnsi" w:hAnsiTheme="minorHAnsi"/>
                <w:sz w:val="20"/>
                <w:szCs w:val="20"/>
              </w:rPr>
              <w:t>ar records documenting visitors.</w:t>
            </w:r>
            <w:r>
              <w:rPr>
                <w:rFonts w:asciiTheme="minorHAnsi" w:hAnsi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BF1973">
            <w:pPr>
              <w:rPr>
                <w:rFonts w:asciiTheme="minorHAnsi" w:hAnsiTheme="minorHAnsi"/>
                <w:sz w:val="20"/>
                <w:szCs w:val="20"/>
              </w:rPr>
            </w:pPr>
            <w:r>
              <w:rPr>
                <w:rFonts w:asciiTheme="minorHAnsi" w:hAnsiTheme="minorHAnsi"/>
                <w:sz w:val="20"/>
                <w:szCs w:val="20"/>
              </w:rPr>
              <w:t>3</w:t>
            </w:r>
            <w:r w:rsidR="001106D9" w:rsidRPr="00455924">
              <w:rPr>
                <w:rFonts w:asciiTheme="minorHAnsi" w:hAnsiTheme="minorHAnsi"/>
                <w:sz w:val="20"/>
                <w:szCs w:val="20"/>
              </w:rPr>
              <w:t xml:space="preserve"> years.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sz w:val="20"/>
                <w:szCs w:val="20"/>
              </w:rPr>
            </w:pPr>
          </w:p>
        </w:tc>
      </w:tr>
      <w:tr w:rsidR="001106D9" w:rsidTr="005D4608">
        <w:trPr>
          <w:cantSplit/>
          <w:trHeight w:val="269"/>
        </w:trPr>
        <w:tc>
          <w:tcPr>
            <w:tcW w:w="135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*SD3625-08</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b/>
                <w:sz w:val="20"/>
                <w:szCs w:val="20"/>
              </w:rPr>
            </w:pPr>
            <w:r w:rsidRPr="00455924">
              <w:rPr>
                <w:rFonts w:asciiTheme="minorHAnsi" w:hAnsiTheme="minorHAnsi"/>
                <w:b/>
                <w:sz w:val="20"/>
                <w:szCs w:val="20"/>
              </w:rPr>
              <w:t>PARKING DECAL/PERMIT RECORDS</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sz w:val="20"/>
                <w:szCs w:val="20"/>
              </w:rPr>
            </w:pPr>
            <w:r w:rsidRPr="00455924">
              <w:rPr>
                <w:rFonts w:asciiTheme="minorHAnsi" w:hAnsiTheme="minorHAnsi"/>
                <w:sz w:val="20"/>
                <w:szCs w:val="20"/>
              </w:rPr>
              <w:t>US or expiration of permit.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106D9" w:rsidRPr="00455924" w:rsidRDefault="001106D9">
            <w:pPr>
              <w:rPr>
                <w:rFonts w:asciiTheme="minorHAnsi" w:hAnsiTheme="minorHAnsi"/>
                <w:sz w:val="20"/>
                <w:szCs w:val="20"/>
              </w:rPr>
            </w:pPr>
          </w:p>
        </w:tc>
      </w:tr>
    </w:tbl>
    <w:p w:rsidR="001106D9" w:rsidRDefault="001106D9">
      <w:pPr>
        <w:rPr>
          <w:sz w:val="20"/>
        </w:rPr>
      </w:pPr>
    </w:p>
    <w:p w:rsidR="00545745" w:rsidRDefault="00545745">
      <w:pPr>
        <w:jc w:val="center"/>
        <w:rPr>
          <w:rFonts w:ascii="Arial" w:hAnsi="Arial"/>
          <w:b/>
          <w:sz w:val="28"/>
          <w:szCs w:val="28"/>
        </w:rPr>
      </w:pPr>
    </w:p>
    <w:p w:rsidR="001106D9" w:rsidRPr="00455924" w:rsidRDefault="001106D9">
      <w:pPr>
        <w:jc w:val="center"/>
        <w:rPr>
          <w:rFonts w:asciiTheme="minorHAnsi" w:hAnsiTheme="minorHAnsi"/>
          <w:b/>
          <w:sz w:val="20"/>
        </w:rPr>
      </w:pPr>
      <w:r w:rsidRPr="00455924">
        <w:rPr>
          <w:rFonts w:asciiTheme="minorHAnsi" w:hAnsiTheme="minorHAnsi"/>
          <w:b/>
          <w:sz w:val="28"/>
          <w:szCs w:val="28"/>
        </w:rPr>
        <w:t>PART 19:  LIBRARY RECORDS</w:t>
      </w:r>
    </w:p>
    <w:p w:rsidR="001106D9" w:rsidRDefault="001106D9">
      <w:pPr>
        <w:rPr>
          <w:sz w:val="20"/>
        </w:rPr>
      </w:pPr>
    </w:p>
    <w:p w:rsidR="001106D9" w:rsidRDefault="001106D9">
      <w:pPr>
        <w:rPr>
          <w:sz w:val="2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970"/>
        <w:gridCol w:w="3780"/>
        <w:gridCol w:w="1800"/>
        <w:gridCol w:w="3240"/>
      </w:tblGrid>
      <w:tr w:rsidR="001106D9" w:rsidTr="005D4608">
        <w:trPr>
          <w:cantSplit/>
          <w:trHeight w:val="269"/>
          <w:tblHeader/>
        </w:trPr>
        <w:tc>
          <w:tcPr>
            <w:tcW w:w="1350" w:type="dxa"/>
            <w:tcBorders>
              <w:bottom w:val="single" w:sz="4" w:space="0" w:color="auto"/>
              <w:right w:val="single" w:sz="4" w:space="0" w:color="FFFFFF"/>
            </w:tcBorders>
            <w:shd w:val="clear" w:color="auto" w:fill="000000"/>
          </w:tcPr>
          <w:p w:rsidR="001106D9" w:rsidRPr="00455924" w:rsidRDefault="001106D9">
            <w:pPr>
              <w:jc w:val="center"/>
              <w:rPr>
                <w:rFonts w:asciiTheme="minorHAnsi" w:hAnsiTheme="minorHAnsi" w:cs="Arial"/>
                <w:sz w:val="22"/>
                <w:szCs w:val="22"/>
              </w:rPr>
            </w:pPr>
            <w:r w:rsidRPr="00455924">
              <w:rPr>
                <w:rFonts w:asciiTheme="minorHAnsi" w:hAnsiTheme="minorHAnsi" w:cs="Arial"/>
                <w:b/>
                <w:sz w:val="22"/>
                <w:szCs w:val="22"/>
              </w:rPr>
              <w:t>Record Number</w:t>
            </w:r>
          </w:p>
        </w:tc>
        <w:tc>
          <w:tcPr>
            <w:tcW w:w="2970" w:type="dxa"/>
            <w:tcBorders>
              <w:top w:val="nil"/>
              <w:left w:val="single" w:sz="4" w:space="0" w:color="FFFFFF"/>
              <w:bottom w:val="single" w:sz="4" w:space="0" w:color="auto"/>
              <w:right w:val="single" w:sz="4" w:space="0" w:color="FFFFFF"/>
            </w:tcBorders>
            <w:shd w:val="clear" w:color="auto" w:fill="000000"/>
          </w:tcPr>
          <w:p w:rsidR="001106D9" w:rsidRPr="00455924" w:rsidRDefault="001106D9">
            <w:pPr>
              <w:pStyle w:val="Heading2"/>
              <w:jc w:val="center"/>
              <w:rPr>
                <w:rFonts w:asciiTheme="minorHAnsi" w:hAnsiTheme="minorHAnsi" w:cs="Arial"/>
                <w:b w:val="0"/>
                <w:sz w:val="22"/>
                <w:szCs w:val="22"/>
              </w:rPr>
            </w:pPr>
            <w:r w:rsidRPr="00455924">
              <w:rPr>
                <w:rFonts w:asciiTheme="minorHAnsi" w:hAnsiTheme="minorHAnsi" w:cs="Arial"/>
                <w:sz w:val="22"/>
                <w:szCs w:val="22"/>
              </w:rPr>
              <w:t>Record Title</w:t>
            </w:r>
          </w:p>
        </w:tc>
        <w:tc>
          <w:tcPr>
            <w:tcW w:w="3780" w:type="dxa"/>
            <w:tcBorders>
              <w:top w:val="nil"/>
              <w:left w:val="single" w:sz="4" w:space="0" w:color="FFFFFF"/>
              <w:bottom w:val="single" w:sz="4" w:space="0" w:color="auto"/>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Record Description</w:t>
            </w:r>
          </w:p>
        </w:tc>
        <w:tc>
          <w:tcPr>
            <w:tcW w:w="1800" w:type="dxa"/>
            <w:tcBorders>
              <w:top w:val="nil"/>
              <w:left w:val="single" w:sz="4" w:space="0" w:color="FFFFFF"/>
              <w:bottom w:val="single" w:sz="4" w:space="0" w:color="auto"/>
              <w:right w:val="single" w:sz="4" w:space="0" w:color="FFFFFF"/>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Retention Period</w:t>
            </w:r>
          </w:p>
        </w:tc>
        <w:tc>
          <w:tcPr>
            <w:tcW w:w="3240" w:type="dxa"/>
            <w:tcBorders>
              <w:left w:val="single" w:sz="4" w:space="0" w:color="FFFFFF"/>
              <w:bottom w:val="single" w:sz="4" w:space="0" w:color="auto"/>
            </w:tcBorders>
            <w:shd w:val="clear" w:color="auto" w:fill="000000"/>
          </w:tcPr>
          <w:p w:rsidR="001106D9" w:rsidRPr="00455924" w:rsidRDefault="001106D9">
            <w:pPr>
              <w:pStyle w:val="Heading2"/>
              <w:jc w:val="center"/>
              <w:rPr>
                <w:rFonts w:asciiTheme="minorHAnsi" w:hAnsiTheme="minorHAnsi" w:cs="Arial"/>
                <w:sz w:val="22"/>
                <w:szCs w:val="22"/>
              </w:rPr>
            </w:pPr>
            <w:r w:rsidRPr="00455924">
              <w:rPr>
                <w:rFonts w:asciiTheme="minorHAnsi" w:hAnsiTheme="minorHAnsi" w:cs="Arial"/>
                <w:sz w:val="22"/>
                <w:szCs w:val="22"/>
              </w:rPr>
              <w:t>Remarks</w:t>
            </w:r>
          </w:p>
        </w:tc>
      </w:tr>
      <w:tr w:rsidR="001106D9" w:rsidTr="00453DFA">
        <w:trPr>
          <w:cantSplit/>
          <w:trHeight w:val="70"/>
          <w:tblHeader/>
        </w:trPr>
        <w:tc>
          <w:tcPr>
            <w:tcW w:w="1350" w:type="dxa"/>
            <w:tcBorders>
              <w:top w:val="single" w:sz="4" w:space="0" w:color="auto"/>
              <w:left w:val="single" w:sz="4" w:space="0" w:color="auto"/>
              <w:bottom w:val="single" w:sz="4" w:space="0" w:color="auto"/>
              <w:right w:val="single" w:sz="4" w:space="0" w:color="FFFFFF"/>
            </w:tcBorders>
            <w:shd w:val="clear" w:color="auto" w:fill="000000"/>
          </w:tcPr>
          <w:p w:rsidR="001106D9" w:rsidRDefault="001106D9">
            <w:pPr>
              <w:jc w:val="center"/>
              <w:rPr>
                <w:rFonts w:ascii="Arial" w:hAnsi="Arial" w:cs="Arial"/>
                <w:b/>
              </w:rPr>
            </w:pPr>
          </w:p>
        </w:tc>
        <w:tc>
          <w:tcPr>
            <w:tcW w:w="2970" w:type="dxa"/>
            <w:tcBorders>
              <w:top w:val="nil"/>
              <w:left w:val="single" w:sz="4" w:space="0" w:color="FFFFFF"/>
              <w:bottom w:val="nil"/>
              <w:right w:val="single" w:sz="4" w:space="0" w:color="FFFFFF"/>
            </w:tcBorders>
            <w:shd w:val="clear" w:color="auto" w:fill="000000"/>
          </w:tcPr>
          <w:p w:rsidR="001106D9" w:rsidRDefault="001106D9">
            <w:pPr>
              <w:pStyle w:val="Heading2"/>
              <w:jc w:val="center"/>
              <w:rPr>
                <w:rFonts w:ascii="Arial" w:hAnsi="Arial" w:cs="Arial"/>
                <w:sz w:val="24"/>
                <w:szCs w:val="24"/>
              </w:rPr>
            </w:pPr>
          </w:p>
        </w:tc>
        <w:tc>
          <w:tcPr>
            <w:tcW w:w="3780" w:type="dxa"/>
            <w:tcBorders>
              <w:top w:val="nil"/>
              <w:left w:val="single" w:sz="4" w:space="0" w:color="FFFFFF"/>
              <w:bottom w:val="nil"/>
              <w:right w:val="single" w:sz="4" w:space="0" w:color="FFFFFF"/>
            </w:tcBorders>
            <w:shd w:val="clear" w:color="auto" w:fill="000000"/>
          </w:tcPr>
          <w:p w:rsidR="001106D9" w:rsidRDefault="001106D9">
            <w:pPr>
              <w:pStyle w:val="Heading2"/>
              <w:jc w:val="center"/>
              <w:rPr>
                <w:rFonts w:ascii="Arial" w:hAnsi="Arial" w:cs="Arial"/>
                <w:sz w:val="24"/>
                <w:szCs w:val="24"/>
              </w:rPr>
            </w:pPr>
          </w:p>
        </w:tc>
        <w:tc>
          <w:tcPr>
            <w:tcW w:w="1800" w:type="dxa"/>
            <w:tcBorders>
              <w:top w:val="nil"/>
              <w:left w:val="single" w:sz="4" w:space="0" w:color="FFFFFF"/>
              <w:bottom w:val="nil"/>
              <w:right w:val="single" w:sz="4" w:space="0" w:color="FFFFFF"/>
            </w:tcBorders>
            <w:shd w:val="clear" w:color="auto" w:fill="000000"/>
          </w:tcPr>
          <w:p w:rsidR="001106D9" w:rsidRDefault="001106D9">
            <w:pPr>
              <w:pStyle w:val="Heading2"/>
              <w:jc w:val="center"/>
              <w:rPr>
                <w:rFonts w:ascii="Arial" w:hAnsi="Arial" w:cs="Arial"/>
                <w:sz w:val="24"/>
                <w:szCs w:val="24"/>
              </w:rPr>
            </w:pPr>
          </w:p>
        </w:tc>
        <w:tc>
          <w:tcPr>
            <w:tcW w:w="3240" w:type="dxa"/>
            <w:tcBorders>
              <w:top w:val="single" w:sz="4" w:space="0" w:color="auto"/>
              <w:left w:val="single" w:sz="4" w:space="0" w:color="FFFFFF"/>
              <w:bottom w:val="single" w:sz="4" w:space="0" w:color="auto"/>
              <w:right w:val="single" w:sz="4" w:space="0" w:color="auto"/>
            </w:tcBorders>
            <w:shd w:val="clear" w:color="auto" w:fill="000000"/>
          </w:tcPr>
          <w:p w:rsidR="001106D9" w:rsidRDefault="001106D9">
            <w:pPr>
              <w:pStyle w:val="Heading2"/>
              <w:jc w:val="center"/>
              <w:rPr>
                <w:rFonts w:ascii="Arial" w:hAnsi="Arial" w:cs="Arial"/>
                <w:sz w:val="24"/>
                <w:szCs w:val="24"/>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sz w:val="20"/>
              </w:rPr>
              <w:t>*SD3650-01</w:t>
            </w:r>
          </w:p>
        </w:tc>
        <w:tc>
          <w:tcPr>
            <w:tcW w:w="297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b/>
                <w:sz w:val="20"/>
                <w:szCs w:val="20"/>
              </w:rPr>
            </w:pPr>
            <w:r w:rsidRPr="00455924">
              <w:rPr>
                <w:rFonts w:asciiTheme="minorHAnsi" w:hAnsiTheme="minorHAnsi"/>
                <w:b/>
                <w:sz w:val="20"/>
                <w:szCs w:val="20"/>
              </w:rPr>
              <w:t>ACCESSION/DEACCESSION</w:t>
            </w:r>
          </w:p>
          <w:p w:rsidR="001106D9" w:rsidRPr="00455924" w:rsidRDefault="001106D9">
            <w:pPr>
              <w:rPr>
                <w:rFonts w:asciiTheme="minorHAnsi" w:hAnsiTheme="minorHAnsi"/>
                <w:b/>
                <w:sz w:val="20"/>
              </w:rPr>
            </w:pPr>
            <w:r w:rsidRPr="00455924">
              <w:rPr>
                <w:rFonts w:asciiTheme="minorHAnsi" w:hAnsiTheme="minorHAnsi"/>
                <w:b/>
                <w:sz w:val="20"/>
                <w:szCs w:val="20"/>
              </w:rPr>
              <w:t>RECORDS</w:t>
            </w:r>
          </w:p>
        </w:tc>
        <w:tc>
          <w:tcPr>
            <w:tcW w:w="378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sz w:val="20"/>
                <w:szCs w:val="20"/>
              </w:rPr>
            </w:pPr>
            <w:r w:rsidRPr="00455924">
              <w:rPr>
                <w:rFonts w:asciiTheme="minorHAnsi" w:hAnsiTheme="minorHAnsi"/>
                <w:sz w:val="20"/>
                <w:szCs w:val="20"/>
              </w:rPr>
              <w:t>Records used to update library catalogs or inventory records of the accession through</w:t>
            </w:r>
          </w:p>
          <w:p w:rsidR="001106D9" w:rsidRPr="00455924" w:rsidRDefault="001106D9">
            <w:pPr>
              <w:rPr>
                <w:rFonts w:asciiTheme="minorHAnsi" w:hAnsiTheme="minorHAnsi"/>
                <w:sz w:val="20"/>
              </w:rPr>
            </w:pPr>
            <w:r w:rsidRPr="00455924">
              <w:rPr>
                <w:rFonts w:asciiTheme="minorHAnsi" w:hAnsiTheme="minorHAnsi"/>
                <w:sz w:val="20"/>
                <w:szCs w:val="20"/>
              </w:rPr>
              <w:t>purchase or gift or the deaccession through loss or withdrawal of library and museum materials.</w:t>
            </w: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sz w:val="20"/>
              </w:rPr>
              <w:t>AV.</w:t>
            </w:r>
          </w:p>
        </w:tc>
        <w:tc>
          <w:tcPr>
            <w:tcW w:w="324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sz w:val="20"/>
              </w:rPr>
            </w:pPr>
            <w:r w:rsidRPr="00455924">
              <w:rPr>
                <w:rFonts w:asciiTheme="minorHAnsi" w:hAnsiTheme="minorHAnsi"/>
                <w:b/>
                <w:sz w:val="20"/>
                <w:szCs w:val="20"/>
              </w:rPr>
              <w:t xml:space="preserve">Retention Note: </w:t>
            </w:r>
            <w:r w:rsidRPr="00455924">
              <w:rPr>
                <w:rFonts w:asciiTheme="minorHAnsi" w:hAnsiTheme="minorHAnsi"/>
                <w:sz w:val="20"/>
                <w:szCs w:val="20"/>
              </w:rPr>
              <w:t xml:space="preserve">This record series does not include the record copy of purchase requisitions or orders or accounts payable documentation. See item numbers GR1025-26 and GR1075-03 in Local Schedule GR. </w:t>
            </w: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color w:val="000000"/>
                <w:sz w:val="20"/>
                <w:szCs w:val="20"/>
              </w:rPr>
              <w:t>*SD3650-02</w:t>
            </w:r>
          </w:p>
        </w:tc>
        <w:tc>
          <w:tcPr>
            <w:tcW w:w="297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b/>
                <w:color w:val="000000"/>
                <w:sz w:val="20"/>
                <w:szCs w:val="20"/>
              </w:rPr>
            </w:pPr>
            <w:r w:rsidRPr="00455924">
              <w:rPr>
                <w:rFonts w:asciiTheme="minorHAnsi" w:hAnsiTheme="minorHAnsi"/>
                <w:b/>
                <w:color w:val="000000"/>
                <w:sz w:val="20"/>
                <w:szCs w:val="20"/>
              </w:rPr>
              <w:t>BORROWER REGISTRATION</w:t>
            </w:r>
          </w:p>
          <w:p w:rsidR="001106D9" w:rsidRPr="00455924" w:rsidRDefault="001106D9">
            <w:pPr>
              <w:widowControl w:val="0"/>
              <w:autoSpaceDE w:val="0"/>
              <w:autoSpaceDN w:val="0"/>
              <w:adjustRightInd w:val="0"/>
              <w:rPr>
                <w:rFonts w:asciiTheme="minorHAnsi" w:hAnsiTheme="minorHAnsi"/>
                <w:b/>
                <w:color w:val="000000"/>
                <w:sz w:val="20"/>
                <w:szCs w:val="20"/>
              </w:rPr>
            </w:pPr>
            <w:r w:rsidRPr="00455924">
              <w:rPr>
                <w:rFonts w:asciiTheme="minorHAnsi" w:hAnsiTheme="minorHAnsi"/>
                <w:b/>
                <w:color w:val="000000"/>
                <w:sz w:val="20"/>
                <w:szCs w:val="20"/>
              </w:rPr>
              <w:t>RECORDS</w:t>
            </w:r>
          </w:p>
          <w:p w:rsidR="001106D9" w:rsidRPr="00455924" w:rsidRDefault="001106D9">
            <w:pPr>
              <w:rPr>
                <w:rFonts w:asciiTheme="minorHAnsi" w:hAnsiTheme="minorHAnsi"/>
                <w:b/>
                <w:sz w:val="20"/>
              </w:rPr>
            </w:pPr>
          </w:p>
        </w:tc>
        <w:tc>
          <w:tcPr>
            <w:tcW w:w="378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color w:val="000000"/>
                <w:sz w:val="20"/>
                <w:szCs w:val="20"/>
              </w:rPr>
            </w:pPr>
            <w:r w:rsidRPr="00455924">
              <w:rPr>
                <w:rFonts w:asciiTheme="minorHAnsi" w:hAnsiTheme="minorHAnsi"/>
                <w:color w:val="000000"/>
                <w:sz w:val="20"/>
                <w:szCs w:val="20"/>
              </w:rPr>
              <w:t>Records documenting the registration of</w:t>
            </w:r>
          </w:p>
          <w:p w:rsidR="001106D9" w:rsidRPr="00455924" w:rsidRDefault="001106D9">
            <w:pPr>
              <w:widowControl w:val="0"/>
              <w:autoSpaceDE w:val="0"/>
              <w:autoSpaceDN w:val="0"/>
              <w:adjustRightInd w:val="0"/>
              <w:rPr>
                <w:rFonts w:asciiTheme="minorHAnsi" w:hAnsiTheme="minorHAnsi"/>
                <w:color w:val="000000"/>
                <w:sz w:val="20"/>
                <w:szCs w:val="20"/>
              </w:rPr>
            </w:pPr>
            <w:r w:rsidRPr="00455924">
              <w:rPr>
                <w:rFonts w:asciiTheme="minorHAnsi" w:hAnsiTheme="minorHAnsi"/>
                <w:color w:val="000000"/>
                <w:sz w:val="20"/>
                <w:szCs w:val="20"/>
              </w:rPr>
              <w:t>borrowers.</w:t>
            </w:r>
          </w:p>
          <w:p w:rsidR="001106D9" w:rsidRPr="00455924" w:rsidRDefault="001106D9">
            <w:pPr>
              <w:rPr>
                <w:rFonts w:asciiTheme="minorHAnsi" w:hAnsiTheme="minorHAnsi"/>
                <w:sz w:val="20"/>
              </w:rPr>
            </w:pP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color w:val="000000"/>
                <w:sz w:val="20"/>
                <w:szCs w:val="20"/>
              </w:rPr>
              <w:t>AV.</w:t>
            </w:r>
          </w:p>
        </w:tc>
        <w:tc>
          <w:tcPr>
            <w:tcW w:w="324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color w:val="000000"/>
                <w:sz w:val="20"/>
                <w:szCs w:val="20"/>
              </w:rPr>
              <w:t>*SD3650-03</w:t>
            </w:r>
          </w:p>
        </w:tc>
        <w:tc>
          <w:tcPr>
            <w:tcW w:w="297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color w:val="000000"/>
                <w:sz w:val="20"/>
                <w:szCs w:val="20"/>
              </w:rPr>
              <w:t>CIRCULATION RECORDS</w:t>
            </w:r>
          </w:p>
        </w:tc>
        <w:tc>
          <w:tcPr>
            <w:tcW w:w="378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color w:val="000000"/>
                <w:sz w:val="20"/>
                <w:szCs w:val="20"/>
              </w:rPr>
            </w:pPr>
            <w:r w:rsidRPr="00455924">
              <w:rPr>
                <w:rFonts w:asciiTheme="minorHAnsi" w:hAnsiTheme="minorHAnsi"/>
                <w:color w:val="000000"/>
                <w:sz w:val="20"/>
                <w:szCs w:val="20"/>
              </w:rPr>
              <w:t>Records documenting the circulation of library materials to individual borrowers.</w:t>
            </w:r>
          </w:p>
          <w:p w:rsidR="001106D9" w:rsidRPr="00455924" w:rsidRDefault="001106D9">
            <w:pPr>
              <w:widowControl w:val="0"/>
              <w:autoSpaceDE w:val="0"/>
              <w:autoSpaceDN w:val="0"/>
              <w:adjustRightInd w:val="0"/>
              <w:rPr>
                <w:rFonts w:asciiTheme="minorHAnsi" w:hAnsiTheme="minorHAnsi"/>
                <w:color w:val="000000"/>
                <w:sz w:val="20"/>
                <w:szCs w:val="20"/>
              </w:rPr>
            </w:pPr>
          </w:p>
          <w:p w:rsidR="001106D9" w:rsidRPr="00455924" w:rsidRDefault="001106D9">
            <w:pPr>
              <w:rPr>
                <w:rFonts w:asciiTheme="minorHAnsi" w:hAnsiTheme="minorHAnsi"/>
                <w:sz w:val="20"/>
              </w:rPr>
            </w:pP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color w:val="000000"/>
                <w:sz w:val="20"/>
                <w:szCs w:val="20"/>
              </w:rPr>
              <w:t>AV.</w:t>
            </w:r>
          </w:p>
        </w:tc>
        <w:tc>
          <w:tcPr>
            <w:tcW w:w="324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color w:val="000000"/>
                <w:sz w:val="20"/>
                <w:szCs w:val="20"/>
              </w:rPr>
              <w:lastRenderedPageBreak/>
              <w:t>*SD3650-04</w:t>
            </w:r>
          </w:p>
        </w:tc>
        <w:tc>
          <w:tcPr>
            <w:tcW w:w="297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b/>
                <w:color w:val="000000"/>
                <w:sz w:val="20"/>
                <w:szCs w:val="20"/>
              </w:rPr>
            </w:pPr>
            <w:r w:rsidRPr="00455924">
              <w:rPr>
                <w:rFonts w:asciiTheme="minorHAnsi" w:hAnsiTheme="minorHAnsi"/>
                <w:b/>
                <w:color w:val="000000"/>
                <w:sz w:val="20"/>
                <w:szCs w:val="20"/>
              </w:rPr>
              <w:t>INTERLIBRARY LOAN</w:t>
            </w:r>
          </w:p>
          <w:p w:rsidR="001106D9" w:rsidRPr="00455924" w:rsidRDefault="001106D9">
            <w:pPr>
              <w:widowControl w:val="0"/>
              <w:autoSpaceDE w:val="0"/>
              <w:autoSpaceDN w:val="0"/>
              <w:adjustRightInd w:val="0"/>
              <w:rPr>
                <w:rFonts w:asciiTheme="minorHAnsi" w:hAnsiTheme="minorHAnsi"/>
                <w:b/>
                <w:color w:val="000000"/>
                <w:sz w:val="20"/>
                <w:szCs w:val="20"/>
              </w:rPr>
            </w:pPr>
            <w:r w:rsidRPr="00455924">
              <w:rPr>
                <w:rFonts w:asciiTheme="minorHAnsi" w:hAnsiTheme="minorHAnsi"/>
                <w:b/>
                <w:color w:val="000000"/>
                <w:sz w:val="20"/>
                <w:szCs w:val="20"/>
              </w:rPr>
              <w:t>RECORDS</w:t>
            </w:r>
          </w:p>
          <w:p w:rsidR="001106D9" w:rsidRPr="00455924" w:rsidRDefault="001106D9">
            <w:pPr>
              <w:rPr>
                <w:rFonts w:asciiTheme="minorHAnsi" w:hAnsiTheme="minorHAnsi"/>
                <w:b/>
                <w:sz w:val="20"/>
              </w:rPr>
            </w:pPr>
          </w:p>
        </w:tc>
        <w:tc>
          <w:tcPr>
            <w:tcW w:w="378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color w:val="000000"/>
                <w:sz w:val="20"/>
                <w:szCs w:val="20"/>
              </w:rPr>
            </w:pPr>
            <w:r w:rsidRPr="00455924">
              <w:rPr>
                <w:rFonts w:asciiTheme="minorHAnsi" w:hAnsiTheme="minorHAnsi"/>
                <w:color w:val="000000"/>
                <w:sz w:val="20"/>
                <w:szCs w:val="20"/>
              </w:rPr>
              <w:t>Records relating to the lending and borrowing of library materials through interlibrary loan.</w:t>
            </w:r>
          </w:p>
          <w:p w:rsidR="001106D9" w:rsidRPr="00455924" w:rsidRDefault="001106D9">
            <w:pPr>
              <w:rPr>
                <w:rFonts w:asciiTheme="minorHAnsi" w:hAnsiTheme="minorHAnsi"/>
                <w:sz w:val="20"/>
              </w:rPr>
            </w:pP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color w:val="000000"/>
                <w:sz w:val="20"/>
                <w:szCs w:val="20"/>
              </w:rPr>
              <w:t>AV.</w:t>
            </w:r>
          </w:p>
        </w:tc>
        <w:tc>
          <w:tcPr>
            <w:tcW w:w="324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color w:val="0000FF"/>
                <w:sz w:val="20"/>
                <w:szCs w:val="20"/>
              </w:rPr>
            </w:pPr>
            <w:r w:rsidRPr="00455924">
              <w:rPr>
                <w:rFonts w:asciiTheme="minorHAnsi" w:hAnsiTheme="minorHAnsi"/>
                <w:b/>
                <w:color w:val="000000"/>
                <w:sz w:val="20"/>
                <w:szCs w:val="20"/>
              </w:rPr>
              <w:t xml:space="preserve">Retention Note: </w:t>
            </w:r>
            <w:r w:rsidRPr="00455924">
              <w:rPr>
                <w:rFonts w:asciiTheme="minorHAnsi" w:hAnsiTheme="minorHAnsi"/>
                <w:color w:val="000000"/>
                <w:sz w:val="20"/>
                <w:szCs w:val="20"/>
              </w:rPr>
              <w:t xml:space="preserve">It is an exception to the retention period for this item that if interlibrary loan services are funded by indirect grants from the U.S. Department of Education, the record copy of documents evidencing interlibrary loan activity must be retained for FE + 7 years. See introductory retention note concerning grant records in Part 2 of Local Schedule GR. </w:t>
            </w:r>
          </w:p>
          <w:p w:rsidR="001106D9" w:rsidRPr="00455924" w:rsidRDefault="001106D9">
            <w:pPr>
              <w:rPr>
                <w:rFonts w:asciiTheme="minorHAnsi" w:hAnsiTheme="minorHAnsi"/>
                <w:sz w:val="20"/>
              </w:rPr>
            </w:pPr>
          </w:p>
        </w:tc>
      </w:tr>
      <w:tr w:rsidR="001106D9" w:rsidTr="005D4608">
        <w:trPr>
          <w:cantSplit/>
          <w:trHeight w:val="269"/>
        </w:trPr>
        <w:tc>
          <w:tcPr>
            <w:tcW w:w="135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color w:val="0000FF"/>
                <w:sz w:val="20"/>
                <w:szCs w:val="20"/>
              </w:rPr>
            </w:pPr>
            <w:r w:rsidRPr="00455924">
              <w:rPr>
                <w:rFonts w:asciiTheme="minorHAnsi" w:hAnsiTheme="minorHAnsi"/>
                <w:b/>
                <w:color w:val="000000"/>
                <w:sz w:val="20"/>
                <w:szCs w:val="20"/>
              </w:rPr>
              <w:t xml:space="preserve">*SD3650-05 </w:t>
            </w:r>
          </w:p>
          <w:p w:rsidR="001106D9" w:rsidRPr="00455924" w:rsidRDefault="001106D9">
            <w:pPr>
              <w:rPr>
                <w:rFonts w:asciiTheme="minorHAnsi" w:hAnsiTheme="minorHAnsi"/>
                <w:b/>
                <w:sz w:val="20"/>
              </w:rPr>
            </w:pPr>
          </w:p>
        </w:tc>
        <w:tc>
          <w:tcPr>
            <w:tcW w:w="2970" w:type="dxa"/>
            <w:tcBorders>
              <w:top w:val="single" w:sz="4" w:space="0" w:color="auto"/>
              <w:bottom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color w:val="000000"/>
                <w:sz w:val="20"/>
                <w:szCs w:val="20"/>
              </w:rPr>
              <w:t>INVENTORY RECORDS</w:t>
            </w:r>
          </w:p>
        </w:tc>
        <w:tc>
          <w:tcPr>
            <w:tcW w:w="3780" w:type="dxa"/>
            <w:tcBorders>
              <w:top w:val="single" w:sz="4" w:space="0" w:color="auto"/>
              <w:bottom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color w:val="000000"/>
                <w:sz w:val="20"/>
                <w:szCs w:val="20"/>
              </w:rPr>
            </w:pPr>
            <w:r w:rsidRPr="00455924">
              <w:rPr>
                <w:rFonts w:asciiTheme="minorHAnsi" w:hAnsiTheme="minorHAnsi"/>
                <w:color w:val="000000"/>
                <w:sz w:val="20"/>
                <w:szCs w:val="20"/>
              </w:rPr>
              <w:t>Shelf lists or equivalent records showing current library and museum holdings.</w:t>
            </w:r>
          </w:p>
          <w:p w:rsidR="001106D9" w:rsidRPr="00455924" w:rsidRDefault="001106D9">
            <w:pPr>
              <w:rPr>
                <w:rFonts w:asciiTheme="minorHAnsi" w:hAnsiTheme="minorHAnsi"/>
                <w:sz w:val="20"/>
              </w:rPr>
            </w:pPr>
          </w:p>
        </w:tc>
        <w:tc>
          <w:tcPr>
            <w:tcW w:w="180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color w:val="000000"/>
                <w:sz w:val="20"/>
                <w:szCs w:val="20"/>
              </w:rPr>
              <w:t>US.</w:t>
            </w:r>
          </w:p>
        </w:tc>
        <w:tc>
          <w:tcPr>
            <w:tcW w:w="3240" w:type="dxa"/>
            <w:tcBorders>
              <w:top w:val="single" w:sz="4" w:space="0" w:color="auto"/>
              <w:bottom w:val="single" w:sz="4" w:space="0" w:color="auto"/>
            </w:tcBorders>
            <w:shd w:val="clear" w:color="auto" w:fill="auto"/>
          </w:tcPr>
          <w:p w:rsidR="001106D9" w:rsidRPr="00455924" w:rsidRDefault="001106D9">
            <w:pPr>
              <w:rPr>
                <w:rFonts w:asciiTheme="minorHAnsi" w:hAnsiTheme="minorHAnsi"/>
                <w:sz w:val="20"/>
              </w:rPr>
            </w:pPr>
          </w:p>
        </w:tc>
      </w:tr>
      <w:tr w:rsidR="001106D9" w:rsidTr="005D4608">
        <w:trPr>
          <w:cantSplit/>
          <w:trHeight w:val="269"/>
        </w:trPr>
        <w:tc>
          <w:tcPr>
            <w:tcW w:w="1350" w:type="dxa"/>
            <w:tcBorders>
              <w:top w:val="single" w:sz="4" w:space="0" w:color="auto"/>
            </w:tcBorders>
            <w:shd w:val="clear" w:color="auto" w:fill="auto"/>
          </w:tcPr>
          <w:p w:rsidR="001106D9" w:rsidRPr="00455924" w:rsidRDefault="001106D9">
            <w:pPr>
              <w:widowControl w:val="0"/>
              <w:autoSpaceDE w:val="0"/>
              <w:autoSpaceDN w:val="0"/>
              <w:adjustRightInd w:val="0"/>
              <w:rPr>
                <w:rFonts w:asciiTheme="minorHAnsi" w:hAnsiTheme="minorHAnsi"/>
                <w:b/>
                <w:color w:val="000000"/>
                <w:sz w:val="20"/>
                <w:szCs w:val="20"/>
              </w:rPr>
            </w:pPr>
            <w:r w:rsidRPr="00455924">
              <w:rPr>
                <w:rFonts w:asciiTheme="minorHAnsi" w:hAnsiTheme="minorHAnsi"/>
                <w:b/>
                <w:color w:val="000000"/>
                <w:sz w:val="20"/>
                <w:szCs w:val="20"/>
              </w:rPr>
              <w:t>*SD3650-06</w:t>
            </w:r>
          </w:p>
        </w:tc>
        <w:tc>
          <w:tcPr>
            <w:tcW w:w="2970" w:type="dxa"/>
            <w:tcBorders>
              <w:top w:val="single" w:sz="4" w:space="0" w:color="auto"/>
            </w:tcBorders>
            <w:shd w:val="clear" w:color="auto" w:fill="auto"/>
          </w:tcPr>
          <w:p w:rsidR="001106D9" w:rsidRPr="00455924" w:rsidRDefault="001106D9">
            <w:pPr>
              <w:rPr>
                <w:rFonts w:asciiTheme="minorHAnsi" w:hAnsiTheme="minorHAnsi"/>
                <w:b/>
                <w:sz w:val="20"/>
              </w:rPr>
            </w:pPr>
            <w:r w:rsidRPr="00455924">
              <w:rPr>
                <w:rFonts w:asciiTheme="minorHAnsi" w:hAnsiTheme="minorHAnsi"/>
                <w:b/>
                <w:color w:val="000000"/>
                <w:sz w:val="20"/>
                <w:szCs w:val="20"/>
              </w:rPr>
              <w:t>LIBRARY CATALOGS</w:t>
            </w:r>
          </w:p>
        </w:tc>
        <w:tc>
          <w:tcPr>
            <w:tcW w:w="3780" w:type="dxa"/>
            <w:tcBorders>
              <w:top w:val="single" w:sz="4" w:space="0" w:color="auto"/>
            </w:tcBorders>
            <w:shd w:val="clear" w:color="auto" w:fill="auto"/>
          </w:tcPr>
          <w:p w:rsidR="001106D9" w:rsidRPr="00455924" w:rsidRDefault="001106D9">
            <w:pPr>
              <w:rPr>
                <w:rFonts w:asciiTheme="minorHAnsi" w:hAnsiTheme="minorHAnsi"/>
                <w:sz w:val="20"/>
              </w:rPr>
            </w:pPr>
          </w:p>
        </w:tc>
        <w:tc>
          <w:tcPr>
            <w:tcW w:w="1800" w:type="dxa"/>
            <w:tcBorders>
              <w:top w:val="single" w:sz="4" w:space="0" w:color="auto"/>
            </w:tcBorders>
            <w:shd w:val="clear" w:color="auto" w:fill="auto"/>
          </w:tcPr>
          <w:p w:rsidR="001106D9" w:rsidRPr="00455924" w:rsidRDefault="001106D9">
            <w:pPr>
              <w:rPr>
                <w:rFonts w:asciiTheme="minorHAnsi" w:hAnsiTheme="minorHAnsi"/>
                <w:sz w:val="20"/>
              </w:rPr>
            </w:pPr>
            <w:r w:rsidRPr="00455924">
              <w:rPr>
                <w:rFonts w:asciiTheme="minorHAnsi" w:hAnsiTheme="minorHAnsi"/>
                <w:color w:val="000000"/>
                <w:sz w:val="20"/>
                <w:szCs w:val="20"/>
              </w:rPr>
              <w:t>US.</w:t>
            </w:r>
          </w:p>
        </w:tc>
        <w:tc>
          <w:tcPr>
            <w:tcW w:w="3240" w:type="dxa"/>
            <w:tcBorders>
              <w:top w:val="single" w:sz="4" w:space="0" w:color="auto"/>
            </w:tcBorders>
            <w:shd w:val="clear" w:color="auto" w:fill="auto"/>
          </w:tcPr>
          <w:p w:rsidR="001106D9" w:rsidRPr="00455924" w:rsidRDefault="001106D9">
            <w:pPr>
              <w:rPr>
                <w:rFonts w:asciiTheme="minorHAnsi" w:hAnsiTheme="minorHAnsi"/>
                <w:sz w:val="20"/>
              </w:rPr>
            </w:pPr>
          </w:p>
        </w:tc>
      </w:tr>
    </w:tbl>
    <w:p w:rsidR="00455924" w:rsidRDefault="00455924" w:rsidP="00455924">
      <w:pPr>
        <w:jc w:val="center"/>
        <w:rPr>
          <w:rFonts w:asciiTheme="minorHAnsi" w:hAnsiTheme="minorHAnsi"/>
        </w:rPr>
      </w:pPr>
    </w:p>
    <w:p w:rsidR="00455924" w:rsidRDefault="00455924" w:rsidP="00455924">
      <w:pPr>
        <w:jc w:val="center"/>
        <w:rPr>
          <w:rFonts w:asciiTheme="minorHAnsi" w:hAnsiTheme="minorHAnsi"/>
        </w:rPr>
      </w:pPr>
    </w:p>
    <w:p w:rsidR="00455924" w:rsidRDefault="00455924" w:rsidP="00455924">
      <w:pPr>
        <w:jc w:val="center"/>
        <w:rPr>
          <w:rFonts w:asciiTheme="minorHAnsi" w:hAnsiTheme="minorHAnsi"/>
        </w:rPr>
      </w:pPr>
    </w:p>
    <w:p w:rsidR="00455924" w:rsidRDefault="00455924" w:rsidP="00455924">
      <w:pPr>
        <w:jc w:val="center"/>
        <w:rPr>
          <w:rFonts w:asciiTheme="minorHAnsi" w:hAnsiTheme="minorHAnsi"/>
        </w:rPr>
      </w:pPr>
    </w:p>
    <w:p w:rsidR="00455924" w:rsidRDefault="00455924" w:rsidP="00455924">
      <w:pPr>
        <w:jc w:val="center"/>
        <w:rPr>
          <w:rFonts w:asciiTheme="minorHAnsi" w:hAnsiTheme="minorHAnsi"/>
        </w:rPr>
      </w:pPr>
    </w:p>
    <w:p w:rsidR="00455924" w:rsidRDefault="00455924" w:rsidP="00455924">
      <w:pPr>
        <w:jc w:val="center"/>
        <w:rPr>
          <w:rFonts w:asciiTheme="minorHAnsi" w:hAnsiTheme="minorHAnsi"/>
        </w:rPr>
      </w:pPr>
    </w:p>
    <w:p w:rsidR="00455924" w:rsidRDefault="00455924" w:rsidP="00455924">
      <w:pPr>
        <w:jc w:val="center"/>
        <w:rPr>
          <w:rFonts w:asciiTheme="minorHAnsi" w:hAnsiTheme="minorHAnsi"/>
        </w:rPr>
      </w:pPr>
    </w:p>
    <w:p w:rsidR="00455924" w:rsidRPr="00455924" w:rsidRDefault="00455924" w:rsidP="00455924">
      <w:pPr>
        <w:jc w:val="center"/>
        <w:rPr>
          <w:rFonts w:asciiTheme="minorHAnsi" w:hAnsiTheme="minorHAnsi"/>
        </w:rPr>
      </w:pPr>
      <w:r w:rsidRPr="00455924">
        <w:rPr>
          <w:rFonts w:asciiTheme="minorHAnsi" w:hAnsiTheme="minorHAnsi"/>
        </w:rPr>
        <w:t>Comments or complaints regarding the programs and services of the</w:t>
      </w:r>
    </w:p>
    <w:p w:rsidR="00455924" w:rsidRPr="00455924" w:rsidRDefault="00455924" w:rsidP="00455924">
      <w:pPr>
        <w:jc w:val="center"/>
        <w:rPr>
          <w:rFonts w:asciiTheme="minorHAnsi" w:hAnsiTheme="minorHAnsi"/>
        </w:rPr>
      </w:pPr>
      <w:r w:rsidRPr="00455924">
        <w:rPr>
          <w:rFonts w:asciiTheme="minorHAnsi" w:hAnsiTheme="minorHAnsi"/>
        </w:rPr>
        <w:t>Texas State Library and Archives Commission can be addressed to the</w:t>
      </w:r>
    </w:p>
    <w:p w:rsidR="00455924" w:rsidRPr="00455924" w:rsidRDefault="00455924" w:rsidP="00455924">
      <w:pPr>
        <w:jc w:val="center"/>
        <w:rPr>
          <w:rFonts w:asciiTheme="minorHAnsi" w:hAnsiTheme="minorHAnsi"/>
        </w:rPr>
      </w:pPr>
      <w:r w:rsidRPr="00455924">
        <w:rPr>
          <w:rFonts w:asciiTheme="minorHAnsi" w:hAnsiTheme="minorHAnsi"/>
        </w:rPr>
        <w:t>Director and Librarian, PO Box 12927, Austin, TX 78711-2927.</w:t>
      </w:r>
    </w:p>
    <w:p w:rsidR="00455924" w:rsidRPr="00455924" w:rsidRDefault="00AB3958" w:rsidP="00455924">
      <w:pPr>
        <w:jc w:val="center"/>
        <w:rPr>
          <w:rFonts w:asciiTheme="minorHAnsi" w:hAnsiTheme="minorHAnsi"/>
        </w:rPr>
      </w:pPr>
      <w:r>
        <w:rPr>
          <w:rFonts w:asciiTheme="minorHAnsi" w:hAnsiTheme="minorHAnsi"/>
        </w:rPr>
        <w:t xml:space="preserve">512-463-7610 </w:t>
      </w:r>
    </w:p>
    <w:p w:rsidR="00455924" w:rsidRPr="00455924" w:rsidRDefault="00455924" w:rsidP="00455924">
      <w:pPr>
        <w:jc w:val="center"/>
        <w:rPr>
          <w:rFonts w:asciiTheme="minorHAnsi" w:hAnsiTheme="minorHAnsi"/>
        </w:rPr>
      </w:pPr>
    </w:p>
    <w:p w:rsidR="00455924" w:rsidRPr="00455924" w:rsidRDefault="00455924" w:rsidP="00455924">
      <w:pPr>
        <w:pStyle w:val="LG-Subhead4"/>
        <w:rPr>
          <w:rFonts w:asciiTheme="minorHAnsi" w:hAnsiTheme="minorHAnsi"/>
        </w:rPr>
      </w:pPr>
      <w:r w:rsidRPr="00455924">
        <w:rPr>
          <w:rFonts w:asciiTheme="minorHAnsi" w:hAnsiTheme="minorHAnsi"/>
        </w:rPr>
        <w:t>Copies of this publication are available in alternative format upon request.</w:t>
      </w:r>
    </w:p>
    <w:sectPr w:rsidR="00455924" w:rsidRPr="00455924" w:rsidSect="006373A0">
      <w:footerReference w:type="even" r:id="rId9"/>
      <w:footerReference w:type="default" r:id="rId10"/>
      <w:headerReference w:type="first" r:id="rId11"/>
      <w:footerReference w:type="first" r:id="rId12"/>
      <w:pgSz w:w="15840" w:h="12240" w:orient="landscape" w:code="1"/>
      <w:pgMar w:top="1080" w:right="907" w:bottom="108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4E5" w:rsidRDefault="003A34E5">
      <w:r>
        <w:separator/>
      </w:r>
    </w:p>
  </w:endnote>
  <w:endnote w:type="continuationSeparator" w:id="0">
    <w:p w:rsidR="003A34E5" w:rsidRDefault="003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E5" w:rsidRDefault="003A34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4E5" w:rsidRDefault="003A34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E5" w:rsidRDefault="003A34E5">
    <w:pPr>
      <w:pStyle w:val="Footer"/>
      <w:tabs>
        <w:tab w:val="left" w:pos="14040"/>
      </w:tabs>
      <w:ind w:right="180"/>
    </w:pPr>
  </w:p>
  <w:p w:rsidR="003A34E5" w:rsidRPr="00C521A1" w:rsidRDefault="003A34E5" w:rsidP="00725BBC">
    <w:pPr>
      <w:pStyle w:val="Footer"/>
      <w:pBdr>
        <w:top w:val="single" w:sz="6" w:space="1" w:color="auto"/>
      </w:pBdr>
      <w:tabs>
        <w:tab w:val="clear" w:pos="8640"/>
        <w:tab w:val="right" w:pos="14040"/>
      </w:tabs>
      <w:ind w:right="180"/>
      <w:rPr>
        <w:rFonts w:asciiTheme="minorHAnsi" w:hAnsiTheme="minorHAnsi"/>
        <w:snapToGrid w:val="0"/>
        <w:sz w:val="20"/>
        <w:szCs w:val="20"/>
      </w:rPr>
    </w:pPr>
    <w:r w:rsidRPr="00C521A1">
      <w:rPr>
        <w:rFonts w:asciiTheme="minorHAnsi" w:hAnsiTheme="minorHAnsi"/>
        <w:snapToGrid w:val="0"/>
        <w:sz w:val="20"/>
        <w:szCs w:val="20"/>
      </w:rPr>
      <w:t>Local Schedule SD</w:t>
    </w:r>
    <w:r w:rsidRPr="00C521A1">
      <w:rPr>
        <w:rFonts w:asciiTheme="minorHAnsi" w:hAnsiTheme="minorHAnsi"/>
        <w:snapToGrid w:val="0"/>
        <w:sz w:val="20"/>
        <w:szCs w:val="20"/>
      </w:rPr>
      <w:tab/>
    </w:r>
    <w:r w:rsidRPr="00C521A1">
      <w:rPr>
        <w:rFonts w:asciiTheme="minorHAnsi" w:hAnsiTheme="minorHAnsi"/>
        <w:snapToGrid w:val="0"/>
        <w:sz w:val="20"/>
        <w:szCs w:val="20"/>
      </w:rPr>
      <w:tab/>
      <w:t xml:space="preserve">Page </w:t>
    </w:r>
    <w:r w:rsidRPr="00C521A1">
      <w:rPr>
        <w:rFonts w:asciiTheme="minorHAnsi" w:hAnsiTheme="minorHAnsi"/>
        <w:snapToGrid w:val="0"/>
        <w:sz w:val="20"/>
        <w:szCs w:val="20"/>
      </w:rPr>
      <w:fldChar w:fldCharType="begin"/>
    </w:r>
    <w:r w:rsidRPr="00C521A1">
      <w:rPr>
        <w:rFonts w:asciiTheme="minorHAnsi" w:hAnsiTheme="minorHAnsi"/>
        <w:snapToGrid w:val="0"/>
        <w:sz w:val="20"/>
        <w:szCs w:val="20"/>
      </w:rPr>
      <w:instrText xml:space="preserve"> PAGE </w:instrText>
    </w:r>
    <w:r w:rsidRPr="00C521A1">
      <w:rPr>
        <w:rFonts w:asciiTheme="minorHAnsi" w:hAnsiTheme="minorHAnsi"/>
        <w:snapToGrid w:val="0"/>
        <w:sz w:val="20"/>
        <w:szCs w:val="20"/>
      </w:rPr>
      <w:fldChar w:fldCharType="separate"/>
    </w:r>
    <w:r>
      <w:rPr>
        <w:rFonts w:asciiTheme="minorHAnsi" w:hAnsiTheme="minorHAnsi"/>
        <w:noProof/>
        <w:snapToGrid w:val="0"/>
        <w:sz w:val="20"/>
        <w:szCs w:val="20"/>
      </w:rPr>
      <w:t>5</w:t>
    </w:r>
    <w:r w:rsidRPr="00C521A1">
      <w:rPr>
        <w:rFonts w:asciiTheme="minorHAnsi" w:hAnsiTheme="minorHAnsi"/>
        <w:snapToGrid w:val="0"/>
        <w:sz w:val="20"/>
        <w:szCs w:val="20"/>
      </w:rPr>
      <w:fldChar w:fldCharType="end"/>
    </w:r>
    <w:r w:rsidRPr="00C521A1">
      <w:rPr>
        <w:rFonts w:asciiTheme="minorHAnsi" w:hAnsiTheme="minorHAnsi"/>
        <w:snapToGrid w:val="0"/>
        <w:sz w:val="20"/>
        <w:szCs w:val="20"/>
      </w:rPr>
      <w:t xml:space="preserve"> of </w:t>
    </w:r>
    <w:r w:rsidRPr="00C521A1">
      <w:rPr>
        <w:rFonts w:asciiTheme="minorHAnsi" w:hAnsiTheme="minorHAnsi"/>
        <w:snapToGrid w:val="0"/>
        <w:sz w:val="20"/>
        <w:szCs w:val="20"/>
      </w:rPr>
      <w:fldChar w:fldCharType="begin"/>
    </w:r>
    <w:r w:rsidRPr="00C521A1">
      <w:rPr>
        <w:rFonts w:asciiTheme="minorHAnsi" w:hAnsiTheme="minorHAnsi"/>
        <w:snapToGrid w:val="0"/>
        <w:sz w:val="20"/>
        <w:szCs w:val="20"/>
      </w:rPr>
      <w:instrText xml:space="preserve"> NUMPAGES </w:instrText>
    </w:r>
    <w:r w:rsidRPr="00C521A1">
      <w:rPr>
        <w:rFonts w:asciiTheme="minorHAnsi" w:hAnsiTheme="minorHAnsi"/>
        <w:snapToGrid w:val="0"/>
        <w:sz w:val="20"/>
        <w:szCs w:val="20"/>
      </w:rPr>
      <w:fldChar w:fldCharType="separate"/>
    </w:r>
    <w:r>
      <w:rPr>
        <w:rFonts w:asciiTheme="minorHAnsi" w:hAnsiTheme="minorHAnsi"/>
        <w:noProof/>
        <w:snapToGrid w:val="0"/>
        <w:sz w:val="20"/>
        <w:szCs w:val="20"/>
      </w:rPr>
      <w:t>41</w:t>
    </w:r>
    <w:r w:rsidRPr="00C521A1">
      <w:rPr>
        <w:rFonts w:asciiTheme="minorHAnsi" w:hAnsiTheme="minorHAnsi"/>
        <w:snapToGrid w:val="0"/>
        <w:sz w:val="20"/>
        <w:szCs w:val="20"/>
      </w:rPr>
      <w:fldChar w:fldCharType="end"/>
    </w:r>
  </w:p>
  <w:p w:rsidR="003A34E5" w:rsidRDefault="003A34E5">
    <w:pPr>
      <w:pStyle w:val="Footer"/>
      <w:tabs>
        <w:tab w:val="left" w:pos="14040"/>
      </w:tabs>
      <w:ind w:right="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E5" w:rsidRPr="00FA36BA" w:rsidRDefault="003A34E5" w:rsidP="008606D1">
    <w:pPr>
      <w:pStyle w:val="Footer"/>
      <w:pBdr>
        <w:top w:val="single" w:sz="6" w:space="1" w:color="auto"/>
      </w:pBdr>
      <w:tabs>
        <w:tab w:val="clear" w:pos="8640"/>
        <w:tab w:val="right" w:pos="14040"/>
      </w:tabs>
      <w:ind w:right="180"/>
      <w:rPr>
        <w:rFonts w:asciiTheme="minorHAnsi" w:hAnsiTheme="minorHAnsi"/>
        <w:snapToGrid w:val="0"/>
        <w:sz w:val="20"/>
        <w:szCs w:val="20"/>
      </w:rPr>
    </w:pPr>
    <w:r w:rsidRPr="00FA36BA">
      <w:rPr>
        <w:rFonts w:asciiTheme="minorHAnsi" w:hAnsiTheme="minorHAnsi"/>
        <w:snapToGrid w:val="0"/>
        <w:sz w:val="20"/>
        <w:szCs w:val="20"/>
      </w:rPr>
      <w:t>Local Schedule SD</w:t>
    </w:r>
    <w:r w:rsidRPr="00FA36BA">
      <w:rPr>
        <w:rFonts w:asciiTheme="minorHAnsi" w:hAnsiTheme="minorHAnsi"/>
        <w:snapToGrid w:val="0"/>
        <w:sz w:val="20"/>
        <w:szCs w:val="20"/>
      </w:rPr>
      <w:tab/>
    </w:r>
    <w:r w:rsidRPr="00FA36BA">
      <w:rPr>
        <w:rFonts w:asciiTheme="minorHAnsi" w:hAnsiTheme="minorHAnsi"/>
        <w:snapToGrid w:val="0"/>
        <w:sz w:val="20"/>
        <w:szCs w:val="20"/>
      </w:rPr>
      <w:tab/>
      <w:t xml:space="preserve">Page </w:t>
    </w:r>
    <w:r w:rsidRPr="00FA36BA">
      <w:rPr>
        <w:rFonts w:asciiTheme="minorHAnsi" w:hAnsiTheme="minorHAnsi"/>
        <w:snapToGrid w:val="0"/>
        <w:sz w:val="20"/>
        <w:szCs w:val="20"/>
      </w:rPr>
      <w:fldChar w:fldCharType="begin"/>
    </w:r>
    <w:r w:rsidRPr="00FA36BA">
      <w:rPr>
        <w:rFonts w:asciiTheme="minorHAnsi" w:hAnsiTheme="minorHAnsi"/>
        <w:snapToGrid w:val="0"/>
        <w:sz w:val="20"/>
        <w:szCs w:val="20"/>
      </w:rPr>
      <w:instrText xml:space="preserve"> PAGE </w:instrText>
    </w:r>
    <w:r w:rsidRPr="00FA36BA">
      <w:rPr>
        <w:rFonts w:asciiTheme="minorHAnsi" w:hAnsiTheme="minorHAnsi"/>
        <w:snapToGrid w:val="0"/>
        <w:sz w:val="20"/>
        <w:szCs w:val="20"/>
      </w:rPr>
      <w:fldChar w:fldCharType="separate"/>
    </w:r>
    <w:r w:rsidRPr="00FA36BA">
      <w:rPr>
        <w:rFonts w:asciiTheme="minorHAnsi" w:hAnsiTheme="minorHAnsi"/>
        <w:noProof/>
        <w:snapToGrid w:val="0"/>
        <w:sz w:val="20"/>
        <w:szCs w:val="20"/>
      </w:rPr>
      <w:t>1</w:t>
    </w:r>
    <w:r w:rsidRPr="00FA36BA">
      <w:rPr>
        <w:rFonts w:asciiTheme="minorHAnsi" w:hAnsiTheme="minorHAnsi"/>
        <w:snapToGrid w:val="0"/>
        <w:sz w:val="20"/>
        <w:szCs w:val="20"/>
      </w:rPr>
      <w:fldChar w:fldCharType="end"/>
    </w:r>
    <w:r w:rsidRPr="00FA36BA">
      <w:rPr>
        <w:rFonts w:asciiTheme="minorHAnsi" w:hAnsiTheme="minorHAnsi"/>
        <w:snapToGrid w:val="0"/>
        <w:sz w:val="20"/>
        <w:szCs w:val="20"/>
      </w:rPr>
      <w:t xml:space="preserve"> of </w:t>
    </w:r>
    <w:r w:rsidRPr="00FA36BA">
      <w:rPr>
        <w:rFonts w:asciiTheme="minorHAnsi" w:hAnsiTheme="minorHAnsi"/>
        <w:snapToGrid w:val="0"/>
        <w:sz w:val="20"/>
        <w:szCs w:val="20"/>
      </w:rPr>
      <w:fldChar w:fldCharType="begin"/>
    </w:r>
    <w:r w:rsidRPr="00FA36BA">
      <w:rPr>
        <w:rFonts w:asciiTheme="minorHAnsi" w:hAnsiTheme="minorHAnsi"/>
        <w:snapToGrid w:val="0"/>
        <w:sz w:val="20"/>
        <w:szCs w:val="20"/>
      </w:rPr>
      <w:instrText xml:space="preserve"> NUMPAGES </w:instrText>
    </w:r>
    <w:r w:rsidRPr="00FA36BA">
      <w:rPr>
        <w:rFonts w:asciiTheme="minorHAnsi" w:hAnsiTheme="minorHAnsi"/>
        <w:snapToGrid w:val="0"/>
        <w:sz w:val="20"/>
        <w:szCs w:val="20"/>
      </w:rPr>
      <w:fldChar w:fldCharType="separate"/>
    </w:r>
    <w:r w:rsidRPr="00FA36BA">
      <w:rPr>
        <w:rFonts w:asciiTheme="minorHAnsi" w:hAnsiTheme="minorHAnsi"/>
        <w:noProof/>
        <w:snapToGrid w:val="0"/>
        <w:sz w:val="20"/>
        <w:szCs w:val="20"/>
      </w:rPr>
      <w:t>41</w:t>
    </w:r>
    <w:r w:rsidRPr="00FA36BA">
      <w:rPr>
        <w:rFonts w:asciiTheme="minorHAnsi" w:hAnsiTheme="minorHAnsi"/>
        <w:snapToGrid w:val="0"/>
        <w:sz w:val="20"/>
        <w:szCs w:val="20"/>
      </w:rPr>
      <w:fldChar w:fldCharType="end"/>
    </w:r>
  </w:p>
  <w:p w:rsidR="003A34E5" w:rsidRDefault="003A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4E5" w:rsidRDefault="003A34E5">
      <w:r>
        <w:separator/>
      </w:r>
    </w:p>
  </w:footnote>
  <w:footnote w:type="continuationSeparator" w:id="0">
    <w:p w:rsidR="003A34E5" w:rsidRDefault="003A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E5" w:rsidRDefault="003A34E5">
    <w:pPr>
      <w:framePr w:w="1673" w:h="3025" w:hRule="exact" w:hSpace="180" w:vSpace="180" w:wrap="auto" w:vAnchor="page" w:hAnchor="page" w:x="1153" w:y="7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r>
      <w:rPr>
        <w:b/>
        <w:sz w:val="48"/>
      </w:rPr>
      <w:t xml:space="preserve">   </w:t>
    </w:r>
  </w:p>
  <w:p w:rsidR="003A34E5" w:rsidRPr="00F96C87" w:rsidRDefault="00481989" w:rsidP="00481989">
    <w:pPr>
      <w:pStyle w:val="Caption"/>
      <w:pBdr>
        <w:bottom w:val="none" w:sz="0" w:space="0" w:color="auto"/>
      </w:pBdr>
      <w:ind w:left="0"/>
      <w:jc w:val="both"/>
      <w:rPr>
        <w:rFonts w:asciiTheme="minorHAnsi" w:hAnsiTheme="minorHAnsi"/>
        <w:b w:val="0"/>
        <w:sz w:val="22"/>
        <w:szCs w:val="22"/>
      </w:rPr>
    </w:pPr>
    <w:r w:rsidRPr="00481989">
      <w:rPr>
        <w:rFonts w:asciiTheme="minorHAnsi" w:hAnsiTheme="minorHAnsi"/>
        <w:b w:val="0"/>
        <w:iCs/>
        <w:sz w:val="22"/>
        <w:szCs w:val="22"/>
      </w:rPr>
      <w:t>Figure: 13 TAC §7.125(a)(</w:t>
    </w:r>
    <w:r>
      <w:rPr>
        <w:rFonts w:asciiTheme="minorHAnsi" w:hAnsiTheme="minorHAnsi"/>
        <w:b w:val="0"/>
        <w:iCs/>
        <w:sz w:val="22"/>
        <w:szCs w:val="22"/>
      </w:rPr>
      <w:t>6</w:t>
    </w:r>
    <w:r w:rsidRPr="00481989">
      <w:rPr>
        <w:rFonts w:asciiTheme="minorHAnsi" w:hAnsiTheme="minorHAnsi"/>
        <w:b w:val="0"/>
        <w:iCs/>
        <w:sz w:val="22"/>
        <w:szCs w:val="22"/>
      </w:rPr>
      <w:t>)</w:t>
    </w:r>
    <w:r>
      <w:rPr>
        <w:rFonts w:asciiTheme="minorHAnsi" w:hAnsiTheme="minorHAnsi"/>
        <w:b w:val="0"/>
        <w:iCs/>
        <w:sz w:val="22"/>
        <w:szCs w:val="22"/>
      </w:rPr>
      <w:t xml:space="preserve"> </w:t>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Pr>
        <w:rFonts w:asciiTheme="minorHAnsi" w:hAnsiTheme="minorHAnsi"/>
        <w:b w:val="0"/>
        <w:iCs/>
        <w:sz w:val="22"/>
        <w:szCs w:val="22"/>
      </w:rPr>
      <w:tab/>
    </w:r>
    <w:r w:rsidR="00F96C87">
      <w:rPr>
        <w:rFonts w:asciiTheme="minorHAnsi" w:hAnsiTheme="minorHAnsi"/>
        <w:b w:val="0"/>
        <w:sz w:val="22"/>
        <w:szCs w:val="22"/>
      </w:rPr>
      <w:t>Effective May 2</w:t>
    </w:r>
    <w:r w:rsidR="00F97806">
      <w:rPr>
        <w:rFonts w:asciiTheme="minorHAnsi" w:hAnsiTheme="minorHAnsi"/>
        <w:b w:val="0"/>
        <w:sz w:val="22"/>
        <w:szCs w:val="22"/>
      </w:rPr>
      <w:t>3</w:t>
    </w:r>
    <w:r w:rsidR="00F96C87">
      <w:rPr>
        <w:rFonts w:asciiTheme="minorHAnsi" w:hAnsiTheme="minorHAnsi"/>
        <w:b w:val="0"/>
        <w:sz w:val="22"/>
        <w:szCs w:val="22"/>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F7D39"/>
    <w:multiLevelType w:val="hybridMultilevel"/>
    <w:tmpl w:val="2A88E9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F6"/>
    <w:rsid w:val="0000505C"/>
    <w:rsid w:val="0000748C"/>
    <w:rsid w:val="000152E2"/>
    <w:rsid w:val="00023F2E"/>
    <w:rsid w:val="00024DA8"/>
    <w:rsid w:val="00043F09"/>
    <w:rsid w:val="000461D3"/>
    <w:rsid w:val="00051EE3"/>
    <w:rsid w:val="00052F64"/>
    <w:rsid w:val="00064C02"/>
    <w:rsid w:val="00075627"/>
    <w:rsid w:val="00080445"/>
    <w:rsid w:val="00086BD0"/>
    <w:rsid w:val="00090F34"/>
    <w:rsid w:val="00091752"/>
    <w:rsid w:val="000924C9"/>
    <w:rsid w:val="000969D8"/>
    <w:rsid w:val="00096C70"/>
    <w:rsid w:val="000A3B57"/>
    <w:rsid w:val="000B7AE1"/>
    <w:rsid w:val="000D7550"/>
    <w:rsid w:val="000E528A"/>
    <w:rsid w:val="0010390D"/>
    <w:rsid w:val="00105700"/>
    <w:rsid w:val="001106D9"/>
    <w:rsid w:val="00111236"/>
    <w:rsid w:val="00111341"/>
    <w:rsid w:val="001227D0"/>
    <w:rsid w:val="001307E8"/>
    <w:rsid w:val="00131DE7"/>
    <w:rsid w:val="0013715A"/>
    <w:rsid w:val="001538CA"/>
    <w:rsid w:val="0015440C"/>
    <w:rsid w:val="00172416"/>
    <w:rsid w:val="00173F36"/>
    <w:rsid w:val="00177715"/>
    <w:rsid w:val="00185970"/>
    <w:rsid w:val="001867C7"/>
    <w:rsid w:val="0018750D"/>
    <w:rsid w:val="00196D8D"/>
    <w:rsid w:val="001A0F6F"/>
    <w:rsid w:val="001A4B33"/>
    <w:rsid w:val="001A75A9"/>
    <w:rsid w:val="001D70D3"/>
    <w:rsid w:val="001E233C"/>
    <w:rsid w:val="001E671E"/>
    <w:rsid w:val="001F28B9"/>
    <w:rsid w:val="002047B8"/>
    <w:rsid w:val="00212AE5"/>
    <w:rsid w:val="00262B67"/>
    <w:rsid w:val="0029098E"/>
    <w:rsid w:val="00294477"/>
    <w:rsid w:val="002945E8"/>
    <w:rsid w:val="002B2626"/>
    <w:rsid w:val="002C3FE9"/>
    <w:rsid w:val="002C63B4"/>
    <w:rsid w:val="002C7CF4"/>
    <w:rsid w:val="002D35B9"/>
    <w:rsid w:val="002F00EC"/>
    <w:rsid w:val="00302BDE"/>
    <w:rsid w:val="0030445C"/>
    <w:rsid w:val="003049DC"/>
    <w:rsid w:val="00314FBB"/>
    <w:rsid w:val="00351188"/>
    <w:rsid w:val="00355231"/>
    <w:rsid w:val="00364A2D"/>
    <w:rsid w:val="00365D91"/>
    <w:rsid w:val="00366C69"/>
    <w:rsid w:val="00380E5F"/>
    <w:rsid w:val="00387ED0"/>
    <w:rsid w:val="00387FCE"/>
    <w:rsid w:val="003900AB"/>
    <w:rsid w:val="00392B1D"/>
    <w:rsid w:val="003A34E5"/>
    <w:rsid w:val="003B1299"/>
    <w:rsid w:val="003B12D2"/>
    <w:rsid w:val="003E7296"/>
    <w:rsid w:val="003F19A9"/>
    <w:rsid w:val="003F31EF"/>
    <w:rsid w:val="00404CF6"/>
    <w:rsid w:val="00406370"/>
    <w:rsid w:val="00407F9C"/>
    <w:rsid w:val="0042204E"/>
    <w:rsid w:val="00424CA6"/>
    <w:rsid w:val="00437C7C"/>
    <w:rsid w:val="00453DFA"/>
    <w:rsid w:val="00455924"/>
    <w:rsid w:val="00461808"/>
    <w:rsid w:val="00466BC1"/>
    <w:rsid w:val="004716BE"/>
    <w:rsid w:val="00481989"/>
    <w:rsid w:val="004844E9"/>
    <w:rsid w:val="004918D0"/>
    <w:rsid w:val="004A123B"/>
    <w:rsid w:val="004B1AC7"/>
    <w:rsid w:val="004B5CAB"/>
    <w:rsid w:val="004B60B0"/>
    <w:rsid w:val="004C1B98"/>
    <w:rsid w:val="004D24B9"/>
    <w:rsid w:val="004D795D"/>
    <w:rsid w:val="004E2CF2"/>
    <w:rsid w:val="004E712C"/>
    <w:rsid w:val="004F54A9"/>
    <w:rsid w:val="00502953"/>
    <w:rsid w:val="005063B9"/>
    <w:rsid w:val="005066F5"/>
    <w:rsid w:val="005121C8"/>
    <w:rsid w:val="005122F0"/>
    <w:rsid w:val="00527161"/>
    <w:rsid w:val="00545745"/>
    <w:rsid w:val="00547DF8"/>
    <w:rsid w:val="00554787"/>
    <w:rsid w:val="0056619C"/>
    <w:rsid w:val="00571587"/>
    <w:rsid w:val="00572EAB"/>
    <w:rsid w:val="00582E77"/>
    <w:rsid w:val="0058446D"/>
    <w:rsid w:val="005B1648"/>
    <w:rsid w:val="005B2140"/>
    <w:rsid w:val="005C4D35"/>
    <w:rsid w:val="005D1FC2"/>
    <w:rsid w:val="005D4608"/>
    <w:rsid w:val="005E21E8"/>
    <w:rsid w:val="005F0E9B"/>
    <w:rsid w:val="005F314B"/>
    <w:rsid w:val="006125F0"/>
    <w:rsid w:val="00621ADD"/>
    <w:rsid w:val="0062421D"/>
    <w:rsid w:val="00630E20"/>
    <w:rsid w:val="006373A0"/>
    <w:rsid w:val="00653C9D"/>
    <w:rsid w:val="00656D05"/>
    <w:rsid w:val="0067535D"/>
    <w:rsid w:val="006B02C5"/>
    <w:rsid w:val="006C6EAB"/>
    <w:rsid w:val="006D68BB"/>
    <w:rsid w:val="006E7C58"/>
    <w:rsid w:val="006F47FA"/>
    <w:rsid w:val="00713A4B"/>
    <w:rsid w:val="00714BF1"/>
    <w:rsid w:val="00725BBC"/>
    <w:rsid w:val="007319F6"/>
    <w:rsid w:val="00732603"/>
    <w:rsid w:val="00741306"/>
    <w:rsid w:val="00757B68"/>
    <w:rsid w:val="007641F1"/>
    <w:rsid w:val="00765EE7"/>
    <w:rsid w:val="00773760"/>
    <w:rsid w:val="00775816"/>
    <w:rsid w:val="00795C58"/>
    <w:rsid w:val="00796BE5"/>
    <w:rsid w:val="007A5CBB"/>
    <w:rsid w:val="007A70B5"/>
    <w:rsid w:val="007B2176"/>
    <w:rsid w:val="007C0C26"/>
    <w:rsid w:val="007D34CE"/>
    <w:rsid w:val="007E4E41"/>
    <w:rsid w:val="00814667"/>
    <w:rsid w:val="00816178"/>
    <w:rsid w:val="00822FE6"/>
    <w:rsid w:val="008336FB"/>
    <w:rsid w:val="008410DA"/>
    <w:rsid w:val="008500B3"/>
    <w:rsid w:val="00852F90"/>
    <w:rsid w:val="00853FF7"/>
    <w:rsid w:val="008606D1"/>
    <w:rsid w:val="008801B1"/>
    <w:rsid w:val="00884B1A"/>
    <w:rsid w:val="00891AB2"/>
    <w:rsid w:val="0089313D"/>
    <w:rsid w:val="008B1185"/>
    <w:rsid w:val="008C3FC6"/>
    <w:rsid w:val="008D02F0"/>
    <w:rsid w:val="008D2EB0"/>
    <w:rsid w:val="008D42CD"/>
    <w:rsid w:val="008E114E"/>
    <w:rsid w:val="009003C8"/>
    <w:rsid w:val="00903736"/>
    <w:rsid w:val="00905B35"/>
    <w:rsid w:val="00907D5A"/>
    <w:rsid w:val="00915554"/>
    <w:rsid w:val="0093351E"/>
    <w:rsid w:val="009467BF"/>
    <w:rsid w:val="00954558"/>
    <w:rsid w:val="00962FA7"/>
    <w:rsid w:val="009802BA"/>
    <w:rsid w:val="009C0351"/>
    <w:rsid w:val="009C186D"/>
    <w:rsid w:val="009C4DCE"/>
    <w:rsid w:val="009D354A"/>
    <w:rsid w:val="009E30B3"/>
    <w:rsid w:val="009F3A87"/>
    <w:rsid w:val="009F4F12"/>
    <w:rsid w:val="00A0486F"/>
    <w:rsid w:val="00A05C45"/>
    <w:rsid w:val="00A061E0"/>
    <w:rsid w:val="00A159D5"/>
    <w:rsid w:val="00A17AE8"/>
    <w:rsid w:val="00A17E73"/>
    <w:rsid w:val="00A22847"/>
    <w:rsid w:val="00A434D3"/>
    <w:rsid w:val="00A45355"/>
    <w:rsid w:val="00A56A55"/>
    <w:rsid w:val="00A61923"/>
    <w:rsid w:val="00A82225"/>
    <w:rsid w:val="00A84C1B"/>
    <w:rsid w:val="00A85642"/>
    <w:rsid w:val="00A86ECB"/>
    <w:rsid w:val="00A909D9"/>
    <w:rsid w:val="00A969FD"/>
    <w:rsid w:val="00AA0FEB"/>
    <w:rsid w:val="00AA10AE"/>
    <w:rsid w:val="00AA4DA6"/>
    <w:rsid w:val="00AB3958"/>
    <w:rsid w:val="00AC128F"/>
    <w:rsid w:val="00AD3934"/>
    <w:rsid w:val="00AE10C6"/>
    <w:rsid w:val="00AE5582"/>
    <w:rsid w:val="00AE744B"/>
    <w:rsid w:val="00AF33BB"/>
    <w:rsid w:val="00B259C4"/>
    <w:rsid w:val="00B25B75"/>
    <w:rsid w:val="00B422AB"/>
    <w:rsid w:val="00B4481F"/>
    <w:rsid w:val="00B44B7D"/>
    <w:rsid w:val="00B55B2E"/>
    <w:rsid w:val="00B73D93"/>
    <w:rsid w:val="00B77F79"/>
    <w:rsid w:val="00B80788"/>
    <w:rsid w:val="00B83056"/>
    <w:rsid w:val="00B86054"/>
    <w:rsid w:val="00B8787D"/>
    <w:rsid w:val="00B90B04"/>
    <w:rsid w:val="00B96011"/>
    <w:rsid w:val="00BA7E66"/>
    <w:rsid w:val="00BB30D7"/>
    <w:rsid w:val="00BB6B29"/>
    <w:rsid w:val="00BD3061"/>
    <w:rsid w:val="00BD4352"/>
    <w:rsid w:val="00BF1973"/>
    <w:rsid w:val="00C01604"/>
    <w:rsid w:val="00C02BE8"/>
    <w:rsid w:val="00C04A9E"/>
    <w:rsid w:val="00C40F8E"/>
    <w:rsid w:val="00C45B95"/>
    <w:rsid w:val="00C460F6"/>
    <w:rsid w:val="00C521A1"/>
    <w:rsid w:val="00C53216"/>
    <w:rsid w:val="00C71F39"/>
    <w:rsid w:val="00C7536F"/>
    <w:rsid w:val="00C75D8A"/>
    <w:rsid w:val="00C801BB"/>
    <w:rsid w:val="00C85BE0"/>
    <w:rsid w:val="00C860D5"/>
    <w:rsid w:val="00C924E6"/>
    <w:rsid w:val="00C96444"/>
    <w:rsid w:val="00CA1D6B"/>
    <w:rsid w:val="00CB6655"/>
    <w:rsid w:val="00CC3466"/>
    <w:rsid w:val="00CC6E18"/>
    <w:rsid w:val="00D031F8"/>
    <w:rsid w:val="00D21D54"/>
    <w:rsid w:val="00D22BCA"/>
    <w:rsid w:val="00D23442"/>
    <w:rsid w:val="00D4670C"/>
    <w:rsid w:val="00D83C3A"/>
    <w:rsid w:val="00D84F2A"/>
    <w:rsid w:val="00D95219"/>
    <w:rsid w:val="00DA364A"/>
    <w:rsid w:val="00DA3E1F"/>
    <w:rsid w:val="00DA68CC"/>
    <w:rsid w:val="00DA7355"/>
    <w:rsid w:val="00DB0130"/>
    <w:rsid w:val="00DB2911"/>
    <w:rsid w:val="00DB608C"/>
    <w:rsid w:val="00DC0C01"/>
    <w:rsid w:val="00DC23D9"/>
    <w:rsid w:val="00DD014A"/>
    <w:rsid w:val="00DD4B39"/>
    <w:rsid w:val="00DD72CF"/>
    <w:rsid w:val="00DD7905"/>
    <w:rsid w:val="00E01E10"/>
    <w:rsid w:val="00E22C88"/>
    <w:rsid w:val="00E27199"/>
    <w:rsid w:val="00E34A95"/>
    <w:rsid w:val="00E64992"/>
    <w:rsid w:val="00E870E3"/>
    <w:rsid w:val="00E9541D"/>
    <w:rsid w:val="00EA33EF"/>
    <w:rsid w:val="00EA3EA9"/>
    <w:rsid w:val="00EA73D8"/>
    <w:rsid w:val="00EB2692"/>
    <w:rsid w:val="00EB45E3"/>
    <w:rsid w:val="00EB5DDE"/>
    <w:rsid w:val="00EC7FEE"/>
    <w:rsid w:val="00ED33EA"/>
    <w:rsid w:val="00ED7B67"/>
    <w:rsid w:val="00EE7262"/>
    <w:rsid w:val="00EF72C6"/>
    <w:rsid w:val="00EF731D"/>
    <w:rsid w:val="00F01AA0"/>
    <w:rsid w:val="00F031B4"/>
    <w:rsid w:val="00F14FE8"/>
    <w:rsid w:val="00F2014A"/>
    <w:rsid w:val="00F2391E"/>
    <w:rsid w:val="00F24751"/>
    <w:rsid w:val="00F263C9"/>
    <w:rsid w:val="00F2659D"/>
    <w:rsid w:val="00F2757F"/>
    <w:rsid w:val="00F41AC8"/>
    <w:rsid w:val="00F45037"/>
    <w:rsid w:val="00F45314"/>
    <w:rsid w:val="00F477B6"/>
    <w:rsid w:val="00F560ED"/>
    <w:rsid w:val="00F70179"/>
    <w:rsid w:val="00F71D7D"/>
    <w:rsid w:val="00F72166"/>
    <w:rsid w:val="00F85A4C"/>
    <w:rsid w:val="00F85C0C"/>
    <w:rsid w:val="00F87CE8"/>
    <w:rsid w:val="00F940DE"/>
    <w:rsid w:val="00F96C87"/>
    <w:rsid w:val="00F97806"/>
    <w:rsid w:val="00FA36BA"/>
    <w:rsid w:val="00FA60CE"/>
    <w:rsid w:val="00FB692F"/>
    <w:rsid w:val="00FC5B2A"/>
    <w:rsid w:val="00FD746C"/>
    <w:rsid w:val="00FF042E"/>
    <w:rsid w:val="00FF0B1A"/>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4ED5B4"/>
  <w15:docId w15:val="{68425731-69B8-4925-9716-96BA7002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1E0"/>
    <w:rPr>
      <w:sz w:val="24"/>
      <w:szCs w:val="24"/>
    </w:rPr>
  </w:style>
  <w:style w:type="paragraph" w:styleId="Heading1">
    <w:name w:val="heading 1"/>
    <w:basedOn w:val="Normal"/>
    <w:next w:val="Normal"/>
    <w:qFormat/>
    <w:rsid w:val="00A061E0"/>
    <w:pPr>
      <w:keepNext/>
      <w:jc w:val="center"/>
      <w:outlineLvl w:val="0"/>
    </w:pPr>
    <w:rPr>
      <w:rFonts w:ascii="Times" w:hAnsi="Times"/>
      <w:b/>
    </w:rPr>
  </w:style>
  <w:style w:type="paragraph" w:styleId="Heading2">
    <w:name w:val="heading 2"/>
    <w:basedOn w:val="Normal"/>
    <w:next w:val="Normal"/>
    <w:qFormat/>
    <w:rsid w:val="00A061E0"/>
    <w:pPr>
      <w:keepNext/>
      <w:keepLines/>
      <w:outlineLvl w:val="1"/>
    </w:pPr>
    <w:rPr>
      <w:b/>
      <w:kern w:val="20"/>
      <w:sz w:val="20"/>
      <w:szCs w:val="20"/>
    </w:rPr>
  </w:style>
  <w:style w:type="paragraph" w:styleId="Heading3">
    <w:name w:val="heading 3"/>
    <w:basedOn w:val="Normal"/>
    <w:next w:val="Normal"/>
    <w:qFormat/>
    <w:rsid w:val="00A061E0"/>
    <w:pPr>
      <w:keepNext/>
      <w:keepLines/>
      <w:jc w:val="center"/>
      <w:outlineLvl w:val="2"/>
    </w:pPr>
    <w:rPr>
      <w:b/>
      <w:kern w:val="20"/>
      <w:sz w:val="28"/>
      <w:szCs w:val="20"/>
    </w:rPr>
  </w:style>
  <w:style w:type="paragraph" w:styleId="Heading4">
    <w:name w:val="heading 4"/>
    <w:basedOn w:val="Normal"/>
    <w:next w:val="Normal"/>
    <w:qFormat/>
    <w:rsid w:val="00A061E0"/>
    <w:pPr>
      <w:keepNext/>
      <w:keepLines/>
      <w:jc w:val="center"/>
      <w:outlineLvl w:val="3"/>
    </w:pPr>
    <w:rPr>
      <w:b/>
      <w:kern w:val="20"/>
      <w:sz w:val="20"/>
      <w:szCs w:val="20"/>
    </w:rPr>
  </w:style>
  <w:style w:type="paragraph" w:styleId="Heading5">
    <w:name w:val="heading 5"/>
    <w:basedOn w:val="Normal"/>
    <w:next w:val="Normal"/>
    <w:qFormat/>
    <w:rsid w:val="00A061E0"/>
    <w:pPr>
      <w:keepNext/>
      <w:keepLines/>
      <w:ind w:right="-108"/>
      <w:outlineLvl w:val="4"/>
    </w:pPr>
    <w:rPr>
      <w:b/>
      <w:kern w:val="20"/>
      <w:sz w:val="20"/>
      <w:szCs w:val="20"/>
    </w:rPr>
  </w:style>
  <w:style w:type="paragraph" w:styleId="Heading6">
    <w:name w:val="heading 6"/>
    <w:basedOn w:val="Normal"/>
    <w:next w:val="Normal"/>
    <w:qFormat/>
    <w:rsid w:val="00A061E0"/>
    <w:pPr>
      <w:keepNext/>
      <w:keepLines/>
      <w:jc w:val="both"/>
      <w:outlineLvl w:val="5"/>
    </w:pPr>
    <w:rPr>
      <w:b/>
      <w:kern w:val="20"/>
      <w:sz w:val="20"/>
      <w:szCs w:val="20"/>
    </w:rPr>
  </w:style>
  <w:style w:type="paragraph" w:styleId="Heading7">
    <w:name w:val="heading 7"/>
    <w:basedOn w:val="Normal"/>
    <w:next w:val="Normal"/>
    <w:qFormat/>
    <w:rsid w:val="00A061E0"/>
    <w:pPr>
      <w:keepNext/>
      <w:outlineLvl w:val="6"/>
    </w:pPr>
    <w:rPr>
      <w:rFonts w:ascii="Garamond" w:hAnsi="Garamond"/>
      <w:sz w:val="16"/>
      <w:szCs w:val="16"/>
    </w:rPr>
  </w:style>
  <w:style w:type="paragraph" w:styleId="Heading8">
    <w:name w:val="heading 8"/>
    <w:basedOn w:val="Normal"/>
    <w:next w:val="Normal"/>
    <w:qFormat/>
    <w:rsid w:val="00A061E0"/>
    <w:pPr>
      <w:keepNext/>
      <w:ind w:right="-229"/>
      <w:outlineLvl w:val="7"/>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061E0"/>
    <w:pPr>
      <w:tabs>
        <w:tab w:val="center" w:pos="4320"/>
        <w:tab w:val="right" w:pos="8640"/>
      </w:tabs>
    </w:pPr>
  </w:style>
  <w:style w:type="paragraph" w:styleId="Footer">
    <w:name w:val="footer"/>
    <w:basedOn w:val="Normal"/>
    <w:link w:val="FooterChar"/>
    <w:semiHidden/>
    <w:rsid w:val="00A061E0"/>
    <w:pPr>
      <w:tabs>
        <w:tab w:val="center" w:pos="4320"/>
        <w:tab w:val="right" w:pos="8640"/>
      </w:tabs>
    </w:pPr>
  </w:style>
  <w:style w:type="character" w:styleId="PageNumber">
    <w:name w:val="page number"/>
    <w:basedOn w:val="DefaultParagraphFont"/>
    <w:semiHidden/>
    <w:rsid w:val="00A061E0"/>
  </w:style>
  <w:style w:type="character" w:styleId="Strong">
    <w:name w:val="Strong"/>
    <w:basedOn w:val="DefaultParagraphFont"/>
    <w:qFormat/>
    <w:rsid w:val="00A061E0"/>
    <w:rPr>
      <w:b/>
    </w:rPr>
  </w:style>
  <w:style w:type="paragraph" w:customStyle="1" w:styleId="2">
    <w:name w:val="2"/>
    <w:rsid w:val="00A061E0"/>
    <w:pPr>
      <w:widowControl w:val="0"/>
    </w:pPr>
    <w:rPr>
      <w:rFonts w:ascii="Arial" w:hAnsi="Arial"/>
      <w:snapToGrid w:val="0"/>
      <w:sz w:val="24"/>
    </w:rPr>
  </w:style>
  <w:style w:type="paragraph" w:styleId="BodyText2">
    <w:name w:val="Body Text 2"/>
    <w:basedOn w:val="Normal"/>
    <w:semiHidden/>
    <w:rsid w:val="00A061E0"/>
    <w:rPr>
      <w:snapToGrid w:val="0"/>
      <w:sz w:val="18"/>
      <w:szCs w:val="20"/>
    </w:rPr>
  </w:style>
  <w:style w:type="paragraph" w:customStyle="1" w:styleId="4">
    <w:name w:val="4"/>
    <w:rsid w:val="00A061E0"/>
    <w:pPr>
      <w:widowControl w:val="0"/>
      <w:ind w:left="-1440"/>
      <w:jc w:val="both"/>
    </w:pPr>
    <w:rPr>
      <w:rFonts w:ascii="Arial" w:hAnsi="Arial"/>
      <w:snapToGrid w:val="0"/>
      <w:sz w:val="24"/>
    </w:rPr>
  </w:style>
  <w:style w:type="paragraph" w:styleId="BodyTextIndent">
    <w:name w:val="Body Text Indent"/>
    <w:basedOn w:val="Normal"/>
    <w:semiHidden/>
    <w:rsid w:val="00A061E0"/>
    <w:pPr>
      <w:ind w:left="162" w:hanging="180"/>
    </w:pPr>
    <w:rPr>
      <w:sz w:val="18"/>
    </w:rPr>
  </w:style>
  <w:style w:type="paragraph" w:customStyle="1" w:styleId="DefinitionTerm">
    <w:name w:val="Definition Term"/>
    <w:basedOn w:val="Normal"/>
    <w:next w:val="DefinitionList"/>
    <w:rsid w:val="00A061E0"/>
    <w:pPr>
      <w:widowControl w:val="0"/>
    </w:pPr>
    <w:rPr>
      <w:snapToGrid w:val="0"/>
      <w:szCs w:val="20"/>
    </w:rPr>
  </w:style>
  <w:style w:type="paragraph" w:customStyle="1" w:styleId="DefinitionList">
    <w:name w:val="Definition List"/>
    <w:basedOn w:val="Normal"/>
    <w:next w:val="DefinitionTerm"/>
    <w:rsid w:val="00A061E0"/>
    <w:pPr>
      <w:widowControl w:val="0"/>
      <w:ind w:left="360"/>
    </w:pPr>
    <w:rPr>
      <w:snapToGrid w:val="0"/>
      <w:szCs w:val="20"/>
    </w:rPr>
  </w:style>
  <w:style w:type="paragraph" w:customStyle="1" w:styleId="Blockquote">
    <w:name w:val="Blockquote"/>
    <w:basedOn w:val="Normal"/>
    <w:rsid w:val="00A061E0"/>
    <w:pPr>
      <w:widowControl w:val="0"/>
      <w:spacing w:before="100" w:after="100"/>
      <w:ind w:left="360" w:right="360"/>
    </w:pPr>
    <w:rPr>
      <w:snapToGrid w:val="0"/>
      <w:szCs w:val="20"/>
    </w:rPr>
  </w:style>
  <w:style w:type="paragraph" w:styleId="BodyTextIndent3">
    <w:name w:val="Body Text Indent 3"/>
    <w:basedOn w:val="Normal"/>
    <w:semiHidden/>
    <w:rsid w:val="00A061E0"/>
    <w:pPr>
      <w:keepLines/>
      <w:ind w:left="260"/>
      <w:jc w:val="both"/>
    </w:pPr>
    <w:rPr>
      <w:kern w:val="24"/>
      <w:szCs w:val="20"/>
    </w:rPr>
  </w:style>
  <w:style w:type="paragraph" w:styleId="BodyTextIndent2">
    <w:name w:val="Body Text Indent 2"/>
    <w:basedOn w:val="Normal"/>
    <w:semiHidden/>
    <w:rsid w:val="00A061E0"/>
    <w:pPr>
      <w:ind w:left="83" w:hanging="83"/>
    </w:pPr>
    <w:rPr>
      <w:sz w:val="18"/>
    </w:rPr>
  </w:style>
  <w:style w:type="paragraph" w:styleId="BodyText">
    <w:name w:val="Body Text"/>
    <w:basedOn w:val="Normal"/>
    <w:semiHidden/>
    <w:rsid w:val="00A061E0"/>
    <w:pPr>
      <w:spacing w:after="120"/>
    </w:pPr>
  </w:style>
  <w:style w:type="paragraph" w:styleId="Caption">
    <w:name w:val="caption"/>
    <w:basedOn w:val="Normal"/>
    <w:next w:val="Normal"/>
    <w:qFormat/>
    <w:rsid w:val="00A061E0"/>
    <w:pPr>
      <w:pBdr>
        <w:bottom w:val="single" w:sz="6" w:space="4" w:color="auto"/>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pPr>
    <w:rPr>
      <w:rFonts w:ascii="Times" w:hAnsi="Times"/>
      <w:b/>
      <w:sz w:val="48"/>
    </w:rPr>
  </w:style>
  <w:style w:type="paragraph" w:customStyle="1" w:styleId="entry">
    <w:name w:val="entry"/>
    <w:basedOn w:val="Normal"/>
    <w:rsid w:val="00A061E0"/>
    <w:pPr>
      <w:jc w:val="both"/>
    </w:pPr>
    <w:rPr>
      <w:rFonts w:ascii="Palatino" w:hAnsi="Palatino"/>
      <w:szCs w:val="20"/>
    </w:rPr>
  </w:style>
  <w:style w:type="paragraph" w:customStyle="1" w:styleId="LG-Subhead1">
    <w:name w:val="LG-Subhead 1"/>
    <w:basedOn w:val="Normal"/>
    <w:rsid w:val="00A061E0"/>
    <w:rPr>
      <w:rFonts w:ascii="Arial" w:hAnsi="Arial"/>
      <w:b/>
      <w:sz w:val="36"/>
    </w:rPr>
  </w:style>
  <w:style w:type="paragraph" w:customStyle="1" w:styleId="LG-Subhead2">
    <w:name w:val="LG-Subhead 2"/>
    <w:basedOn w:val="Normal"/>
    <w:rsid w:val="00A061E0"/>
    <w:pPr>
      <w:spacing w:line="192" w:lineRule="auto"/>
    </w:pPr>
    <w:rPr>
      <w:rFonts w:ascii="Garamond" w:hAnsi="Garamond"/>
      <w:b/>
    </w:rPr>
  </w:style>
  <w:style w:type="paragraph" w:customStyle="1" w:styleId="LG-Subhead3">
    <w:name w:val="LG-Subhead 3"/>
    <w:basedOn w:val="Normal"/>
    <w:rsid w:val="00A061E0"/>
    <w:pPr>
      <w:spacing w:line="192" w:lineRule="auto"/>
      <w:jc w:val="center"/>
    </w:pPr>
    <w:rPr>
      <w:rFonts w:ascii="Garamond" w:hAnsi="Garamond"/>
      <w:b/>
      <w:sz w:val="28"/>
    </w:rPr>
  </w:style>
  <w:style w:type="paragraph" w:customStyle="1" w:styleId="LG-Text">
    <w:name w:val="LG-Text"/>
    <w:basedOn w:val="Normal"/>
    <w:rsid w:val="00A061E0"/>
    <w:rPr>
      <w:rFonts w:ascii="Garamond" w:hAnsi="Garamond"/>
    </w:rPr>
  </w:style>
  <w:style w:type="paragraph" w:customStyle="1" w:styleId="LG-TOC1">
    <w:name w:val="LG-TOC 1"/>
    <w:basedOn w:val="Normal"/>
    <w:rsid w:val="00A061E0"/>
    <w:pPr>
      <w:tabs>
        <w:tab w:val="right" w:leader="underscore" w:pos="14040"/>
      </w:tabs>
      <w:spacing w:line="240" w:lineRule="exact"/>
      <w:jc w:val="both"/>
    </w:pPr>
    <w:rPr>
      <w:rFonts w:ascii="Garamond" w:hAnsi="Garamond"/>
    </w:rPr>
  </w:style>
  <w:style w:type="paragraph" w:customStyle="1" w:styleId="LG-TOC2">
    <w:name w:val="LG-TOC 2"/>
    <w:basedOn w:val="Normal"/>
    <w:rsid w:val="00A061E0"/>
    <w:pPr>
      <w:tabs>
        <w:tab w:val="right" w:leader="underscore" w:pos="14040"/>
      </w:tabs>
      <w:spacing w:line="240" w:lineRule="exact"/>
      <w:ind w:left="180"/>
      <w:jc w:val="both"/>
    </w:pPr>
    <w:rPr>
      <w:rFonts w:ascii="Garamond" w:hAnsi="Garamond"/>
    </w:rPr>
  </w:style>
  <w:style w:type="paragraph" w:customStyle="1" w:styleId="LG-RetNotes1">
    <w:name w:val="LG-Ret Notes 1"/>
    <w:basedOn w:val="Normal"/>
    <w:rsid w:val="00A061E0"/>
    <w:rPr>
      <w:rFonts w:ascii="Garamond" w:hAnsi="Garamond"/>
      <w:i/>
    </w:rPr>
  </w:style>
  <w:style w:type="paragraph" w:customStyle="1" w:styleId="LG-Subhead4">
    <w:name w:val="LG-Subhead 4"/>
    <w:basedOn w:val="Normal"/>
    <w:rsid w:val="00A061E0"/>
    <w:pPr>
      <w:tabs>
        <w:tab w:val="left" w:pos="900"/>
      </w:tabs>
      <w:ind w:left="80"/>
      <w:jc w:val="center"/>
    </w:pPr>
    <w:rPr>
      <w:rFonts w:ascii="Garamond" w:hAnsi="Garamond"/>
      <w:b/>
    </w:rPr>
  </w:style>
  <w:style w:type="paragraph" w:customStyle="1" w:styleId="LG-RetNotes2">
    <w:name w:val="LG-Ret Notes 2"/>
    <w:basedOn w:val="Normal"/>
    <w:rsid w:val="00A061E0"/>
    <w:pPr>
      <w:ind w:left="720"/>
    </w:pPr>
    <w:rPr>
      <w:rFonts w:ascii="Garamond" w:hAnsi="Garamond"/>
      <w:i/>
    </w:rPr>
  </w:style>
  <w:style w:type="paragraph" w:styleId="BodyText3">
    <w:name w:val="Body Text 3"/>
    <w:basedOn w:val="Normal"/>
    <w:semiHidden/>
    <w:rsid w:val="00A061E0"/>
    <w:rPr>
      <w:rFonts w:ascii="Times" w:hAnsi="Times"/>
      <w:iCs/>
      <w:sz w:val="20"/>
    </w:rPr>
  </w:style>
  <w:style w:type="paragraph" w:styleId="BalloonText">
    <w:name w:val="Balloon Text"/>
    <w:basedOn w:val="Normal"/>
    <w:semiHidden/>
    <w:rsid w:val="00A061E0"/>
    <w:rPr>
      <w:rFonts w:ascii="Lucida Grande" w:hAnsi="Lucida Grande"/>
      <w:sz w:val="18"/>
      <w:szCs w:val="18"/>
    </w:rPr>
  </w:style>
  <w:style w:type="character" w:customStyle="1" w:styleId="FooterChar">
    <w:name w:val="Footer Char"/>
    <w:basedOn w:val="DefaultParagraphFont"/>
    <w:link w:val="Footer"/>
    <w:semiHidden/>
    <w:rsid w:val="008606D1"/>
    <w:rPr>
      <w:sz w:val="24"/>
      <w:szCs w:val="24"/>
    </w:rPr>
  </w:style>
  <w:style w:type="paragraph" w:styleId="ListParagraph">
    <w:name w:val="List Paragraph"/>
    <w:basedOn w:val="Normal"/>
    <w:qFormat/>
    <w:rsid w:val="00185970"/>
    <w:pPr>
      <w:ind w:left="720"/>
    </w:pPr>
    <w:rPr>
      <w:sz w:val="20"/>
      <w:szCs w:val="20"/>
    </w:rPr>
  </w:style>
  <w:style w:type="character" w:styleId="CommentReference">
    <w:name w:val="annotation reference"/>
    <w:basedOn w:val="DefaultParagraphFont"/>
    <w:uiPriority w:val="99"/>
    <w:semiHidden/>
    <w:unhideWhenUsed/>
    <w:rsid w:val="001D70D3"/>
    <w:rPr>
      <w:sz w:val="16"/>
      <w:szCs w:val="16"/>
    </w:rPr>
  </w:style>
  <w:style w:type="paragraph" w:styleId="CommentText">
    <w:name w:val="annotation text"/>
    <w:basedOn w:val="Normal"/>
    <w:link w:val="CommentTextChar"/>
    <w:uiPriority w:val="99"/>
    <w:semiHidden/>
    <w:unhideWhenUsed/>
    <w:rsid w:val="001D70D3"/>
    <w:rPr>
      <w:sz w:val="20"/>
      <w:szCs w:val="20"/>
    </w:rPr>
  </w:style>
  <w:style w:type="character" w:customStyle="1" w:styleId="CommentTextChar">
    <w:name w:val="Comment Text Char"/>
    <w:basedOn w:val="DefaultParagraphFont"/>
    <w:link w:val="CommentText"/>
    <w:uiPriority w:val="99"/>
    <w:semiHidden/>
    <w:rsid w:val="001D70D3"/>
  </w:style>
  <w:style w:type="paragraph" w:styleId="CommentSubject">
    <w:name w:val="annotation subject"/>
    <w:basedOn w:val="CommentText"/>
    <w:next w:val="CommentText"/>
    <w:link w:val="CommentSubjectChar"/>
    <w:uiPriority w:val="99"/>
    <w:semiHidden/>
    <w:unhideWhenUsed/>
    <w:rsid w:val="001D70D3"/>
    <w:rPr>
      <w:b/>
      <w:bCs/>
    </w:rPr>
  </w:style>
  <w:style w:type="character" w:customStyle="1" w:styleId="CommentSubjectChar">
    <w:name w:val="Comment Subject Char"/>
    <w:basedOn w:val="CommentTextChar"/>
    <w:link w:val="CommentSubject"/>
    <w:uiPriority w:val="99"/>
    <w:semiHidden/>
    <w:rsid w:val="001D7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043E-2F63-4734-9ACD-110F8DEC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8670</Words>
  <Characters>52967</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Local Schedule SD 2nd Edition</vt:lpstr>
    </vt:vector>
  </TitlesOfParts>
  <Manager>Division Director</Manager>
  <Company>Texas State Library and Archives Commission</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Schedule SD 2nd Edition</dc:title>
  <dc:subject>Retention Schedule for Records of Public School Districts</dc:subject>
  <dc:creator>State and Local Records Management Division</dc:creator>
  <cp:lastModifiedBy>Sarah Jacobson</cp:lastModifiedBy>
  <cp:revision>2</cp:revision>
  <cp:lastPrinted>2018-04-25T21:09:00Z</cp:lastPrinted>
  <dcterms:created xsi:type="dcterms:W3CDTF">2018-05-22T15:09:00Z</dcterms:created>
  <dcterms:modified xsi:type="dcterms:W3CDTF">2018-05-22T15:09:00Z</dcterms:modified>
  <cp:category>Local Government Schedules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Division Director</vt:lpwstr>
  </property>
  <property fmtid="{D5CDD505-2E9C-101B-9397-08002B2CF9AE}" pid="3" name="Division">
    <vt:lpwstr>SLRM</vt:lpwstr>
  </property>
  <property fmtid="{D5CDD505-2E9C-101B-9397-08002B2CF9AE}" pid="4" name="Editor">
    <vt:lpwstr>RMA Manager</vt:lpwstr>
  </property>
  <property fmtid="{D5CDD505-2E9C-101B-9397-08002B2CF9AE}" pid="5" name="Project">
    <vt:lpwstr>LG Schedule Revision</vt:lpwstr>
  </property>
  <property fmtid="{D5CDD505-2E9C-101B-9397-08002B2CF9AE}" pid="6" name="Telephone number">
    <vt:lpwstr>512-421-7200</vt:lpwstr>
  </property>
  <property fmtid="{D5CDD505-2E9C-101B-9397-08002B2CF9AE}" pid="7" name="Document number">
    <vt:lpwstr>v01</vt:lpwstr>
  </property>
  <property fmtid="{D5CDD505-2E9C-101B-9397-08002B2CF9AE}" pid="8" name="Disposition">
    <vt:lpwstr>US</vt:lpwstr>
  </property>
</Properties>
</file>